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643"/>
        <w:gridCol w:w="5104"/>
      </w:tblGrid>
      <w:tr w:rsidR="00D06B37" w:rsidRPr="00B62072" w:rsidTr="00B62072">
        <w:tc>
          <w:tcPr>
            <w:tcW w:w="4643" w:type="dxa"/>
            <w:shd w:val="clear" w:color="auto" w:fill="auto"/>
          </w:tcPr>
          <w:p w:rsidR="00D06B37" w:rsidRPr="00B62072" w:rsidRDefault="00D06B37" w:rsidP="00CB685E">
            <w:pPr>
              <w:spacing w:after="0"/>
              <w:jc w:val="center"/>
              <w:rPr>
                <w:rFonts w:ascii="Times New Roman" w:hAnsi="Times New Roman"/>
                <w:sz w:val="28"/>
                <w:szCs w:val="28"/>
                <w:lang w:val="uk-UA"/>
              </w:rPr>
            </w:pPr>
            <w:r w:rsidRPr="00B62072">
              <w:rPr>
                <w:rFonts w:ascii="Times New Roman" w:hAnsi="Times New Roman"/>
                <w:sz w:val="28"/>
                <w:szCs w:val="28"/>
                <w:lang w:val="uk-UA"/>
              </w:rPr>
              <w:t>«ПОГОДЖ</w:t>
            </w:r>
            <w:r w:rsidR="00CB685E" w:rsidRPr="00B62072">
              <w:rPr>
                <w:rFonts w:ascii="Times New Roman" w:hAnsi="Times New Roman"/>
                <w:sz w:val="28"/>
                <w:szCs w:val="28"/>
                <w:lang w:val="uk-UA"/>
              </w:rPr>
              <w:t>УЮ</w:t>
            </w:r>
            <w:r w:rsidRPr="00B62072">
              <w:rPr>
                <w:rFonts w:ascii="Times New Roman" w:hAnsi="Times New Roman"/>
                <w:sz w:val="28"/>
                <w:szCs w:val="28"/>
                <w:lang w:val="uk-UA"/>
              </w:rPr>
              <w:t>»</w:t>
            </w:r>
          </w:p>
        </w:tc>
        <w:tc>
          <w:tcPr>
            <w:tcW w:w="5104" w:type="dxa"/>
            <w:shd w:val="clear" w:color="auto" w:fill="auto"/>
          </w:tcPr>
          <w:p w:rsidR="00D06B37" w:rsidRPr="00B62072" w:rsidRDefault="00D06B37" w:rsidP="00CB685E">
            <w:pPr>
              <w:spacing w:after="0"/>
              <w:jc w:val="center"/>
              <w:rPr>
                <w:rFonts w:ascii="Times New Roman" w:hAnsi="Times New Roman"/>
                <w:sz w:val="28"/>
                <w:szCs w:val="28"/>
                <w:lang w:val="uk-UA"/>
              </w:rPr>
            </w:pPr>
            <w:r w:rsidRPr="00B62072">
              <w:rPr>
                <w:rFonts w:ascii="Times New Roman" w:hAnsi="Times New Roman"/>
                <w:sz w:val="28"/>
                <w:szCs w:val="28"/>
                <w:lang w:val="uk-UA"/>
              </w:rPr>
              <w:t>«ЗАТВЕРДЖУЮ»</w:t>
            </w:r>
          </w:p>
        </w:tc>
      </w:tr>
      <w:tr w:rsidR="00D06B37" w:rsidRPr="00B62072" w:rsidTr="00B62072">
        <w:tc>
          <w:tcPr>
            <w:tcW w:w="4643" w:type="dxa"/>
            <w:shd w:val="clear" w:color="auto" w:fill="auto"/>
          </w:tcPr>
          <w:p w:rsidR="00D06B37" w:rsidRPr="00B62072" w:rsidRDefault="00D06B37" w:rsidP="00EC4DA4">
            <w:pPr>
              <w:spacing w:after="0"/>
              <w:rPr>
                <w:rFonts w:ascii="Times New Roman" w:hAnsi="Times New Roman"/>
                <w:sz w:val="28"/>
                <w:szCs w:val="28"/>
                <w:lang w:val="uk-UA"/>
              </w:rPr>
            </w:pPr>
            <w:r w:rsidRPr="00B62072">
              <w:rPr>
                <w:rFonts w:ascii="Times New Roman" w:hAnsi="Times New Roman"/>
                <w:sz w:val="28"/>
                <w:szCs w:val="28"/>
                <w:lang w:val="uk-UA"/>
              </w:rPr>
              <w:t xml:space="preserve">Голова </w:t>
            </w:r>
            <w:r w:rsidR="00EC4DA4">
              <w:rPr>
                <w:rFonts w:ascii="Times New Roman" w:hAnsi="Times New Roman"/>
                <w:sz w:val="28"/>
                <w:szCs w:val="28"/>
                <w:lang w:val="uk-UA"/>
              </w:rPr>
              <w:t xml:space="preserve">первинної профспілкової організації </w:t>
            </w:r>
            <w:r w:rsidR="00EC4DA4" w:rsidRPr="00B62072">
              <w:rPr>
                <w:rFonts w:ascii="Times New Roman" w:hAnsi="Times New Roman"/>
                <w:sz w:val="28"/>
                <w:szCs w:val="28"/>
                <w:lang w:val="uk-UA"/>
              </w:rPr>
              <w:t xml:space="preserve">КЗ ЛОР </w:t>
            </w:r>
            <w:r w:rsidR="00EC4DA4">
              <w:rPr>
                <w:rFonts w:ascii="Times New Roman" w:hAnsi="Times New Roman"/>
                <w:sz w:val="28"/>
                <w:szCs w:val="28"/>
                <w:lang w:val="uk-UA"/>
              </w:rPr>
              <w:t>«</w:t>
            </w:r>
            <w:r w:rsidR="00EC4DA4" w:rsidRPr="00B62072">
              <w:rPr>
                <w:rFonts w:ascii="Times New Roman" w:hAnsi="Times New Roman"/>
                <w:sz w:val="28"/>
                <w:szCs w:val="28"/>
                <w:lang w:val="uk-UA"/>
              </w:rPr>
              <w:t xml:space="preserve">ЛСШ Марії Покрови </w:t>
            </w:r>
            <w:r w:rsidR="00EC4DA4">
              <w:rPr>
                <w:rFonts w:ascii="Times New Roman" w:hAnsi="Times New Roman"/>
                <w:sz w:val="28"/>
                <w:szCs w:val="28"/>
                <w:lang w:val="en-US"/>
              </w:rPr>
              <w:t>I</w:t>
            </w:r>
            <w:r w:rsidR="00EC4DA4" w:rsidRPr="00EC4DA4">
              <w:rPr>
                <w:rFonts w:ascii="Times New Roman" w:hAnsi="Times New Roman"/>
                <w:sz w:val="28"/>
                <w:szCs w:val="28"/>
              </w:rPr>
              <w:t>-</w:t>
            </w:r>
            <w:r w:rsidR="00EC4DA4">
              <w:rPr>
                <w:rFonts w:ascii="Times New Roman" w:hAnsi="Times New Roman"/>
                <w:sz w:val="28"/>
                <w:szCs w:val="28"/>
                <w:lang w:val="en-US"/>
              </w:rPr>
              <w:t>III</w:t>
            </w:r>
            <w:r w:rsidR="00EC4DA4" w:rsidRPr="00EC4DA4">
              <w:rPr>
                <w:rFonts w:ascii="Times New Roman" w:hAnsi="Times New Roman"/>
                <w:sz w:val="28"/>
                <w:szCs w:val="28"/>
              </w:rPr>
              <w:t xml:space="preserve"> </w:t>
            </w:r>
            <w:r w:rsidR="00EC4DA4">
              <w:rPr>
                <w:rFonts w:ascii="Times New Roman" w:hAnsi="Times New Roman"/>
                <w:sz w:val="28"/>
                <w:szCs w:val="28"/>
                <w:lang w:val="uk-UA"/>
              </w:rPr>
              <w:t>ступенів»</w:t>
            </w:r>
          </w:p>
        </w:tc>
        <w:tc>
          <w:tcPr>
            <w:tcW w:w="5104" w:type="dxa"/>
            <w:shd w:val="clear" w:color="auto" w:fill="auto"/>
          </w:tcPr>
          <w:p w:rsidR="00D06B37" w:rsidRPr="00EC4DA4" w:rsidRDefault="00D06B37" w:rsidP="00D06B37">
            <w:pPr>
              <w:spacing w:after="0"/>
              <w:rPr>
                <w:rFonts w:ascii="Times New Roman" w:hAnsi="Times New Roman"/>
                <w:sz w:val="28"/>
                <w:szCs w:val="28"/>
                <w:lang w:val="uk-UA"/>
              </w:rPr>
            </w:pPr>
            <w:r w:rsidRPr="00B62072">
              <w:rPr>
                <w:rFonts w:ascii="Times New Roman" w:hAnsi="Times New Roman"/>
                <w:sz w:val="28"/>
                <w:szCs w:val="28"/>
                <w:lang w:val="uk-UA"/>
              </w:rPr>
              <w:t xml:space="preserve">Директор КЗ ЛОР </w:t>
            </w:r>
            <w:r w:rsidR="00EC4DA4">
              <w:rPr>
                <w:rFonts w:ascii="Times New Roman" w:hAnsi="Times New Roman"/>
                <w:sz w:val="28"/>
                <w:szCs w:val="28"/>
                <w:lang w:val="uk-UA"/>
              </w:rPr>
              <w:t>«</w:t>
            </w:r>
            <w:r w:rsidRPr="00B62072">
              <w:rPr>
                <w:rFonts w:ascii="Times New Roman" w:hAnsi="Times New Roman"/>
                <w:sz w:val="28"/>
                <w:szCs w:val="28"/>
                <w:lang w:val="uk-UA"/>
              </w:rPr>
              <w:t xml:space="preserve">ЛСШ Марії Покрови </w:t>
            </w:r>
            <w:r w:rsidR="00EC4DA4">
              <w:rPr>
                <w:rFonts w:ascii="Times New Roman" w:hAnsi="Times New Roman"/>
                <w:sz w:val="28"/>
                <w:szCs w:val="28"/>
                <w:lang w:val="en-US"/>
              </w:rPr>
              <w:t>I</w:t>
            </w:r>
            <w:r w:rsidR="00EC4DA4" w:rsidRPr="00EC4DA4">
              <w:rPr>
                <w:rFonts w:ascii="Times New Roman" w:hAnsi="Times New Roman"/>
                <w:sz w:val="28"/>
                <w:szCs w:val="28"/>
              </w:rPr>
              <w:t>-</w:t>
            </w:r>
            <w:r w:rsidR="00EC4DA4">
              <w:rPr>
                <w:rFonts w:ascii="Times New Roman" w:hAnsi="Times New Roman"/>
                <w:sz w:val="28"/>
                <w:szCs w:val="28"/>
                <w:lang w:val="en-US"/>
              </w:rPr>
              <w:t>III</w:t>
            </w:r>
            <w:r w:rsidR="00EC4DA4" w:rsidRPr="00EC4DA4">
              <w:rPr>
                <w:rFonts w:ascii="Times New Roman" w:hAnsi="Times New Roman"/>
                <w:sz w:val="28"/>
                <w:szCs w:val="28"/>
              </w:rPr>
              <w:t xml:space="preserve"> </w:t>
            </w:r>
            <w:r w:rsidR="00EC4DA4">
              <w:rPr>
                <w:rFonts w:ascii="Times New Roman" w:hAnsi="Times New Roman"/>
                <w:sz w:val="28"/>
                <w:szCs w:val="28"/>
                <w:lang w:val="uk-UA"/>
              </w:rPr>
              <w:t>ступенів»</w:t>
            </w:r>
          </w:p>
        </w:tc>
      </w:tr>
      <w:tr w:rsidR="00D06B37" w:rsidRPr="00B62072" w:rsidTr="00B62072">
        <w:trPr>
          <w:trHeight w:val="537"/>
        </w:trPr>
        <w:tc>
          <w:tcPr>
            <w:tcW w:w="4643" w:type="dxa"/>
            <w:shd w:val="clear" w:color="auto" w:fill="auto"/>
          </w:tcPr>
          <w:p w:rsidR="00B62072" w:rsidRDefault="00B62072" w:rsidP="00CB685E">
            <w:pPr>
              <w:spacing w:after="0"/>
              <w:rPr>
                <w:rFonts w:ascii="Times New Roman" w:hAnsi="Times New Roman"/>
                <w:sz w:val="28"/>
                <w:szCs w:val="28"/>
                <w:lang w:val="uk-UA"/>
              </w:rPr>
            </w:pPr>
          </w:p>
          <w:p w:rsidR="00D06B37" w:rsidRPr="00B62072" w:rsidRDefault="00CB685E" w:rsidP="00CB685E">
            <w:pPr>
              <w:spacing w:after="0"/>
              <w:rPr>
                <w:rFonts w:ascii="Times New Roman" w:hAnsi="Times New Roman"/>
                <w:sz w:val="28"/>
                <w:szCs w:val="28"/>
                <w:lang w:val="uk-UA"/>
              </w:rPr>
            </w:pPr>
            <w:r w:rsidRPr="00B62072">
              <w:rPr>
                <w:rFonts w:ascii="Times New Roman" w:hAnsi="Times New Roman"/>
                <w:sz w:val="28"/>
                <w:szCs w:val="28"/>
                <w:lang w:val="uk-UA"/>
              </w:rPr>
              <w:t>_____________</w:t>
            </w:r>
            <w:r w:rsidR="00B62072">
              <w:rPr>
                <w:rFonts w:ascii="Times New Roman" w:hAnsi="Times New Roman"/>
                <w:sz w:val="28"/>
                <w:szCs w:val="28"/>
                <w:lang w:val="uk-UA"/>
              </w:rPr>
              <w:t xml:space="preserve">      </w:t>
            </w:r>
            <w:r w:rsidRPr="00B62072">
              <w:rPr>
                <w:rFonts w:ascii="Times New Roman" w:hAnsi="Times New Roman"/>
                <w:sz w:val="28"/>
                <w:szCs w:val="28"/>
                <w:lang w:val="uk-UA"/>
              </w:rPr>
              <w:t>Юлія ОМЕЛЯШ</w:t>
            </w:r>
          </w:p>
        </w:tc>
        <w:tc>
          <w:tcPr>
            <w:tcW w:w="5104" w:type="dxa"/>
            <w:shd w:val="clear" w:color="auto" w:fill="auto"/>
          </w:tcPr>
          <w:p w:rsidR="00B62072" w:rsidRDefault="00B62072" w:rsidP="00B62072">
            <w:pPr>
              <w:spacing w:after="0"/>
              <w:rPr>
                <w:rFonts w:ascii="Times New Roman" w:hAnsi="Times New Roman"/>
                <w:sz w:val="28"/>
                <w:szCs w:val="28"/>
                <w:lang w:val="uk-UA"/>
              </w:rPr>
            </w:pPr>
          </w:p>
          <w:p w:rsidR="00D06B37" w:rsidRPr="00B62072" w:rsidRDefault="00CB685E" w:rsidP="00B62072">
            <w:pPr>
              <w:spacing w:after="0"/>
              <w:rPr>
                <w:rFonts w:ascii="Times New Roman" w:hAnsi="Times New Roman"/>
                <w:sz w:val="28"/>
                <w:szCs w:val="28"/>
                <w:lang w:val="uk-UA"/>
              </w:rPr>
            </w:pPr>
            <w:r w:rsidRPr="00B62072">
              <w:rPr>
                <w:rFonts w:ascii="Times New Roman" w:hAnsi="Times New Roman"/>
                <w:sz w:val="28"/>
                <w:szCs w:val="28"/>
                <w:lang w:val="uk-UA"/>
              </w:rPr>
              <w:t>_______</w:t>
            </w:r>
            <w:r w:rsidR="00B62072">
              <w:rPr>
                <w:rFonts w:ascii="Times New Roman" w:hAnsi="Times New Roman"/>
                <w:sz w:val="28"/>
                <w:szCs w:val="28"/>
                <w:lang w:val="uk-UA"/>
              </w:rPr>
              <w:t xml:space="preserve">______  </w:t>
            </w:r>
            <w:r w:rsidRPr="00B62072">
              <w:rPr>
                <w:rFonts w:ascii="Times New Roman" w:hAnsi="Times New Roman"/>
                <w:sz w:val="28"/>
                <w:szCs w:val="28"/>
                <w:lang w:val="uk-UA"/>
              </w:rPr>
              <w:t>Любомир МОСТОВИЙ</w:t>
            </w:r>
            <w:r w:rsidR="00D06B37" w:rsidRPr="00B62072">
              <w:rPr>
                <w:rFonts w:ascii="Times New Roman" w:hAnsi="Times New Roman"/>
                <w:sz w:val="28"/>
                <w:szCs w:val="28"/>
                <w:lang w:val="uk-UA"/>
              </w:rPr>
              <w:t xml:space="preserve"> </w:t>
            </w:r>
          </w:p>
        </w:tc>
      </w:tr>
      <w:tr w:rsidR="00D06B37" w:rsidRPr="00B62072" w:rsidTr="00B62072">
        <w:tc>
          <w:tcPr>
            <w:tcW w:w="4643" w:type="dxa"/>
            <w:shd w:val="clear" w:color="auto" w:fill="auto"/>
          </w:tcPr>
          <w:p w:rsidR="00D06B37" w:rsidRPr="00B62072" w:rsidRDefault="009B32A5" w:rsidP="009B32A5">
            <w:pPr>
              <w:spacing w:after="0"/>
              <w:jc w:val="center"/>
              <w:rPr>
                <w:rFonts w:ascii="Times New Roman" w:hAnsi="Times New Roman"/>
                <w:sz w:val="28"/>
                <w:szCs w:val="28"/>
                <w:lang w:val="uk-UA"/>
              </w:rPr>
            </w:pPr>
            <w:r w:rsidRPr="009B32A5">
              <w:rPr>
                <w:rFonts w:ascii="Times New Roman" w:hAnsi="Times New Roman"/>
                <w:sz w:val="28"/>
                <w:szCs w:val="28"/>
                <w:u w:val="single"/>
                <w:lang w:val="uk-UA"/>
              </w:rPr>
              <w:t>«</w:t>
            </w:r>
            <w:r w:rsidRPr="009B32A5">
              <w:rPr>
                <w:rFonts w:ascii="Times New Roman" w:hAnsi="Times New Roman"/>
                <w:sz w:val="28"/>
                <w:szCs w:val="28"/>
                <w:u w:val="single"/>
                <w:lang w:val="en-US"/>
              </w:rPr>
              <w:t>10</w:t>
            </w:r>
            <w:r w:rsidRPr="009B32A5">
              <w:rPr>
                <w:rFonts w:ascii="Times New Roman" w:hAnsi="Times New Roman"/>
                <w:sz w:val="28"/>
                <w:szCs w:val="28"/>
                <w:u w:val="single"/>
                <w:lang w:val="uk-UA"/>
              </w:rPr>
              <w:t>» травня 202</w:t>
            </w:r>
            <w:r w:rsidRPr="009B32A5">
              <w:rPr>
                <w:rFonts w:ascii="Times New Roman" w:hAnsi="Times New Roman"/>
                <w:sz w:val="28"/>
                <w:szCs w:val="28"/>
                <w:u w:val="single"/>
                <w:lang w:val="en-US"/>
              </w:rPr>
              <w:t>2</w:t>
            </w:r>
            <w:r w:rsidRPr="009B32A5">
              <w:rPr>
                <w:rFonts w:ascii="Times New Roman" w:hAnsi="Times New Roman"/>
                <w:sz w:val="28"/>
                <w:szCs w:val="28"/>
                <w:u w:val="single"/>
                <w:lang w:val="uk-UA"/>
              </w:rPr>
              <w:t xml:space="preserve"> р.</w:t>
            </w:r>
          </w:p>
        </w:tc>
        <w:tc>
          <w:tcPr>
            <w:tcW w:w="5104" w:type="dxa"/>
            <w:shd w:val="clear" w:color="auto" w:fill="auto"/>
          </w:tcPr>
          <w:p w:rsidR="00D06B37" w:rsidRPr="00B62072" w:rsidRDefault="009B32A5" w:rsidP="009B32A5">
            <w:pPr>
              <w:spacing w:after="0"/>
              <w:jc w:val="center"/>
              <w:rPr>
                <w:rFonts w:ascii="Times New Roman" w:hAnsi="Times New Roman"/>
                <w:sz w:val="28"/>
                <w:szCs w:val="28"/>
                <w:lang w:val="uk-UA"/>
              </w:rPr>
            </w:pPr>
            <w:r w:rsidRPr="009B32A5">
              <w:rPr>
                <w:rFonts w:ascii="Times New Roman" w:hAnsi="Times New Roman"/>
                <w:sz w:val="28"/>
                <w:szCs w:val="28"/>
                <w:u w:val="single"/>
                <w:lang w:val="uk-UA"/>
              </w:rPr>
              <w:t>«</w:t>
            </w:r>
            <w:r w:rsidRPr="009B32A5">
              <w:rPr>
                <w:rFonts w:ascii="Times New Roman" w:hAnsi="Times New Roman"/>
                <w:sz w:val="28"/>
                <w:szCs w:val="28"/>
                <w:u w:val="single"/>
                <w:lang w:val="en-US"/>
              </w:rPr>
              <w:t>10</w:t>
            </w:r>
            <w:r w:rsidRPr="009B32A5">
              <w:rPr>
                <w:rFonts w:ascii="Times New Roman" w:hAnsi="Times New Roman"/>
                <w:sz w:val="28"/>
                <w:szCs w:val="28"/>
                <w:u w:val="single"/>
                <w:lang w:val="uk-UA"/>
              </w:rPr>
              <w:t>» травня 202</w:t>
            </w:r>
            <w:r w:rsidRPr="009B32A5">
              <w:rPr>
                <w:rFonts w:ascii="Times New Roman" w:hAnsi="Times New Roman"/>
                <w:sz w:val="28"/>
                <w:szCs w:val="28"/>
                <w:u w:val="single"/>
                <w:lang w:val="en-US"/>
              </w:rPr>
              <w:t>2</w:t>
            </w:r>
            <w:r w:rsidRPr="009B32A5">
              <w:rPr>
                <w:rFonts w:ascii="Times New Roman" w:hAnsi="Times New Roman"/>
                <w:sz w:val="28"/>
                <w:szCs w:val="28"/>
                <w:u w:val="single"/>
                <w:lang w:val="uk-UA"/>
              </w:rPr>
              <w:t xml:space="preserve"> р.</w:t>
            </w:r>
          </w:p>
        </w:tc>
      </w:tr>
      <w:tr w:rsidR="00D06B37" w:rsidRPr="00B62072" w:rsidTr="00B62072">
        <w:tc>
          <w:tcPr>
            <w:tcW w:w="4643" w:type="dxa"/>
            <w:shd w:val="clear" w:color="auto" w:fill="auto"/>
          </w:tcPr>
          <w:p w:rsidR="00D06B37" w:rsidRPr="00B62072" w:rsidRDefault="00D06B37" w:rsidP="007F7D74">
            <w:pPr>
              <w:spacing w:after="0"/>
              <w:rPr>
                <w:rFonts w:ascii="Times New Roman" w:hAnsi="Times New Roman"/>
                <w:sz w:val="28"/>
                <w:szCs w:val="28"/>
                <w:lang w:val="uk-UA"/>
              </w:rPr>
            </w:pPr>
          </w:p>
        </w:tc>
        <w:tc>
          <w:tcPr>
            <w:tcW w:w="5104" w:type="dxa"/>
            <w:shd w:val="clear" w:color="auto" w:fill="auto"/>
          </w:tcPr>
          <w:p w:rsidR="00D06B37" w:rsidRPr="00B62072" w:rsidRDefault="00D06B37" w:rsidP="007F7D74">
            <w:pPr>
              <w:spacing w:after="0"/>
              <w:rPr>
                <w:rFonts w:ascii="Times New Roman" w:hAnsi="Times New Roman"/>
                <w:sz w:val="28"/>
                <w:szCs w:val="28"/>
                <w:lang w:val="uk-UA"/>
              </w:rPr>
            </w:pPr>
          </w:p>
        </w:tc>
      </w:tr>
      <w:tr w:rsidR="00D06B37" w:rsidRPr="00B62072" w:rsidTr="00B62072">
        <w:tc>
          <w:tcPr>
            <w:tcW w:w="4643" w:type="dxa"/>
            <w:shd w:val="clear" w:color="auto" w:fill="auto"/>
          </w:tcPr>
          <w:p w:rsidR="00B62072" w:rsidRDefault="00B62072" w:rsidP="007F7D74">
            <w:pPr>
              <w:spacing w:after="0"/>
              <w:rPr>
                <w:rFonts w:ascii="Times New Roman" w:hAnsi="Times New Roman"/>
                <w:sz w:val="28"/>
                <w:szCs w:val="28"/>
                <w:lang w:val="uk-UA"/>
              </w:rPr>
            </w:pPr>
            <w:r>
              <w:rPr>
                <w:rFonts w:ascii="Times New Roman" w:hAnsi="Times New Roman"/>
                <w:sz w:val="28"/>
                <w:szCs w:val="28"/>
                <w:lang w:val="uk-UA"/>
              </w:rPr>
              <w:t xml:space="preserve">         </w:t>
            </w:r>
            <w:r w:rsidR="00D06B37" w:rsidRPr="00B62072">
              <w:rPr>
                <w:rFonts w:ascii="Times New Roman" w:hAnsi="Times New Roman"/>
                <w:sz w:val="28"/>
                <w:szCs w:val="28"/>
                <w:lang w:val="uk-UA"/>
              </w:rPr>
              <w:t>Ухвалено на зборах</w:t>
            </w:r>
          </w:p>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 xml:space="preserve"> </w:t>
            </w:r>
            <w:r w:rsidR="00B62072">
              <w:rPr>
                <w:rFonts w:ascii="Times New Roman" w:hAnsi="Times New Roman"/>
                <w:sz w:val="28"/>
                <w:szCs w:val="28"/>
                <w:lang w:val="uk-UA"/>
              </w:rPr>
              <w:t xml:space="preserve">       </w:t>
            </w:r>
            <w:r w:rsidRPr="00B62072">
              <w:rPr>
                <w:rFonts w:ascii="Times New Roman" w:hAnsi="Times New Roman"/>
                <w:sz w:val="28"/>
                <w:szCs w:val="28"/>
                <w:lang w:val="uk-UA"/>
              </w:rPr>
              <w:t>трудового колективу</w:t>
            </w:r>
          </w:p>
        </w:tc>
        <w:tc>
          <w:tcPr>
            <w:tcW w:w="5104" w:type="dxa"/>
            <w:shd w:val="clear" w:color="auto" w:fill="auto"/>
          </w:tcPr>
          <w:p w:rsidR="00D06B37" w:rsidRPr="00B62072" w:rsidRDefault="00D06B37" w:rsidP="007F7D74">
            <w:pPr>
              <w:spacing w:after="0"/>
              <w:rPr>
                <w:rFonts w:ascii="Times New Roman" w:hAnsi="Times New Roman"/>
                <w:sz w:val="28"/>
                <w:szCs w:val="28"/>
                <w:lang w:val="uk-UA"/>
              </w:rPr>
            </w:pPr>
          </w:p>
        </w:tc>
      </w:tr>
      <w:tr w:rsidR="00D06B37" w:rsidRPr="00B62072" w:rsidTr="00B62072">
        <w:tc>
          <w:tcPr>
            <w:tcW w:w="4643" w:type="dxa"/>
            <w:shd w:val="clear" w:color="auto" w:fill="auto"/>
          </w:tcPr>
          <w:p w:rsidR="00D06B37" w:rsidRPr="009B32A5" w:rsidRDefault="009B32A5" w:rsidP="009B32A5">
            <w:pPr>
              <w:spacing w:after="0"/>
              <w:jc w:val="center"/>
              <w:rPr>
                <w:rFonts w:ascii="Times New Roman" w:hAnsi="Times New Roman"/>
                <w:sz w:val="28"/>
                <w:szCs w:val="28"/>
                <w:u w:val="single"/>
                <w:lang w:val="uk-UA"/>
              </w:rPr>
            </w:pPr>
            <w:r w:rsidRPr="009B32A5">
              <w:rPr>
                <w:rFonts w:ascii="Times New Roman" w:hAnsi="Times New Roman"/>
                <w:sz w:val="28"/>
                <w:szCs w:val="28"/>
                <w:u w:val="single"/>
                <w:lang w:val="uk-UA"/>
              </w:rPr>
              <w:t>«</w:t>
            </w:r>
            <w:r w:rsidRPr="009B32A5">
              <w:rPr>
                <w:rFonts w:ascii="Times New Roman" w:hAnsi="Times New Roman"/>
                <w:sz w:val="28"/>
                <w:szCs w:val="28"/>
                <w:u w:val="single"/>
                <w:lang w:val="en-US"/>
              </w:rPr>
              <w:t>10</w:t>
            </w:r>
            <w:r w:rsidRPr="009B32A5">
              <w:rPr>
                <w:rFonts w:ascii="Times New Roman" w:hAnsi="Times New Roman"/>
                <w:sz w:val="28"/>
                <w:szCs w:val="28"/>
                <w:u w:val="single"/>
                <w:lang w:val="uk-UA"/>
              </w:rPr>
              <w:t xml:space="preserve">» травня </w:t>
            </w:r>
            <w:r w:rsidR="00D06B37" w:rsidRPr="009B32A5">
              <w:rPr>
                <w:rFonts w:ascii="Times New Roman" w:hAnsi="Times New Roman"/>
                <w:sz w:val="28"/>
                <w:szCs w:val="28"/>
                <w:u w:val="single"/>
                <w:lang w:val="uk-UA"/>
              </w:rPr>
              <w:t>202</w:t>
            </w:r>
            <w:r w:rsidR="00CB685E" w:rsidRPr="009B32A5">
              <w:rPr>
                <w:rFonts w:ascii="Times New Roman" w:hAnsi="Times New Roman"/>
                <w:sz w:val="28"/>
                <w:szCs w:val="28"/>
                <w:u w:val="single"/>
                <w:lang w:val="en-US"/>
              </w:rPr>
              <w:t>2</w:t>
            </w:r>
            <w:r w:rsidR="00D06B37" w:rsidRPr="009B32A5">
              <w:rPr>
                <w:rFonts w:ascii="Times New Roman" w:hAnsi="Times New Roman"/>
                <w:sz w:val="28"/>
                <w:szCs w:val="28"/>
                <w:u w:val="single"/>
                <w:lang w:val="uk-UA"/>
              </w:rPr>
              <w:t xml:space="preserve"> р.</w:t>
            </w:r>
          </w:p>
        </w:tc>
        <w:tc>
          <w:tcPr>
            <w:tcW w:w="5104" w:type="dxa"/>
            <w:shd w:val="clear" w:color="auto" w:fill="auto"/>
          </w:tcPr>
          <w:p w:rsidR="00D06B37" w:rsidRPr="00B62072" w:rsidRDefault="00D06B37" w:rsidP="007F7D74">
            <w:pPr>
              <w:spacing w:after="0"/>
              <w:rPr>
                <w:rFonts w:ascii="Times New Roman" w:hAnsi="Times New Roman"/>
                <w:sz w:val="28"/>
                <w:szCs w:val="28"/>
                <w:lang w:val="uk-UA"/>
              </w:rPr>
            </w:pPr>
          </w:p>
        </w:tc>
      </w:tr>
    </w:tbl>
    <w:p w:rsidR="00D06B37" w:rsidRPr="00B62072" w:rsidRDefault="00D06B37" w:rsidP="00D06B37">
      <w:pPr>
        <w:spacing w:after="0"/>
        <w:rPr>
          <w:rFonts w:ascii="Times New Roman" w:hAnsi="Times New Roman"/>
          <w:sz w:val="28"/>
          <w:szCs w:val="28"/>
          <w:lang w:val="uk-UA"/>
        </w:rPr>
      </w:pPr>
    </w:p>
    <w:p w:rsidR="00D06B37" w:rsidRPr="00B62072" w:rsidRDefault="00D06B37" w:rsidP="00D06B37">
      <w:pPr>
        <w:spacing w:after="0"/>
        <w:rPr>
          <w:rFonts w:ascii="Times New Roman" w:hAnsi="Times New Roman"/>
          <w:sz w:val="28"/>
          <w:szCs w:val="28"/>
          <w:lang w:val="uk-UA"/>
        </w:rPr>
      </w:pPr>
    </w:p>
    <w:p w:rsidR="00D06B37" w:rsidRPr="00B62072" w:rsidRDefault="00D06B37" w:rsidP="00D06B37">
      <w:pPr>
        <w:spacing w:after="0"/>
        <w:rPr>
          <w:rFonts w:ascii="Times New Roman" w:hAnsi="Times New Roman"/>
          <w:sz w:val="28"/>
          <w:szCs w:val="28"/>
          <w:lang w:val="uk-UA"/>
        </w:rPr>
      </w:pPr>
    </w:p>
    <w:p w:rsidR="00D06B37" w:rsidRPr="003A34EC" w:rsidRDefault="00D06B37" w:rsidP="00D06B37">
      <w:pPr>
        <w:spacing w:after="0"/>
        <w:jc w:val="center"/>
        <w:rPr>
          <w:rFonts w:ascii="Times New Roman" w:hAnsi="Times New Roman"/>
          <w:b/>
          <w:sz w:val="28"/>
          <w:szCs w:val="28"/>
          <w:lang w:val="uk-UA"/>
        </w:rPr>
      </w:pPr>
      <w:r w:rsidRPr="003A34EC">
        <w:rPr>
          <w:rFonts w:ascii="Times New Roman" w:hAnsi="Times New Roman"/>
          <w:b/>
          <w:sz w:val="28"/>
          <w:szCs w:val="28"/>
          <w:lang w:val="uk-UA"/>
        </w:rPr>
        <w:t>КОЛЕКТИВНИЙ ДОГОВІР</w:t>
      </w:r>
    </w:p>
    <w:p w:rsidR="00D06B37" w:rsidRPr="00B62072" w:rsidRDefault="00D06B37" w:rsidP="00D06B37">
      <w:pPr>
        <w:spacing w:after="0"/>
        <w:jc w:val="center"/>
        <w:rPr>
          <w:rFonts w:ascii="Times New Roman" w:hAnsi="Times New Roman"/>
          <w:sz w:val="28"/>
          <w:szCs w:val="28"/>
          <w:lang w:val="uk-UA"/>
        </w:rPr>
      </w:pPr>
      <w:r w:rsidRPr="00B62072">
        <w:rPr>
          <w:rFonts w:ascii="Times New Roman" w:hAnsi="Times New Roman"/>
          <w:sz w:val="28"/>
          <w:szCs w:val="28"/>
          <w:lang w:val="uk-UA"/>
        </w:rPr>
        <w:t>між адміністрацією та профспілковим комітетом</w:t>
      </w:r>
    </w:p>
    <w:p w:rsidR="00635FF9" w:rsidRDefault="000F59CC" w:rsidP="00D06B37">
      <w:pPr>
        <w:spacing w:after="0"/>
        <w:jc w:val="center"/>
        <w:rPr>
          <w:rFonts w:ascii="Times New Roman" w:hAnsi="Times New Roman"/>
          <w:sz w:val="28"/>
          <w:szCs w:val="28"/>
          <w:lang w:val="uk-UA"/>
        </w:rPr>
      </w:pPr>
      <w:r>
        <w:rPr>
          <w:rFonts w:ascii="Times New Roman" w:hAnsi="Times New Roman"/>
          <w:sz w:val="28"/>
          <w:szCs w:val="28"/>
          <w:lang w:val="uk-UA"/>
        </w:rPr>
        <w:t xml:space="preserve">Комунального закладу </w:t>
      </w:r>
      <w:r w:rsidR="00635FF9" w:rsidRPr="00B62072">
        <w:rPr>
          <w:rFonts w:ascii="Times New Roman" w:hAnsi="Times New Roman"/>
          <w:sz w:val="28"/>
          <w:szCs w:val="28"/>
          <w:lang w:val="uk-UA"/>
        </w:rPr>
        <w:t xml:space="preserve">Львівської обласної ради </w:t>
      </w:r>
    </w:p>
    <w:p w:rsidR="00D06B37" w:rsidRPr="00B62072" w:rsidRDefault="000F59CC" w:rsidP="00D06B37">
      <w:pPr>
        <w:spacing w:after="0"/>
        <w:jc w:val="center"/>
        <w:rPr>
          <w:rFonts w:ascii="Times New Roman" w:hAnsi="Times New Roman"/>
          <w:sz w:val="28"/>
          <w:szCs w:val="28"/>
          <w:lang w:val="uk-UA"/>
        </w:rPr>
      </w:pPr>
      <w:r>
        <w:rPr>
          <w:rFonts w:ascii="Times New Roman" w:hAnsi="Times New Roman"/>
          <w:sz w:val="28"/>
          <w:szCs w:val="28"/>
          <w:lang w:val="uk-UA"/>
        </w:rPr>
        <w:t>«</w:t>
      </w:r>
      <w:r w:rsidR="00D06B37" w:rsidRPr="00B62072">
        <w:rPr>
          <w:rFonts w:ascii="Times New Roman" w:hAnsi="Times New Roman"/>
          <w:sz w:val="28"/>
          <w:szCs w:val="28"/>
          <w:lang w:val="uk-UA"/>
        </w:rPr>
        <w:t>Львівськ</w:t>
      </w:r>
      <w:r>
        <w:rPr>
          <w:rFonts w:ascii="Times New Roman" w:hAnsi="Times New Roman"/>
          <w:sz w:val="28"/>
          <w:szCs w:val="28"/>
          <w:lang w:val="uk-UA"/>
        </w:rPr>
        <w:t>а</w:t>
      </w:r>
      <w:r w:rsidR="00D06B37" w:rsidRPr="00B62072">
        <w:rPr>
          <w:rFonts w:ascii="Times New Roman" w:hAnsi="Times New Roman"/>
          <w:sz w:val="28"/>
          <w:szCs w:val="28"/>
          <w:lang w:val="uk-UA"/>
        </w:rPr>
        <w:t xml:space="preserve"> спеціальн</w:t>
      </w:r>
      <w:r>
        <w:rPr>
          <w:rFonts w:ascii="Times New Roman" w:hAnsi="Times New Roman"/>
          <w:sz w:val="28"/>
          <w:szCs w:val="28"/>
          <w:lang w:val="uk-UA"/>
        </w:rPr>
        <w:t>а</w:t>
      </w:r>
      <w:r w:rsidR="00D06B37" w:rsidRPr="00B62072">
        <w:rPr>
          <w:rFonts w:ascii="Times New Roman" w:hAnsi="Times New Roman"/>
          <w:sz w:val="28"/>
          <w:szCs w:val="28"/>
          <w:lang w:val="uk-UA"/>
        </w:rPr>
        <w:t xml:space="preserve"> школ</w:t>
      </w:r>
      <w:r>
        <w:rPr>
          <w:rFonts w:ascii="Times New Roman" w:hAnsi="Times New Roman"/>
          <w:sz w:val="28"/>
          <w:szCs w:val="28"/>
          <w:lang w:val="uk-UA"/>
        </w:rPr>
        <w:t>а</w:t>
      </w:r>
      <w:r w:rsidR="00D06B37" w:rsidRPr="00B62072">
        <w:rPr>
          <w:rFonts w:ascii="Times New Roman" w:hAnsi="Times New Roman"/>
          <w:sz w:val="28"/>
          <w:szCs w:val="28"/>
          <w:lang w:val="uk-UA"/>
        </w:rPr>
        <w:t xml:space="preserve"> Марії Покрови</w:t>
      </w:r>
      <w:r w:rsidR="00EC4DA4">
        <w:rPr>
          <w:rFonts w:ascii="Times New Roman" w:hAnsi="Times New Roman"/>
          <w:sz w:val="28"/>
          <w:szCs w:val="28"/>
          <w:lang w:val="uk-UA"/>
        </w:rPr>
        <w:t xml:space="preserve"> </w:t>
      </w:r>
      <w:r w:rsidR="00EC4DA4">
        <w:rPr>
          <w:rFonts w:ascii="Times New Roman" w:hAnsi="Times New Roman"/>
          <w:sz w:val="28"/>
          <w:szCs w:val="28"/>
          <w:lang w:val="en-US"/>
        </w:rPr>
        <w:t>I</w:t>
      </w:r>
      <w:r w:rsidR="00EC4DA4" w:rsidRPr="00EC4DA4">
        <w:rPr>
          <w:rFonts w:ascii="Times New Roman" w:hAnsi="Times New Roman"/>
          <w:sz w:val="28"/>
          <w:szCs w:val="28"/>
        </w:rPr>
        <w:t>-</w:t>
      </w:r>
      <w:r w:rsidR="00EC4DA4">
        <w:rPr>
          <w:rFonts w:ascii="Times New Roman" w:hAnsi="Times New Roman"/>
          <w:sz w:val="28"/>
          <w:szCs w:val="28"/>
          <w:lang w:val="en-US"/>
        </w:rPr>
        <w:t>III</w:t>
      </w:r>
      <w:r w:rsidR="00EC4DA4" w:rsidRPr="00EC4DA4">
        <w:rPr>
          <w:rFonts w:ascii="Times New Roman" w:hAnsi="Times New Roman"/>
          <w:sz w:val="28"/>
          <w:szCs w:val="28"/>
        </w:rPr>
        <w:t xml:space="preserve"> </w:t>
      </w:r>
      <w:r w:rsidR="00EC4DA4">
        <w:rPr>
          <w:rFonts w:ascii="Times New Roman" w:hAnsi="Times New Roman"/>
          <w:sz w:val="28"/>
          <w:szCs w:val="28"/>
          <w:lang w:val="uk-UA"/>
        </w:rPr>
        <w:t>ступенів</w:t>
      </w:r>
      <w:r>
        <w:rPr>
          <w:rFonts w:ascii="Times New Roman" w:hAnsi="Times New Roman"/>
          <w:sz w:val="28"/>
          <w:szCs w:val="28"/>
          <w:lang w:val="uk-UA"/>
        </w:rPr>
        <w:t>»</w:t>
      </w:r>
    </w:p>
    <w:p w:rsidR="00D06B37" w:rsidRPr="00B62072" w:rsidRDefault="00D06B37" w:rsidP="00D06B37">
      <w:pPr>
        <w:spacing w:after="0"/>
        <w:jc w:val="center"/>
        <w:rPr>
          <w:rFonts w:ascii="Times New Roman" w:hAnsi="Times New Roman"/>
          <w:sz w:val="28"/>
          <w:szCs w:val="28"/>
          <w:lang w:val="uk-UA"/>
        </w:rPr>
      </w:pPr>
      <w:r w:rsidRPr="00B62072">
        <w:rPr>
          <w:rFonts w:ascii="Times New Roman" w:hAnsi="Times New Roman"/>
          <w:sz w:val="28"/>
          <w:szCs w:val="28"/>
          <w:lang w:val="uk-UA"/>
        </w:rPr>
        <w:t>на 202</w:t>
      </w:r>
      <w:r w:rsidR="00CB685E" w:rsidRPr="00B62072">
        <w:rPr>
          <w:rFonts w:ascii="Times New Roman" w:hAnsi="Times New Roman"/>
          <w:sz w:val="28"/>
          <w:szCs w:val="28"/>
          <w:lang w:val="uk-UA"/>
        </w:rPr>
        <w:t>2</w:t>
      </w:r>
      <w:r w:rsidRPr="00B62072">
        <w:rPr>
          <w:rFonts w:ascii="Times New Roman" w:hAnsi="Times New Roman"/>
          <w:sz w:val="28"/>
          <w:szCs w:val="28"/>
          <w:lang w:val="uk-UA"/>
        </w:rPr>
        <w:t>-202</w:t>
      </w:r>
      <w:r w:rsidR="00CB685E" w:rsidRPr="00B62072">
        <w:rPr>
          <w:rFonts w:ascii="Times New Roman" w:hAnsi="Times New Roman"/>
          <w:sz w:val="28"/>
          <w:szCs w:val="28"/>
          <w:lang w:val="uk-UA"/>
        </w:rPr>
        <w:t>7</w:t>
      </w:r>
      <w:r w:rsidRPr="00B62072">
        <w:rPr>
          <w:rFonts w:ascii="Times New Roman" w:hAnsi="Times New Roman"/>
          <w:sz w:val="28"/>
          <w:szCs w:val="28"/>
          <w:lang w:val="uk-UA"/>
        </w:rPr>
        <w:t>р</w:t>
      </w:r>
      <w:r w:rsidR="00CB685E" w:rsidRPr="00B62072">
        <w:rPr>
          <w:rFonts w:ascii="Times New Roman" w:hAnsi="Times New Roman"/>
          <w:sz w:val="28"/>
          <w:szCs w:val="28"/>
          <w:lang w:val="uk-UA"/>
        </w:rPr>
        <w:t>.</w:t>
      </w:r>
      <w:r w:rsidRPr="00B62072">
        <w:rPr>
          <w:rFonts w:ascii="Times New Roman" w:hAnsi="Times New Roman"/>
          <w:sz w:val="28"/>
          <w:szCs w:val="28"/>
          <w:lang w:val="uk-UA"/>
        </w:rPr>
        <w:t>р.</w:t>
      </w:r>
    </w:p>
    <w:p w:rsidR="00635FF9" w:rsidRDefault="00635FF9"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r w:rsidRPr="00B62072">
        <w:rPr>
          <w:rFonts w:ascii="Times New Roman" w:hAnsi="Times New Roman"/>
          <w:sz w:val="28"/>
          <w:szCs w:val="28"/>
          <w:lang w:val="uk-UA"/>
        </w:rPr>
        <w:t>НАПИС</w:t>
      </w:r>
    </w:p>
    <w:p w:rsidR="00D06B37" w:rsidRPr="00B62072" w:rsidRDefault="00D06B37" w:rsidP="00D06B37">
      <w:pPr>
        <w:spacing w:after="0"/>
        <w:jc w:val="center"/>
        <w:rPr>
          <w:rFonts w:ascii="Times New Roman" w:hAnsi="Times New Roman"/>
          <w:sz w:val="28"/>
          <w:szCs w:val="28"/>
          <w:lang w:val="uk-UA"/>
        </w:rPr>
      </w:pPr>
      <w:r w:rsidRPr="00B62072">
        <w:rPr>
          <w:rFonts w:ascii="Times New Roman" w:hAnsi="Times New Roman"/>
          <w:sz w:val="28"/>
          <w:szCs w:val="28"/>
          <w:lang w:val="uk-UA"/>
        </w:rPr>
        <w:t xml:space="preserve">про </w:t>
      </w:r>
      <w:proofErr w:type="spellStart"/>
      <w:r w:rsidRPr="00B62072">
        <w:rPr>
          <w:rFonts w:ascii="Times New Roman" w:hAnsi="Times New Roman"/>
          <w:sz w:val="28"/>
          <w:szCs w:val="28"/>
          <w:lang w:val="uk-UA"/>
        </w:rPr>
        <w:t>відом</w:t>
      </w:r>
      <w:r w:rsidR="0071561F" w:rsidRPr="00B62072">
        <w:rPr>
          <w:rFonts w:ascii="Times New Roman" w:hAnsi="Times New Roman"/>
          <w:sz w:val="28"/>
          <w:szCs w:val="28"/>
          <w:lang w:val="uk-UA"/>
        </w:rPr>
        <w:t>н</w:t>
      </w:r>
      <w:r w:rsidRPr="00B62072">
        <w:rPr>
          <w:rFonts w:ascii="Times New Roman" w:hAnsi="Times New Roman"/>
          <w:sz w:val="28"/>
          <w:szCs w:val="28"/>
          <w:lang w:val="uk-UA"/>
        </w:rPr>
        <w:t>у</w:t>
      </w:r>
      <w:proofErr w:type="spellEnd"/>
      <w:r w:rsidRPr="00B62072">
        <w:rPr>
          <w:rFonts w:ascii="Times New Roman" w:hAnsi="Times New Roman"/>
          <w:sz w:val="28"/>
          <w:szCs w:val="28"/>
          <w:lang w:val="uk-UA"/>
        </w:rPr>
        <w:t xml:space="preserve"> реєстрацію колективного договору</w:t>
      </w:r>
    </w:p>
    <w:p w:rsidR="00D06B37" w:rsidRPr="00B62072" w:rsidRDefault="00D06B37" w:rsidP="00D06B37">
      <w:pPr>
        <w:spacing w:after="0"/>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r w:rsidRPr="00B62072">
        <w:rPr>
          <w:rFonts w:ascii="Times New Roman" w:hAnsi="Times New Roman"/>
          <w:sz w:val="28"/>
          <w:szCs w:val="28"/>
          <w:lang w:val="uk-UA"/>
        </w:rPr>
        <w:t>Зареєстровано_____________________________________________</w:t>
      </w:r>
    </w:p>
    <w:p w:rsidR="00D06B37" w:rsidRPr="00B62072" w:rsidRDefault="00D06B37" w:rsidP="00D06B37">
      <w:pPr>
        <w:spacing w:after="0"/>
        <w:jc w:val="center"/>
        <w:rPr>
          <w:rFonts w:ascii="Times New Roman" w:hAnsi="Times New Roman"/>
          <w:sz w:val="28"/>
          <w:szCs w:val="28"/>
          <w:lang w:val="uk-UA"/>
        </w:rPr>
      </w:pPr>
      <w:r w:rsidRPr="00B62072">
        <w:rPr>
          <w:rFonts w:ascii="Times New Roman" w:hAnsi="Times New Roman"/>
          <w:sz w:val="28"/>
          <w:szCs w:val="28"/>
          <w:lang w:val="uk-UA"/>
        </w:rPr>
        <w:t>(</w:t>
      </w:r>
      <w:proofErr w:type="spellStart"/>
      <w:r w:rsidRPr="00B62072">
        <w:rPr>
          <w:rFonts w:ascii="Times New Roman" w:hAnsi="Times New Roman"/>
          <w:sz w:val="28"/>
          <w:szCs w:val="28"/>
          <w:lang w:val="uk-UA"/>
        </w:rPr>
        <w:t>реєструючий</w:t>
      </w:r>
      <w:proofErr w:type="spellEnd"/>
      <w:r w:rsidRPr="00B62072">
        <w:rPr>
          <w:rFonts w:ascii="Times New Roman" w:hAnsi="Times New Roman"/>
          <w:sz w:val="28"/>
          <w:szCs w:val="28"/>
          <w:lang w:val="uk-UA"/>
        </w:rPr>
        <w:t xml:space="preserve"> орган)</w:t>
      </w:r>
    </w:p>
    <w:p w:rsidR="00D06B37" w:rsidRPr="00B62072" w:rsidRDefault="00D06B37" w:rsidP="00D06B37">
      <w:pPr>
        <w:spacing w:after="0"/>
        <w:rPr>
          <w:rFonts w:ascii="Times New Roman" w:hAnsi="Times New Roman"/>
          <w:sz w:val="28"/>
          <w:szCs w:val="28"/>
          <w:lang w:val="uk-UA"/>
        </w:rPr>
      </w:pPr>
      <w:r w:rsidRPr="00B62072">
        <w:rPr>
          <w:rFonts w:ascii="Times New Roman" w:hAnsi="Times New Roman"/>
          <w:sz w:val="28"/>
          <w:szCs w:val="28"/>
          <w:lang w:val="uk-UA"/>
        </w:rPr>
        <w:t>__________________________________________________________</w:t>
      </w:r>
    </w:p>
    <w:p w:rsidR="00D06B37" w:rsidRPr="00B62072" w:rsidRDefault="00D06B37" w:rsidP="00D06B37">
      <w:pPr>
        <w:spacing w:after="0"/>
        <w:jc w:val="center"/>
        <w:rPr>
          <w:rFonts w:ascii="Times New Roman" w:hAnsi="Times New Roman"/>
          <w:sz w:val="28"/>
          <w:szCs w:val="28"/>
          <w:lang w:val="uk-UA"/>
        </w:rPr>
      </w:pPr>
      <w:r w:rsidRPr="00B62072">
        <w:rPr>
          <w:rFonts w:ascii="Times New Roman" w:hAnsi="Times New Roman"/>
          <w:sz w:val="28"/>
          <w:szCs w:val="28"/>
          <w:lang w:val="uk-UA"/>
        </w:rPr>
        <w:t>(назва угоди, договору)</w:t>
      </w:r>
    </w:p>
    <w:p w:rsidR="00D06B37" w:rsidRPr="00B62072" w:rsidRDefault="00D06B37" w:rsidP="00D06B37">
      <w:pPr>
        <w:spacing w:after="0"/>
        <w:rPr>
          <w:rFonts w:ascii="Times New Roman" w:hAnsi="Times New Roman"/>
          <w:sz w:val="28"/>
          <w:szCs w:val="28"/>
          <w:lang w:val="uk-UA"/>
        </w:rPr>
      </w:pPr>
      <w:r w:rsidRPr="00B62072">
        <w:rPr>
          <w:rFonts w:ascii="Times New Roman" w:hAnsi="Times New Roman"/>
          <w:sz w:val="28"/>
          <w:szCs w:val="28"/>
          <w:lang w:val="uk-UA"/>
        </w:rPr>
        <w:t>Між_______________________________________________________</w:t>
      </w:r>
    </w:p>
    <w:p w:rsidR="00D06B37" w:rsidRPr="00B62072" w:rsidRDefault="00D06B37" w:rsidP="00D06B37">
      <w:pPr>
        <w:spacing w:after="0"/>
        <w:jc w:val="center"/>
        <w:rPr>
          <w:rFonts w:ascii="Times New Roman" w:hAnsi="Times New Roman"/>
          <w:sz w:val="28"/>
          <w:szCs w:val="28"/>
          <w:lang w:val="uk-UA"/>
        </w:rPr>
      </w:pPr>
      <w:r w:rsidRPr="00B62072">
        <w:rPr>
          <w:rFonts w:ascii="Times New Roman" w:hAnsi="Times New Roman"/>
          <w:sz w:val="28"/>
          <w:szCs w:val="28"/>
          <w:lang w:val="uk-UA"/>
        </w:rPr>
        <w:t>(сторони, які уклали угоду, договір)</w:t>
      </w:r>
    </w:p>
    <w:p w:rsidR="00D06B37" w:rsidRPr="00B62072" w:rsidRDefault="00D06B37" w:rsidP="00D06B37">
      <w:pPr>
        <w:spacing w:after="0"/>
        <w:rPr>
          <w:rFonts w:ascii="Times New Roman" w:hAnsi="Times New Roman"/>
          <w:sz w:val="28"/>
          <w:szCs w:val="28"/>
          <w:lang w:val="uk-UA"/>
        </w:rPr>
      </w:pPr>
      <w:r w:rsidRPr="00B62072">
        <w:rPr>
          <w:rFonts w:ascii="Times New Roman" w:hAnsi="Times New Roman"/>
          <w:sz w:val="28"/>
          <w:szCs w:val="28"/>
          <w:lang w:val="uk-UA"/>
        </w:rPr>
        <w:t>__________________________________________________________</w:t>
      </w:r>
    </w:p>
    <w:p w:rsidR="00D06B37" w:rsidRPr="00B62072" w:rsidRDefault="00D06B37" w:rsidP="00D06B37">
      <w:pPr>
        <w:spacing w:after="0"/>
        <w:rPr>
          <w:rFonts w:ascii="Times New Roman" w:hAnsi="Times New Roman"/>
          <w:sz w:val="28"/>
          <w:szCs w:val="28"/>
          <w:lang w:val="uk-UA"/>
        </w:rPr>
      </w:pPr>
      <w:r w:rsidRPr="00B62072">
        <w:rPr>
          <w:rFonts w:ascii="Times New Roman" w:hAnsi="Times New Roman"/>
          <w:sz w:val="28"/>
          <w:szCs w:val="28"/>
          <w:lang w:val="uk-UA"/>
        </w:rPr>
        <w:t>__________________________________________________________</w:t>
      </w:r>
    </w:p>
    <w:p w:rsidR="00D06B37" w:rsidRPr="00B62072" w:rsidRDefault="00D06B37" w:rsidP="00D06B37">
      <w:pPr>
        <w:spacing w:after="0"/>
        <w:rPr>
          <w:rFonts w:ascii="Times New Roman" w:hAnsi="Times New Roman"/>
          <w:sz w:val="28"/>
          <w:szCs w:val="28"/>
          <w:lang w:val="uk-UA"/>
        </w:rPr>
      </w:pPr>
    </w:p>
    <w:p w:rsidR="00D06B37" w:rsidRPr="00B62072" w:rsidRDefault="00D06B37" w:rsidP="00D06B37">
      <w:pPr>
        <w:spacing w:after="0"/>
        <w:rPr>
          <w:rFonts w:ascii="Times New Roman" w:hAnsi="Times New Roman"/>
          <w:sz w:val="28"/>
          <w:szCs w:val="28"/>
          <w:lang w:val="uk-UA"/>
        </w:rPr>
      </w:pPr>
      <w:r w:rsidRPr="00B62072">
        <w:rPr>
          <w:rFonts w:ascii="Times New Roman" w:hAnsi="Times New Roman"/>
          <w:sz w:val="28"/>
          <w:szCs w:val="28"/>
          <w:lang w:val="uk-UA"/>
        </w:rPr>
        <w:t xml:space="preserve">Реєстраційний номер_______ від </w:t>
      </w:r>
      <w:r w:rsidRPr="00B62072">
        <w:rPr>
          <w:rStyle w:val="2"/>
          <w:color w:val="000000"/>
          <w:sz w:val="28"/>
          <w:szCs w:val="28"/>
          <w:lang w:val="uk-UA" w:eastAsia="uk-UA"/>
        </w:rPr>
        <w:t>«___»________________202</w:t>
      </w:r>
      <w:r w:rsidR="00CB685E" w:rsidRPr="00B62072">
        <w:rPr>
          <w:rStyle w:val="2"/>
          <w:color w:val="000000"/>
          <w:sz w:val="28"/>
          <w:szCs w:val="28"/>
          <w:lang w:val="uk-UA" w:eastAsia="uk-UA"/>
        </w:rPr>
        <w:t xml:space="preserve">2 </w:t>
      </w:r>
      <w:r w:rsidRPr="00B62072">
        <w:rPr>
          <w:rStyle w:val="2"/>
          <w:color w:val="000000"/>
          <w:sz w:val="28"/>
          <w:szCs w:val="28"/>
          <w:lang w:val="uk-UA" w:eastAsia="uk-UA"/>
        </w:rPr>
        <w:t>р.</w:t>
      </w:r>
    </w:p>
    <w:p w:rsidR="00D06B37" w:rsidRPr="00B62072" w:rsidRDefault="00D06B37" w:rsidP="00D06B37">
      <w:pPr>
        <w:spacing w:after="0"/>
        <w:rPr>
          <w:rFonts w:ascii="Times New Roman" w:hAnsi="Times New Roman"/>
          <w:sz w:val="28"/>
          <w:szCs w:val="28"/>
          <w:lang w:val="uk-UA"/>
        </w:rPr>
      </w:pPr>
    </w:p>
    <w:p w:rsidR="00D06B37" w:rsidRPr="00B62072" w:rsidRDefault="00D06B37" w:rsidP="00D06B37">
      <w:pPr>
        <w:spacing w:after="0"/>
        <w:rPr>
          <w:rFonts w:ascii="Times New Roman" w:hAnsi="Times New Roman"/>
          <w:sz w:val="28"/>
          <w:szCs w:val="28"/>
          <w:lang w:val="uk-UA"/>
        </w:rPr>
      </w:pPr>
      <w:r w:rsidRPr="00B62072">
        <w:rPr>
          <w:rFonts w:ascii="Times New Roman" w:hAnsi="Times New Roman"/>
          <w:sz w:val="28"/>
          <w:szCs w:val="28"/>
          <w:lang w:val="uk-UA"/>
        </w:rPr>
        <w:t xml:space="preserve">Примітка або рекомендації </w:t>
      </w:r>
      <w:proofErr w:type="spellStart"/>
      <w:r w:rsidRPr="00B62072">
        <w:rPr>
          <w:rFonts w:ascii="Times New Roman" w:hAnsi="Times New Roman"/>
          <w:sz w:val="28"/>
          <w:szCs w:val="28"/>
          <w:lang w:val="uk-UA"/>
        </w:rPr>
        <w:t>реєструючого</w:t>
      </w:r>
      <w:proofErr w:type="spellEnd"/>
      <w:r w:rsidRPr="00B62072">
        <w:rPr>
          <w:rFonts w:ascii="Times New Roman" w:hAnsi="Times New Roman"/>
          <w:sz w:val="28"/>
          <w:szCs w:val="28"/>
          <w:lang w:val="uk-UA"/>
        </w:rPr>
        <w:t xml:space="preserve"> органу</w:t>
      </w:r>
    </w:p>
    <w:p w:rsidR="00D06B37" w:rsidRPr="00B62072" w:rsidRDefault="00D06B37" w:rsidP="00D06B37">
      <w:pPr>
        <w:spacing w:after="0"/>
        <w:rPr>
          <w:rFonts w:ascii="Times New Roman" w:hAnsi="Times New Roman"/>
          <w:sz w:val="28"/>
          <w:szCs w:val="28"/>
          <w:lang w:val="uk-UA"/>
        </w:rPr>
      </w:pPr>
      <w:r w:rsidRPr="00B62072">
        <w:rPr>
          <w:rFonts w:ascii="Times New Roman" w:hAnsi="Times New Roman"/>
          <w:sz w:val="28"/>
          <w:szCs w:val="28"/>
          <w:lang w:val="uk-UA"/>
        </w:rPr>
        <w:t>__________________________________________________________</w:t>
      </w:r>
    </w:p>
    <w:p w:rsidR="00D06B37" w:rsidRPr="00B62072" w:rsidRDefault="00D06B37" w:rsidP="00D06B37">
      <w:pPr>
        <w:spacing w:after="0"/>
        <w:rPr>
          <w:rFonts w:ascii="Times New Roman" w:hAnsi="Times New Roman"/>
          <w:sz w:val="28"/>
          <w:szCs w:val="28"/>
          <w:lang w:val="uk-UA"/>
        </w:rPr>
      </w:pPr>
      <w:r w:rsidRPr="00B62072">
        <w:rPr>
          <w:rFonts w:ascii="Times New Roman" w:hAnsi="Times New Roman"/>
          <w:sz w:val="28"/>
          <w:szCs w:val="28"/>
          <w:lang w:val="uk-UA"/>
        </w:rPr>
        <w:t>__________________________________________________________</w:t>
      </w:r>
    </w:p>
    <w:tbl>
      <w:tblPr>
        <w:tblW w:w="0" w:type="auto"/>
        <w:tblLook w:val="01E0" w:firstRow="1" w:lastRow="1" w:firstColumn="1" w:lastColumn="1" w:noHBand="0" w:noVBand="0"/>
      </w:tblPr>
      <w:tblGrid>
        <w:gridCol w:w="3814"/>
        <w:gridCol w:w="1774"/>
        <w:gridCol w:w="3699"/>
      </w:tblGrid>
      <w:tr w:rsidR="00D06B37" w:rsidRPr="00B62072" w:rsidTr="007F7D74">
        <w:tc>
          <w:tcPr>
            <w:tcW w:w="3814" w:type="dxa"/>
            <w:shd w:val="clear" w:color="auto" w:fill="auto"/>
          </w:tcPr>
          <w:p w:rsidR="00D06B37" w:rsidRPr="00B62072" w:rsidRDefault="00D06B37" w:rsidP="007F7D74">
            <w:pPr>
              <w:spacing w:after="0"/>
              <w:jc w:val="center"/>
              <w:rPr>
                <w:rFonts w:ascii="Times New Roman" w:hAnsi="Times New Roman"/>
                <w:sz w:val="28"/>
                <w:szCs w:val="28"/>
                <w:lang w:val="uk-UA"/>
              </w:rPr>
            </w:pPr>
            <w:r w:rsidRPr="00B62072">
              <w:rPr>
                <w:rFonts w:ascii="Times New Roman" w:hAnsi="Times New Roman"/>
                <w:sz w:val="28"/>
                <w:szCs w:val="28"/>
                <w:lang w:val="uk-UA"/>
              </w:rPr>
              <w:t>_______________________</w:t>
            </w:r>
          </w:p>
        </w:tc>
        <w:tc>
          <w:tcPr>
            <w:tcW w:w="1774" w:type="dxa"/>
            <w:shd w:val="clear" w:color="auto" w:fill="auto"/>
          </w:tcPr>
          <w:p w:rsidR="00D06B37" w:rsidRPr="00B62072" w:rsidRDefault="00D06B37" w:rsidP="007F7D74">
            <w:pPr>
              <w:spacing w:after="0"/>
              <w:jc w:val="center"/>
              <w:rPr>
                <w:rFonts w:ascii="Times New Roman" w:hAnsi="Times New Roman"/>
                <w:sz w:val="28"/>
                <w:szCs w:val="28"/>
                <w:lang w:val="uk-UA"/>
              </w:rPr>
            </w:pPr>
            <w:r w:rsidRPr="00B62072">
              <w:rPr>
                <w:rFonts w:ascii="Times New Roman" w:hAnsi="Times New Roman"/>
                <w:sz w:val="28"/>
                <w:szCs w:val="28"/>
                <w:lang w:val="uk-UA"/>
              </w:rPr>
              <w:t>__________</w:t>
            </w:r>
          </w:p>
        </w:tc>
        <w:tc>
          <w:tcPr>
            <w:tcW w:w="3699" w:type="dxa"/>
            <w:shd w:val="clear" w:color="auto" w:fill="auto"/>
          </w:tcPr>
          <w:p w:rsidR="00D06B37" w:rsidRPr="00B62072" w:rsidRDefault="00D06B37" w:rsidP="007F7D74">
            <w:pPr>
              <w:spacing w:after="0"/>
              <w:jc w:val="center"/>
              <w:rPr>
                <w:rFonts w:ascii="Times New Roman" w:hAnsi="Times New Roman"/>
                <w:sz w:val="28"/>
                <w:szCs w:val="28"/>
                <w:lang w:val="uk-UA"/>
              </w:rPr>
            </w:pPr>
            <w:r w:rsidRPr="00B62072">
              <w:rPr>
                <w:rFonts w:ascii="Times New Roman" w:hAnsi="Times New Roman"/>
                <w:sz w:val="28"/>
                <w:szCs w:val="28"/>
                <w:lang w:val="uk-UA"/>
              </w:rPr>
              <w:t>______________________</w:t>
            </w:r>
          </w:p>
        </w:tc>
      </w:tr>
      <w:tr w:rsidR="00D06B37" w:rsidRPr="00B62072" w:rsidTr="007F7D74">
        <w:tc>
          <w:tcPr>
            <w:tcW w:w="3814" w:type="dxa"/>
            <w:shd w:val="clear" w:color="auto" w:fill="auto"/>
          </w:tcPr>
          <w:p w:rsidR="00D06B37" w:rsidRPr="00B62072" w:rsidRDefault="00D06B37" w:rsidP="007F7D74">
            <w:pPr>
              <w:spacing w:after="0"/>
              <w:jc w:val="center"/>
              <w:rPr>
                <w:rFonts w:ascii="Times New Roman" w:hAnsi="Times New Roman"/>
                <w:sz w:val="28"/>
                <w:szCs w:val="28"/>
                <w:lang w:val="uk-UA"/>
              </w:rPr>
            </w:pPr>
            <w:r w:rsidRPr="00B62072">
              <w:rPr>
                <w:rFonts w:ascii="Times New Roman" w:hAnsi="Times New Roman"/>
                <w:sz w:val="28"/>
                <w:szCs w:val="28"/>
                <w:lang w:val="uk-UA"/>
              </w:rPr>
              <w:t xml:space="preserve">(керівник </w:t>
            </w:r>
            <w:proofErr w:type="spellStart"/>
            <w:r w:rsidRPr="00B62072">
              <w:rPr>
                <w:rFonts w:ascii="Times New Roman" w:hAnsi="Times New Roman"/>
                <w:sz w:val="28"/>
                <w:szCs w:val="28"/>
                <w:lang w:val="uk-UA"/>
              </w:rPr>
              <w:t>реєструючого</w:t>
            </w:r>
            <w:proofErr w:type="spellEnd"/>
            <w:r w:rsidRPr="00B62072">
              <w:rPr>
                <w:rFonts w:ascii="Times New Roman" w:hAnsi="Times New Roman"/>
                <w:sz w:val="28"/>
                <w:szCs w:val="28"/>
                <w:lang w:val="uk-UA"/>
              </w:rPr>
              <w:t xml:space="preserve"> органу)</w:t>
            </w:r>
          </w:p>
        </w:tc>
        <w:tc>
          <w:tcPr>
            <w:tcW w:w="1774" w:type="dxa"/>
            <w:shd w:val="clear" w:color="auto" w:fill="auto"/>
          </w:tcPr>
          <w:p w:rsidR="00D06B37" w:rsidRPr="00B62072" w:rsidRDefault="00D06B37" w:rsidP="007F7D74">
            <w:pPr>
              <w:spacing w:after="0"/>
              <w:jc w:val="center"/>
              <w:rPr>
                <w:rFonts w:ascii="Times New Roman" w:hAnsi="Times New Roman"/>
                <w:sz w:val="28"/>
                <w:szCs w:val="28"/>
                <w:lang w:val="uk-UA"/>
              </w:rPr>
            </w:pPr>
            <w:r w:rsidRPr="00B62072">
              <w:rPr>
                <w:rFonts w:ascii="Times New Roman" w:hAnsi="Times New Roman"/>
                <w:sz w:val="28"/>
                <w:szCs w:val="28"/>
                <w:lang w:val="uk-UA"/>
              </w:rPr>
              <w:t>(підпис)</w:t>
            </w:r>
          </w:p>
        </w:tc>
        <w:tc>
          <w:tcPr>
            <w:tcW w:w="3699" w:type="dxa"/>
            <w:shd w:val="clear" w:color="auto" w:fill="auto"/>
          </w:tcPr>
          <w:p w:rsidR="00D06B37" w:rsidRPr="00B62072" w:rsidRDefault="00D06B37" w:rsidP="007F7D74">
            <w:pPr>
              <w:spacing w:after="0"/>
              <w:jc w:val="center"/>
              <w:rPr>
                <w:rFonts w:ascii="Times New Roman" w:hAnsi="Times New Roman"/>
                <w:sz w:val="28"/>
                <w:szCs w:val="28"/>
                <w:lang w:val="uk-UA"/>
              </w:rPr>
            </w:pPr>
            <w:r w:rsidRPr="00B62072">
              <w:rPr>
                <w:rFonts w:ascii="Times New Roman" w:hAnsi="Times New Roman"/>
                <w:sz w:val="28"/>
                <w:szCs w:val="28"/>
                <w:lang w:val="uk-UA"/>
              </w:rPr>
              <w:t xml:space="preserve">(прізвище, </w:t>
            </w:r>
            <w:proofErr w:type="spellStart"/>
            <w:r w:rsidRPr="00B62072">
              <w:rPr>
                <w:rFonts w:ascii="Times New Roman" w:hAnsi="Times New Roman"/>
                <w:sz w:val="28"/>
                <w:szCs w:val="28"/>
                <w:lang w:val="uk-UA"/>
              </w:rPr>
              <w:t>ім</w:t>
            </w:r>
            <w:proofErr w:type="spellEnd"/>
            <w:r w:rsidRPr="00B62072">
              <w:rPr>
                <w:rFonts w:ascii="Times New Roman" w:hAnsi="Times New Roman"/>
                <w:sz w:val="28"/>
                <w:szCs w:val="28"/>
                <w:lang w:val="uk-UA"/>
              </w:rPr>
              <w:t>’</w:t>
            </w:r>
            <w:r w:rsidRPr="00B62072">
              <w:rPr>
                <w:rFonts w:ascii="Times New Roman" w:hAnsi="Times New Roman"/>
                <w:sz w:val="28"/>
                <w:szCs w:val="28"/>
                <w:lang w:val="en-US"/>
              </w:rPr>
              <w:t xml:space="preserve">я, </w:t>
            </w:r>
            <w:proofErr w:type="spellStart"/>
            <w:r w:rsidRPr="00B62072">
              <w:rPr>
                <w:rFonts w:ascii="Times New Roman" w:hAnsi="Times New Roman"/>
                <w:sz w:val="28"/>
                <w:szCs w:val="28"/>
                <w:lang w:val="en-US"/>
              </w:rPr>
              <w:t>по</w:t>
            </w:r>
            <w:proofErr w:type="spellEnd"/>
            <w:r w:rsidRPr="00B62072">
              <w:rPr>
                <w:rFonts w:ascii="Times New Roman" w:hAnsi="Times New Roman"/>
                <w:sz w:val="28"/>
                <w:szCs w:val="28"/>
                <w:lang w:val="uk-UA"/>
              </w:rPr>
              <w:t>-</w:t>
            </w:r>
            <w:proofErr w:type="spellStart"/>
            <w:r w:rsidRPr="00B62072">
              <w:rPr>
                <w:rFonts w:ascii="Times New Roman" w:hAnsi="Times New Roman"/>
                <w:sz w:val="28"/>
                <w:szCs w:val="28"/>
                <w:lang w:val="en-US"/>
              </w:rPr>
              <w:t>батькові</w:t>
            </w:r>
            <w:proofErr w:type="spellEnd"/>
            <w:r w:rsidRPr="00B62072">
              <w:rPr>
                <w:rFonts w:ascii="Times New Roman" w:hAnsi="Times New Roman"/>
                <w:sz w:val="28"/>
                <w:szCs w:val="28"/>
                <w:lang w:val="en-US"/>
              </w:rPr>
              <w:t>)</w:t>
            </w:r>
          </w:p>
        </w:tc>
      </w:tr>
    </w:tbl>
    <w:p w:rsidR="00D06B37" w:rsidRPr="00B62072" w:rsidRDefault="00D06B37" w:rsidP="00D06B37">
      <w:pPr>
        <w:spacing w:after="0"/>
        <w:jc w:val="center"/>
        <w:rPr>
          <w:rFonts w:ascii="Times New Roman" w:hAnsi="Times New Roman"/>
          <w:sz w:val="28"/>
          <w:szCs w:val="28"/>
          <w:lang w:val="uk-UA"/>
        </w:rPr>
      </w:pPr>
      <w:r w:rsidRPr="00B62072">
        <w:rPr>
          <w:rFonts w:ascii="Times New Roman" w:hAnsi="Times New Roman"/>
          <w:sz w:val="28"/>
          <w:szCs w:val="28"/>
          <w:lang w:val="uk-UA"/>
        </w:rPr>
        <w:br w:type="page"/>
      </w:r>
      <w:r w:rsidRPr="00B62072">
        <w:rPr>
          <w:rFonts w:ascii="Times New Roman" w:hAnsi="Times New Roman"/>
          <w:sz w:val="28"/>
          <w:szCs w:val="28"/>
          <w:lang w:val="uk-UA"/>
        </w:rPr>
        <w:lastRenderedPageBreak/>
        <w:t>Скорочення, що вживаються у тексті</w:t>
      </w:r>
    </w:p>
    <w:p w:rsidR="00D06B37" w:rsidRPr="00B62072" w:rsidRDefault="00D06B37" w:rsidP="00D06B37">
      <w:pPr>
        <w:spacing w:after="0" w:line="240" w:lineRule="auto"/>
        <w:jc w:val="center"/>
        <w:rPr>
          <w:rFonts w:ascii="Times New Roman" w:hAnsi="Times New Roman"/>
          <w:sz w:val="28"/>
          <w:szCs w:val="28"/>
          <w:lang w:val="uk-UA"/>
        </w:rPr>
      </w:pPr>
      <w:r w:rsidRPr="00B62072">
        <w:rPr>
          <w:rFonts w:ascii="Times New Roman" w:hAnsi="Times New Roman"/>
          <w:sz w:val="28"/>
          <w:szCs w:val="28"/>
          <w:lang w:val="uk-UA"/>
        </w:rPr>
        <w:t>Колективного договору</w:t>
      </w:r>
    </w:p>
    <w:p w:rsidR="00D06B37" w:rsidRPr="00B62072" w:rsidRDefault="00D06B37" w:rsidP="00D06B37">
      <w:pPr>
        <w:spacing w:after="0" w:line="240" w:lineRule="auto"/>
        <w:jc w:val="center"/>
        <w:rPr>
          <w:rFonts w:ascii="Times New Roman" w:hAnsi="Times New Roman"/>
          <w:sz w:val="28"/>
          <w:szCs w:val="28"/>
          <w:lang w:val="uk-UA"/>
        </w:rPr>
      </w:pPr>
    </w:p>
    <w:p w:rsidR="00D06B37" w:rsidRPr="00B62072" w:rsidRDefault="00D06B37" w:rsidP="00D06B37">
      <w:pPr>
        <w:pStyle w:val="20"/>
        <w:shd w:val="clear" w:color="auto" w:fill="auto"/>
        <w:tabs>
          <w:tab w:val="left" w:leader="dot" w:pos="8059"/>
        </w:tabs>
        <w:spacing w:before="0" w:line="240" w:lineRule="auto"/>
        <w:rPr>
          <w:rStyle w:val="2"/>
          <w:rFonts w:cs="Times New Roman"/>
          <w:color w:val="000000"/>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959"/>
      </w:tblGrid>
      <w:tr w:rsidR="00D06B37" w:rsidRPr="00B62072" w:rsidTr="007F7D74">
        <w:trPr>
          <w:trHeight w:val="158"/>
        </w:trPr>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jc w:val="center"/>
              <w:rPr>
                <w:rStyle w:val="2"/>
                <w:rFonts w:cs="Times New Roman"/>
                <w:color w:val="000000"/>
                <w:sz w:val="28"/>
                <w:szCs w:val="28"/>
                <w:lang w:eastAsia="uk-UA"/>
              </w:rPr>
            </w:pPr>
            <w:r w:rsidRPr="00B62072">
              <w:rPr>
                <w:rStyle w:val="2"/>
                <w:rFonts w:cs="Times New Roman"/>
                <w:color w:val="000000"/>
                <w:sz w:val="28"/>
                <w:szCs w:val="28"/>
                <w:lang w:eastAsia="uk-UA"/>
              </w:rPr>
              <w:t>Повна назва</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jc w:val="center"/>
              <w:rPr>
                <w:rStyle w:val="2"/>
                <w:rFonts w:cs="Times New Roman"/>
                <w:color w:val="000000"/>
                <w:sz w:val="28"/>
                <w:szCs w:val="28"/>
                <w:lang w:eastAsia="uk-UA"/>
              </w:rPr>
            </w:pPr>
            <w:r w:rsidRPr="00B62072">
              <w:rPr>
                <w:rStyle w:val="2"/>
                <w:rFonts w:cs="Times New Roman"/>
                <w:color w:val="000000"/>
                <w:sz w:val="28"/>
                <w:szCs w:val="28"/>
                <w:lang w:eastAsia="uk-UA"/>
              </w:rPr>
              <w:t>Скорочена назва</w:t>
            </w:r>
          </w:p>
        </w:tc>
      </w:tr>
      <w:tr w:rsidR="00D06B37" w:rsidRPr="00B62072" w:rsidTr="007F7D74">
        <w:trPr>
          <w:trHeight w:val="157"/>
        </w:trPr>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jc w:val="center"/>
              <w:rPr>
                <w:rStyle w:val="2"/>
                <w:rFonts w:cs="Times New Roman"/>
                <w:color w:val="000000"/>
                <w:sz w:val="28"/>
                <w:szCs w:val="28"/>
                <w:lang w:eastAsia="uk-UA"/>
              </w:rPr>
            </w:pPr>
            <w:r w:rsidRPr="00B62072">
              <w:rPr>
                <w:rStyle w:val="2"/>
                <w:rFonts w:cs="Times New Roman"/>
                <w:color w:val="000000"/>
                <w:sz w:val="28"/>
                <w:szCs w:val="28"/>
                <w:lang w:eastAsia="uk-UA"/>
              </w:rPr>
              <w:t>1</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jc w:val="center"/>
              <w:rPr>
                <w:rStyle w:val="2"/>
                <w:rFonts w:cs="Times New Roman"/>
                <w:color w:val="000000"/>
                <w:sz w:val="28"/>
                <w:szCs w:val="28"/>
                <w:lang w:eastAsia="uk-UA"/>
              </w:rPr>
            </w:pPr>
            <w:r w:rsidRPr="00B62072">
              <w:rPr>
                <w:rStyle w:val="2"/>
                <w:rFonts w:cs="Times New Roman"/>
                <w:color w:val="000000"/>
                <w:sz w:val="28"/>
                <w:szCs w:val="28"/>
                <w:lang w:eastAsia="uk-UA"/>
              </w:rPr>
              <w:t>2</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 xml:space="preserve">Колективний договір </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Договір</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 xml:space="preserve">Власник або уповноважений ним орган </w:t>
            </w:r>
          </w:p>
        </w:tc>
        <w:tc>
          <w:tcPr>
            <w:tcW w:w="3959" w:type="dxa"/>
            <w:shd w:val="clear" w:color="auto" w:fill="auto"/>
          </w:tcPr>
          <w:p w:rsidR="00D06B37" w:rsidRPr="00B62072" w:rsidRDefault="00D06B37" w:rsidP="00D06B37">
            <w:pPr>
              <w:pStyle w:val="20"/>
              <w:shd w:val="clear" w:color="auto" w:fill="auto"/>
              <w:tabs>
                <w:tab w:val="left" w:leader="dot" w:pos="8059"/>
              </w:tabs>
              <w:spacing w:before="0" w:line="240" w:lineRule="auto"/>
              <w:jc w:val="left"/>
              <w:rPr>
                <w:rStyle w:val="2"/>
                <w:rFonts w:cs="Times New Roman"/>
                <w:color w:val="000000"/>
                <w:sz w:val="28"/>
                <w:szCs w:val="28"/>
                <w:lang w:eastAsia="uk-UA"/>
              </w:rPr>
            </w:pPr>
            <w:r w:rsidRPr="00B62072">
              <w:rPr>
                <w:rStyle w:val="2"/>
                <w:rFonts w:cs="Times New Roman"/>
                <w:color w:val="000000"/>
                <w:sz w:val="28"/>
                <w:szCs w:val="28"/>
                <w:lang w:eastAsia="uk-UA"/>
              </w:rPr>
              <w:t xml:space="preserve">Сторона Власника (директор КЗ ЛОР </w:t>
            </w:r>
            <w:r w:rsidR="006B2819">
              <w:rPr>
                <w:rStyle w:val="2"/>
                <w:rFonts w:cs="Times New Roman"/>
                <w:color w:val="000000"/>
                <w:sz w:val="28"/>
                <w:szCs w:val="28"/>
                <w:lang w:eastAsia="uk-UA"/>
              </w:rPr>
              <w:t>«</w:t>
            </w:r>
            <w:r w:rsidRPr="00B62072">
              <w:rPr>
                <w:rStyle w:val="2"/>
                <w:rFonts w:cs="Times New Roman"/>
                <w:color w:val="000000"/>
                <w:sz w:val="28"/>
                <w:szCs w:val="28"/>
                <w:lang w:eastAsia="uk-UA"/>
              </w:rPr>
              <w:t>ЛСШ Марії Покрови</w:t>
            </w:r>
            <w:r w:rsidR="006B2819">
              <w:rPr>
                <w:rStyle w:val="2"/>
                <w:rFonts w:cs="Times New Roman"/>
                <w:color w:val="000000"/>
                <w:sz w:val="28"/>
                <w:szCs w:val="28"/>
                <w:lang w:eastAsia="uk-UA"/>
              </w:rPr>
              <w:t xml:space="preserve"> </w:t>
            </w:r>
            <w:r w:rsidR="006B2819">
              <w:rPr>
                <w:rStyle w:val="2"/>
                <w:rFonts w:cs="Times New Roman"/>
                <w:color w:val="000000"/>
                <w:sz w:val="28"/>
                <w:szCs w:val="28"/>
                <w:lang w:val="en-US" w:eastAsia="uk-UA"/>
              </w:rPr>
              <w:t>I</w:t>
            </w:r>
            <w:r w:rsidR="006B2819" w:rsidRPr="006B2819">
              <w:rPr>
                <w:rStyle w:val="2"/>
                <w:rFonts w:cs="Times New Roman"/>
                <w:color w:val="000000"/>
                <w:sz w:val="28"/>
                <w:szCs w:val="28"/>
                <w:lang w:val="ru-RU" w:eastAsia="uk-UA"/>
              </w:rPr>
              <w:t>-</w:t>
            </w:r>
            <w:r w:rsidR="006B2819">
              <w:rPr>
                <w:rStyle w:val="2"/>
                <w:rFonts w:cs="Times New Roman"/>
                <w:color w:val="000000"/>
                <w:sz w:val="28"/>
                <w:szCs w:val="28"/>
                <w:lang w:val="en-US" w:eastAsia="uk-UA"/>
              </w:rPr>
              <w:t>III</w:t>
            </w:r>
            <w:r w:rsidR="006B2819" w:rsidRPr="006B2819">
              <w:rPr>
                <w:rStyle w:val="2"/>
                <w:rFonts w:cs="Times New Roman"/>
                <w:color w:val="000000"/>
                <w:sz w:val="28"/>
                <w:szCs w:val="28"/>
                <w:lang w:val="ru-RU" w:eastAsia="uk-UA"/>
              </w:rPr>
              <w:t xml:space="preserve"> </w:t>
            </w:r>
            <w:r w:rsidR="006B2819">
              <w:rPr>
                <w:rStyle w:val="2"/>
                <w:rFonts w:cs="Times New Roman"/>
                <w:color w:val="000000"/>
                <w:sz w:val="28"/>
                <w:szCs w:val="28"/>
                <w:lang w:eastAsia="uk-UA"/>
              </w:rPr>
              <w:t>ступенів»</w:t>
            </w:r>
            <w:r w:rsidR="007F5067">
              <w:rPr>
                <w:rStyle w:val="2"/>
                <w:rFonts w:cs="Times New Roman"/>
                <w:color w:val="000000"/>
                <w:sz w:val="28"/>
                <w:szCs w:val="28"/>
                <w:lang w:eastAsia="uk-UA"/>
              </w:rPr>
              <w:t>)</w:t>
            </w:r>
            <w:r w:rsidRPr="00B62072">
              <w:rPr>
                <w:rStyle w:val="2"/>
                <w:rFonts w:cs="Times New Roman"/>
                <w:color w:val="000000"/>
                <w:sz w:val="28"/>
                <w:szCs w:val="28"/>
                <w:lang w:eastAsia="uk-UA"/>
              </w:rPr>
              <w:t xml:space="preserve"> </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Первинна організація Профспілки працівників освіти і науки України</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Профспілкова Сторона</w:t>
            </w:r>
          </w:p>
        </w:tc>
      </w:tr>
      <w:tr w:rsidR="00D06B37" w:rsidRPr="00B62072" w:rsidTr="007F7D74">
        <w:tc>
          <w:tcPr>
            <w:tcW w:w="5328" w:type="dxa"/>
            <w:shd w:val="clear" w:color="auto" w:fill="auto"/>
          </w:tcPr>
          <w:p w:rsidR="00D06B37" w:rsidRPr="00B62072" w:rsidRDefault="00D06B37" w:rsidP="006B2819">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 xml:space="preserve">Комунальний заклад Львівської обласної ради </w:t>
            </w:r>
            <w:r w:rsidR="007F5067">
              <w:rPr>
                <w:rStyle w:val="2"/>
                <w:rFonts w:cs="Times New Roman"/>
                <w:color w:val="000000"/>
                <w:sz w:val="28"/>
                <w:szCs w:val="28"/>
                <w:lang w:eastAsia="uk-UA"/>
              </w:rPr>
              <w:t>«</w:t>
            </w:r>
            <w:r w:rsidRPr="00B62072">
              <w:rPr>
                <w:rStyle w:val="2"/>
                <w:rFonts w:cs="Times New Roman"/>
                <w:color w:val="000000"/>
                <w:sz w:val="28"/>
                <w:szCs w:val="28"/>
                <w:lang w:eastAsia="uk-UA"/>
              </w:rPr>
              <w:t>Львівська спеціальна школа Марії Покрови</w:t>
            </w:r>
            <w:r w:rsidR="006B2819" w:rsidRPr="006B2819">
              <w:rPr>
                <w:rStyle w:val="2"/>
                <w:rFonts w:cs="Times New Roman"/>
                <w:color w:val="000000"/>
                <w:sz w:val="28"/>
                <w:szCs w:val="28"/>
                <w:lang w:val="ru-RU" w:eastAsia="uk-UA"/>
              </w:rPr>
              <w:t xml:space="preserve"> </w:t>
            </w:r>
            <w:r w:rsidR="006B2819">
              <w:rPr>
                <w:rStyle w:val="2"/>
                <w:rFonts w:cs="Times New Roman"/>
                <w:color w:val="000000"/>
                <w:sz w:val="28"/>
                <w:szCs w:val="28"/>
                <w:lang w:val="en-US" w:eastAsia="uk-UA"/>
              </w:rPr>
              <w:t>I</w:t>
            </w:r>
            <w:r w:rsidR="006B2819" w:rsidRPr="006B2819">
              <w:rPr>
                <w:rStyle w:val="2"/>
                <w:rFonts w:cs="Times New Roman"/>
                <w:color w:val="000000"/>
                <w:sz w:val="28"/>
                <w:szCs w:val="28"/>
                <w:lang w:val="ru-RU" w:eastAsia="uk-UA"/>
              </w:rPr>
              <w:t>-</w:t>
            </w:r>
            <w:r w:rsidR="006B2819">
              <w:rPr>
                <w:rStyle w:val="2"/>
                <w:rFonts w:cs="Times New Roman"/>
                <w:color w:val="000000"/>
                <w:sz w:val="28"/>
                <w:szCs w:val="28"/>
                <w:lang w:val="en-US" w:eastAsia="uk-UA"/>
              </w:rPr>
              <w:t>III</w:t>
            </w:r>
            <w:r w:rsidR="006B2819" w:rsidRPr="006B2819">
              <w:rPr>
                <w:rStyle w:val="2"/>
                <w:rFonts w:cs="Times New Roman"/>
                <w:color w:val="000000"/>
                <w:sz w:val="28"/>
                <w:szCs w:val="28"/>
                <w:lang w:val="ru-RU" w:eastAsia="uk-UA"/>
              </w:rPr>
              <w:t xml:space="preserve"> </w:t>
            </w:r>
            <w:r w:rsidR="006B2819">
              <w:rPr>
                <w:rStyle w:val="2"/>
                <w:rFonts w:cs="Times New Roman"/>
                <w:color w:val="000000"/>
                <w:sz w:val="28"/>
                <w:szCs w:val="28"/>
                <w:lang w:eastAsia="uk-UA"/>
              </w:rPr>
              <w:t>ступенів»</w:t>
            </w:r>
          </w:p>
        </w:tc>
        <w:tc>
          <w:tcPr>
            <w:tcW w:w="3959" w:type="dxa"/>
            <w:shd w:val="clear" w:color="auto" w:fill="auto"/>
          </w:tcPr>
          <w:p w:rsidR="00D06B37" w:rsidRPr="00B62072" w:rsidRDefault="00D06B37" w:rsidP="00D06B37">
            <w:pPr>
              <w:pStyle w:val="20"/>
              <w:shd w:val="clear" w:color="auto" w:fill="auto"/>
              <w:tabs>
                <w:tab w:val="left" w:leader="dot" w:pos="8059"/>
              </w:tabs>
              <w:spacing w:before="0" w:line="240" w:lineRule="auto"/>
              <w:jc w:val="left"/>
              <w:rPr>
                <w:rStyle w:val="2"/>
                <w:rFonts w:cs="Times New Roman"/>
                <w:color w:val="000000"/>
                <w:sz w:val="28"/>
                <w:szCs w:val="28"/>
                <w:lang w:eastAsia="uk-UA"/>
              </w:rPr>
            </w:pPr>
            <w:r w:rsidRPr="00B62072">
              <w:rPr>
                <w:rStyle w:val="2"/>
                <w:rFonts w:cs="Times New Roman"/>
                <w:color w:val="000000"/>
                <w:sz w:val="28"/>
                <w:szCs w:val="28"/>
                <w:lang w:eastAsia="uk-UA"/>
              </w:rPr>
              <w:t xml:space="preserve">КЗ ЛОР ЛСШ Марії Покрови </w:t>
            </w:r>
          </w:p>
        </w:tc>
      </w:tr>
      <w:tr w:rsidR="00D06B37" w:rsidRPr="00B62072" w:rsidTr="007F7D74">
        <w:tc>
          <w:tcPr>
            <w:tcW w:w="9287" w:type="dxa"/>
            <w:gridSpan w:val="2"/>
            <w:shd w:val="clear" w:color="auto" w:fill="auto"/>
          </w:tcPr>
          <w:p w:rsidR="00D06B37" w:rsidRPr="00B62072" w:rsidRDefault="00D06B37" w:rsidP="007F7D74">
            <w:pPr>
              <w:pStyle w:val="20"/>
              <w:shd w:val="clear" w:color="auto" w:fill="auto"/>
              <w:tabs>
                <w:tab w:val="left" w:leader="dot" w:pos="8059"/>
              </w:tabs>
              <w:spacing w:before="0" w:line="240" w:lineRule="auto"/>
              <w:jc w:val="center"/>
              <w:rPr>
                <w:rStyle w:val="2"/>
                <w:rFonts w:cs="Times New Roman"/>
                <w:color w:val="000000"/>
                <w:sz w:val="28"/>
                <w:szCs w:val="28"/>
                <w:lang w:eastAsia="uk-UA"/>
              </w:rPr>
            </w:pPr>
            <w:r w:rsidRPr="00B62072">
              <w:rPr>
                <w:rStyle w:val="2"/>
                <w:rFonts w:cs="Times New Roman"/>
                <w:color w:val="000000"/>
                <w:sz w:val="28"/>
                <w:szCs w:val="28"/>
                <w:lang w:eastAsia="uk-UA"/>
              </w:rPr>
              <w:t>Скорочені назви законодавчих актів:</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Кодекс Законів про працю України</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КЗпП</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Закон України «Про колективні договори і угоди»</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ЗКД</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Закон України «Про професійні спілки, їх права та гарантії діяльності»</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proofErr w:type="spellStart"/>
            <w:r w:rsidRPr="00B62072">
              <w:rPr>
                <w:rStyle w:val="2"/>
                <w:rFonts w:cs="Times New Roman"/>
                <w:color w:val="000000"/>
                <w:sz w:val="28"/>
                <w:szCs w:val="28"/>
                <w:lang w:eastAsia="uk-UA"/>
              </w:rPr>
              <w:t>ЗпПС</w:t>
            </w:r>
            <w:proofErr w:type="spellEnd"/>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Закон України «Про охорону праці»</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proofErr w:type="spellStart"/>
            <w:r w:rsidRPr="00B62072">
              <w:rPr>
                <w:rStyle w:val="2"/>
                <w:rFonts w:cs="Times New Roman"/>
                <w:color w:val="000000"/>
                <w:sz w:val="28"/>
                <w:szCs w:val="28"/>
                <w:lang w:eastAsia="uk-UA"/>
              </w:rPr>
              <w:t>ЗпОП</w:t>
            </w:r>
            <w:proofErr w:type="spellEnd"/>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Закон України «Про відпустки»</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proofErr w:type="spellStart"/>
            <w:r w:rsidRPr="00B62072">
              <w:rPr>
                <w:rStyle w:val="2"/>
                <w:rFonts w:cs="Times New Roman"/>
                <w:color w:val="000000"/>
                <w:sz w:val="28"/>
                <w:szCs w:val="28"/>
                <w:lang w:eastAsia="uk-UA"/>
              </w:rPr>
              <w:t>ЗпВ</w:t>
            </w:r>
            <w:proofErr w:type="spellEnd"/>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Закон України «Про порядок вирішення колективних трудових спорів (конфліктів)»</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ЗКТС</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Закон України «Про загальнообов’язкове державне соціальне страхування у зв’язку з тимчасовою втратою працездатності та втратами, зумовленими народженням та похованням»</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proofErr w:type="spellStart"/>
            <w:r w:rsidRPr="00B62072">
              <w:rPr>
                <w:rStyle w:val="2"/>
                <w:rFonts w:cs="Times New Roman"/>
                <w:color w:val="000000"/>
                <w:sz w:val="28"/>
                <w:szCs w:val="28"/>
                <w:lang w:eastAsia="uk-UA"/>
              </w:rPr>
              <w:t>ЗпЗССТН</w:t>
            </w:r>
            <w:proofErr w:type="spellEnd"/>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Накази Міністерства освіти і науки України</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Накази МОНУ</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 xml:space="preserve">Генеральна угода між Кабінетом Міністрів України, всеукраїнськими об’єднаннями роботодавців і підприємців та всеукраїнськими профспілками і профоб’єднаннями </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Генеральна угода</w:t>
            </w:r>
          </w:p>
        </w:tc>
      </w:tr>
      <w:tr w:rsidR="00D06B37" w:rsidRPr="00B62072" w:rsidTr="007F7D74">
        <w:trPr>
          <w:trHeight w:val="645"/>
        </w:trPr>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Галузева угода між Міністерство освіти і науки України та Центральним комітетом Профспілки працівників освіти і науки України</w:t>
            </w:r>
          </w:p>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Галузева угода</w:t>
            </w:r>
          </w:p>
        </w:tc>
      </w:tr>
      <w:tr w:rsidR="00D06B37" w:rsidRPr="00B62072" w:rsidTr="007F7D74">
        <w:trPr>
          <w:trHeight w:val="349"/>
        </w:trPr>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jc w:val="center"/>
              <w:rPr>
                <w:rStyle w:val="2"/>
                <w:rFonts w:cs="Times New Roman"/>
                <w:color w:val="000000"/>
                <w:sz w:val="28"/>
                <w:szCs w:val="28"/>
                <w:lang w:eastAsia="uk-UA"/>
              </w:rPr>
            </w:pPr>
            <w:r w:rsidRPr="00B62072">
              <w:rPr>
                <w:rStyle w:val="2"/>
                <w:rFonts w:cs="Times New Roman"/>
                <w:color w:val="000000"/>
                <w:sz w:val="28"/>
                <w:szCs w:val="28"/>
                <w:lang w:eastAsia="uk-UA"/>
              </w:rPr>
              <w:t>1</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jc w:val="center"/>
              <w:rPr>
                <w:rStyle w:val="2"/>
                <w:rFonts w:cs="Times New Roman"/>
                <w:color w:val="000000"/>
                <w:sz w:val="28"/>
                <w:szCs w:val="28"/>
                <w:lang w:eastAsia="uk-UA"/>
              </w:rPr>
            </w:pPr>
            <w:r w:rsidRPr="00B62072">
              <w:rPr>
                <w:rStyle w:val="2"/>
                <w:rFonts w:cs="Times New Roman"/>
                <w:color w:val="000000"/>
                <w:sz w:val="28"/>
                <w:szCs w:val="28"/>
                <w:lang w:eastAsia="uk-UA"/>
              </w:rPr>
              <w:t>2</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Угода між Головним Управлінням освіти</w:t>
            </w:r>
            <w:r w:rsidRPr="00B62072">
              <w:rPr>
                <w:rFonts w:cs="Times New Roman"/>
                <w:sz w:val="28"/>
                <w:szCs w:val="28"/>
                <w:lang w:eastAsia="ru-RU"/>
              </w:rPr>
              <w:t xml:space="preserve"> </w:t>
            </w:r>
            <w:r w:rsidRPr="00B62072">
              <w:rPr>
                <w:rStyle w:val="2"/>
                <w:rFonts w:cs="Times New Roman"/>
                <w:color w:val="000000"/>
                <w:sz w:val="28"/>
                <w:szCs w:val="28"/>
                <w:lang w:eastAsia="uk-UA"/>
              </w:rPr>
              <w:t xml:space="preserve">і </w:t>
            </w:r>
            <w:r w:rsidRPr="00B62072">
              <w:rPr>
                <w:rStyle w:val="2"/>
                <w:rFonts w:cs="Times New Roman"/>
                <w:color w:val="000000"/>
                <w:sz w:val="28"/>
                <w:szCs w:val="28"/>
                <w:lang w:eastAsia="uk-UA"/>
              </w:rPr>
              <w:lastRenderedPageBreak/>
              <w:t>науки Львівської обласної держадміністрації</w:t>
            </w:r>
            <w:r w:rsidRPr="00B62072">
              <w:rPr>
                <w:rFonts w:cs="Times New Roman"/>
                <w:sz w:val="28"/>
                <w:szCs w:val="28"/>
                <w:lang w:eastAsia="ru-RU"/>
              </w:rPr>
              <w:t xml:space="preserve"> </w:t>
            </w:r>
            <w:r w:rsidRPr="00B62072">
              <w:rPr>
                <w:rStyle w:val="2"/>
                <w:rFonts w:cs="Times New Roman"/>
                <w:color w:val="000000"/>
                <w:sz w:val="28"/>
                <w:szCs w:val="28"/>
                <w:lang w:eastAsia="uk-UA"/>
              </w:rPr>
              <w:t>та Львівською обласною радою Профспілки</w:t>
            </w:r>
            <w:r w:rsidRPr="00B62072">
              <w:rPr>
                <w:rStyle w:val="2"/>
                <w:rFonts w:cs="Times New Roman"/>
                <w:sz w:val="28"/>
                <w:szCs w:val="28"/>
                <w:shd w:val="clear" w:color="auto" w:fill="auto"/>
                <w:lang w:eastAsia="ru-RU"/>
              </w:rPr>
              <w:t xml:space="preserve"> </w:t>
            </w:r>
            <w:r w:rsidRPr="00B62072">
              <w:rPr>
                <w:rStyle w:val="2"/>
                <w:rFonts w:cs="Times New Roman"/>
                <w:color w:val="000000"/>
                <w:sz w:val="28"/>
                <w:szCs w:val="28"/>
                <w:lang w:eastAsia="uk-UA"/>
              </w:rPr>
              <w:t>працівників освіти і науки України</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lastRenderedPageBreak/>
              <w:t>Обласна угода</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lastRenderedPageBreak/>
              <w:t>Угода між Відділом освіти райдержадміністрації і районним комітетом Профспілки працівників освіти і науки України</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Районна угода</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Генеральна, Галузева, Регіональна,</w:t>
            </w:r>
            <w:r w:rsidRPr="00B62072">
              <w:rPr>
                <w:rFonts w:cs="Times New Roman"/>
                <w:sz w:val="28"/>
                <w:szCs w:val="28"/>
                <w:lang w:eastAsia="ru-RU"/>
              </w:rPr>
              <w:t xml:space="preserve"> </w:t>
            </w:r>
            <w:r w:rsidRPr="00B62072">
              <w:rPr>
                <w:rStyle w:val="2"/>
                <w:rFonts w:cs="Times New Roman"/>
                <w:color w:val="000000"/>
                <w:sz w:val="28"/>
                <w:szCs w:val="28"/>
                <w:lang w:eastAsia="uk-UA"/>
              </w:rPr>
              <w:t>Обласна і Районна угоди</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b/>
                <w:color w:val="000000"/>
                <w:sz w:val="28"/>
                <w:szCs w:val="28"/>
                <w:lang w:eastAsia="uk-UA"/>
              </w:rPr>
            </w:pPr>
            <w:r w:rsidRPr="00B62072">
              <w:rPr>
                <w:rStyle w:val="25"/>
                <w:b w:val="0"/>
                <w:color w:val="000000"/>
                <w:sz w:val="28"/>
                <w:szCs w:val="28"/>
                <w:lang w:eastAsia="uk-UA"/>
              </w:rPr>
              <w:t>Угоди всіх рівнів</w:t>
            </w:r>
          </w:p>
        </w:tc>
      </w:tr>
      <w:tr w:rsidR="00D06B37" w:rsidRPr="00B62072" w:rsidTr="007F7D74">
        <w:tc>
          <w:tcPr>
            <w:tcW w:w="5328"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Інструкція «Про порядок обчислення заробітної плати працівників освіти», затверджена Наказом Міністерства освіти України</w:t>
            </w:r>
            <w:r w:rsidRPr="00B62072">
              <w:rPr>
                <w:rFonts w:cs="Times New Roman"/>
                <w:color w:val="000000"/>
                <w:sz w:val="28"/>
                <w:szCs w:val="28"/>
                <w:shd w:val="clear" w:color="auto" w:fill="FFFFFF"/>
                <w:lang w:eastAsia="uk-UA"/>
              </w:rPr>
              <w:t xml:space="preserve"> </w:t>
            </w:r>
            <w:r w:rsidRPr="00B62072">
              <w:rPr>
                <w:rStyle w:val="2"/>
                <w:rFonts w:cs="Times New Roman"/>
                <w:color w:val="000000"/>
                <w:sz w:val="28"/>
                <w:szCs w:val="28"/>
                <w:lang w:eastAsia="uk-UA"/>
              </w:rPr>
              <w:t>від 15.04.93 № 102</w:t>
            </w:r>
          </w:p>
        </w:tc>
        <w:tc>
          <w:tcPr>
            <w:tcW w:w="3959" w:type="dxa"/>
            <w:shd w:val="clear" w:color="auto" w:fill="auto"/>
          </w:tcPr>
          <w:p w:rsidR="00D06B37" w:rsidRPr="00B62072" w:rsidRDefault="00D06B37" w:rsidP="007F7D74">
            <w:pPr>
              <w:pStyle w:val="20"/>
              <w:shd w:val="clear" w:color="auto" w:fill="auto"/>
              <w:tabs>
                <w:tab w:val="left" w:leader="dot" w:pos="8059"/>
              </w:tabs>
              <w:spacing w:before="0" w:line="240" w:lineRule="auto"/>
              <w:rPr>
                <w:rStyle w:val="2"/>
                <w:rFonts w:cs="Times New Roman"/>
                <w:color w:val="000000"/>
                <w:sz w:val="28"/>
                <w:szCs w:val="28"/>
                <w:lang w:eastAsia="uk-UA"/>
              </w:rPr>
            </w:pPr>
            <w:r w:rsidRPr="00B62072">
              <w:rPr>
                <w:rStyle w:val="2"/>
                <w:rFonts w:cs="Times New Roman"/>
                <w:color w:val="000000"/>
                <w:sz w:val="28"/>
                <w:szCs w:val="28"/>
                <w:lang w:eastAsia="uk-UA"/>
              </w:rPr>
              <w:t>Інструкція</w:t>
            </w:r>
          </w:p>
        </w:tc>
      </w:tr>
    </w:tbl>
    <w:p w:rsidR="00D06B37" w:rsidRPr="00B62072" w:rsidRDefault="00D06B37" w:rsidP="00D06B37">
      <w:pPr>
        <w:spacing w:after="0" w:line="240" w:lineRule="auto"/>
        <w:jc w:val="center"/>
        <w:rPr>
          <w:rFonts w:ascii="Times New Roman" w:hAnsi="Times New Roman"/>
          <w:sz w:val="28"/>
          <w:szCs w:val="28"/>
          <w:lang w:val="uk-UA"/>
        </w:rPr>
      </w:pPr>
    </w:p>
    <w:p w:rsidR="00D06B37" w:rsidRPr="00B62072" w:rsidRDefault="00D06B37" w:rsidP="00D06B37">
      <w:pPr>
        <w:spacing w:after="0" w:line="240" w:lineRule="auto"/>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Default="00D06B37" w:rsidP="00D06B37">
      <w:pPr>
        <w:spacing w:after="0"/>
        <w:jc w:val="center"/>
        <w:rPr>
          <w:rFonts w:ascii="Times New Roman" w:hAnsi="Times New Roman"/>
          <w:sz w:val="28"/>
          <w:szCs w:val="28"/>
          <w:lang w:val="uk-UA"/>
        </w:rPr>
      </w:pPr>
    </w:p>
    <w:p w:rsidR="007F5067" w:rsidRDefault="007F5067" w:rsidP="00D06B37">
      <w:pPr>
        <w:spacing w:after="0"/>
        <w:jc w:val="center"/>
        <w:rPr>
          <w:rFonts w:ascii="Times New Roman" w:hAnsi="Times New Roman"/>
          <w:sz w:val="28"/>
          <w:szCs w:val="28"/>
          <w:lang w:val="uk-UA"/>
        </w:rPr>
      </w:pPr>
    </w:p>
    <w:p w:rsidR="007F5067" w:rsidRDefault="007F5067" w:rsidP="00D06B37">
      <w:pPr>
        <w:spacing w:after="0"/>
        <w:jc w:val="center"/>
        <w:rPr>
          <w:rFonts w:ascii="Times New Roman" w:hAnsi="Times New Roman"/>
          <w:sz w:val="28"/>
          <w:szCs w:val="28"/>
          <w:lang w:val="uk-UA"/>
        </w:rPr>
      </w:pPr>
    </w:p>
    <w:p w:rsidR="007F5067" w:rsidRPr="00B62072" w:rsidRDefault="007F506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p>
    <w:p w:rsidR="00D06B37" w:rsidRPr="00B62072" w:rsidRDefault="00D06B37" w:rsidP="00D06B37">
      <w:pPr>
        <w:spacing w:after="0"/>
        <w:jc w:val="center"/>
        <w:rPr>
          <w:rFonts w:ascii="Times New Roman" w:hAnsi="Times New Roman"/>
          <w:sz w:val="28"/>
          <w:szCs w:val="28"/>
          <w:lang w:val="uk-UA"/>
        </w:rPr>
      </w:pPr>
      <w:r w:rsidRPr="00B62072">
        <w:rPr>
          <w:rFonts w:ascii="Times New Roman" w:hAnsi="Times New Roman"/>
          <w:sz w:val="28"/>
          <w:szCs w:val="28"/>
          <w:lang w:val="uk-UA"/>
        </w:rPr>
        <w:lastRenderedPageBreak/>
        <w:t>ЗМІСТ</w:t>
      </w:r>
    </w:p>
    <w:p w:rsidR="00D06B37" w:rsidRPr="00B62072" w:rsidRDefault="00D06B37" w:rsidP="00D06B37">
      <w:pPr>
        <w:spacing w:after="0"/>
        <w:jc w:val="center"/>
        <w:rPr>
          <w:rFonts w:ascii="Times New Roman" w:hAnsi="Times New Roman"/>
          <w:b/>
          <w:sz w:val="28"/>
          <w:szCs w:val="28"/>
          <w:lang w:val="uk-UA"/>
        </w:rPr>
      </w:pPr>
    </w:p>
    <w:tbl>
      <w:tblPr>
        <w:tblW w:w="0" w:type="auto"/>
        <w:tblLook w:val="01E0" w:firstRow="1" w:lastRow="1" w:firstColumn="1" w:lastColumn="1" w:noHBand="0" w:noVBand="0"/>
      </w:tblPr>
      <w:tblGrid>
        <w:gridCol w:w="606"/>
        <w:gridCol w:w="8163"/>
        <w:gridCol w:w="518"/>
      </w:tblGrid>
      <w:tr w:rsidR="00D06B37" w:rsidRPr="00B62072"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1.</w:t>
            </w:r>
          </w:p>
        </w:tc>
        <w:tc>
          <w:tcPr>
            <w:tcW w:w="8163" w:type="dxa"/>
            <w:shd w:val="clear" w:color="auto" w:fill="auto"/>
          </w:tcPr>
          <w:p w:rsidR="00D06B37" w:rsidRPr="00B62072" w:rsidRDefault="00D06B37" w:rsidP="007F7D74">
            <w:pPr>
              <w:spacing w:after="0"/>
              <w:jc w:val="both"/>
              <w:rPr>
                <w:rFonts w:ascii="Times New Roman" w:hAnsi="Times New Roman"/>
                <w:sz w:val="28"/>
                <w:szCs w:val="28"/>
                <w:lang w:val="uk-UA"/>
              </w:rPr>
            </w:pPr>
            <w:r w:rsidRPr="00B62072">
              <w:rPr>
                <w:rFonts w:ascii="Times New Roman" w:hAnsi="Times New Roman"/>
                <w:sz w:val="28"/>
                <w:szCs w:val="28"/>
                <w:lang w:val="uk-UA"/>
              </w:rPr>
              <w:t>Загальні положення …………………………………………</w:t>
            </w:r>
            <w:r w:rsidR="007F5067">
              <w:rPr>
                <w:rFonts w:ascii="Times New Roman" w:hAnsi="Times New Roman"/>
                <w:sz w:val="28"/>
                <w:szCs w:val="28"/>
                <w:lang w:val="uk-UA"/>
              </w:rPr>
              <w:t>…</w:t>
            </w:r>
            <w:r w:rsidRPr="00B62072">
              <w:rPr>
                <w:rFonts w:ascii="Times New Roman" w:hAnsi="Times New Roman"/>
                <w:sz w:val="28"/>
                <w:szCs w:val="28"/>
                <w:lang w:val="uk-UA"/>
              </w:rPr>
              <w:t>……..</w:t>
            </w:r>
          </w:p>
        </w:tc>
        <w:tc>
          <w:tcPr>
            <w:tcW w:w="518" w:type="dxa"/>
            <w:shd w:val="clear" w:color="auto" w:fill="auto"/>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5</w:t>
            </w:r>
          </w:p>
        </w:tc>
      </w:tr>
      <w:tr w:rsidR="00D06B37" w:rsidRPr="00B62072"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 xml:space="preserve">2. </w:t>
            </w:r>
          </w:p>
        </w:tc>
        <w:tc>
          <w:tcPr>
            <w:tcW w:w="8163" w:type="dxa"/>
            <w:shd w:val="clear" w:color="auto" w:fill="auto"/>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 xml:space="preserve">Забезпечення стабільності роботи і розвитку </w:t>
            </w:r>
            <w:r w:rsidRPr="00B62072">
              <w:rPr>
                <w:rStyle w:val="2"/>
                <w:color w:val="000000"/>
                <w:sz w:val="28"/>
                <w:szCs w:val="28"/>
                <w:lang w:val="uk-UA" w:eastAsia="uk-UA"/>
              </w:rPr>
              <w:t>КЗ ЛОР ЛСШ Марії Покрови</w:t>
            </w:r>
            <w:r w:rsidRPr="00B62072">
              <w:rPr>
                <w:rFonts w:ascii="Times New Roman" w:hAnsi="Times New Roman"/>
                <w:sz w:val="28"/>
                <w:szCs w:val="28"/>
                <w:lang w:val="uk-UA"/>
              </w:rPr>
              <w:t>…………………………………………………</w:t>
            </w:r>
            <w:r w:rsidR="007F5067">
              <w:rPr>
                <w:rFonts w:ascii="Times New Roman" w:hAnsi="Times New Roman"/>
                <w:sz w:val="28"/>
                <w:szCs w:val="28"/>
                <w:lang w:val="uk-UA"/>
              </w:rPr>
              <w:t>………..</w:t>
            </w:r>
            <w:r w:rsidRPr="00B62072">
              <w:rPr>
                <w:rFonts w:ascii="Times New Roman" w:hAnsi="Times New Roman"/>
                <w:sz w:val="28"/>
                <w:szCs w:val="28"/>
                <w:lang w:val="uk-UA"/>
              </w:rPr>
              <w:t>……</w:t>
            </w:r>
          </w:p>
        </w:tc>
        <w:tc>
          <w:tcPr>
            <w:tcW w:w="518" w:type="dxa"/>
            <w:shd w:val="clear" w:color="auto" w:fill="auto"/>
            <w:vAlign w:val="bottom"/>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7</w:t>
            </w:r>
          </w:p>
        </w:tc>
      </w:tr>
      <w:tr w:rsidR="00D06B37" w:rsidRPr="00B62072"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 xml:space="preserve">3. </w:t>
            </w:r>
          </w:p>
        </w:tc>
        <w:tc>
          <w:tcPr>
            <w:tcW w:w="8163" w:type="dxa"/>
            <w:shd w:val="clear" w:color="auto" w:fill="auto"/>
          </w:tcPr>
          <w:p w:rsidR="00D06B37" w:rsidRPr="00B62072" w:rsidRDefault="00D06B37" w:rsidP="007F7D74">
            <w:pPr>
              <w:spacing w:after="0"/>
              <w:jc w:val="both"/>
              <w:rPr>
                <w:rFonts w:ascii="Times New Roman" w:hAnsi="Times New Roman"/>
                <w:sz w:val="28"/>
                <w:szCs w:val="28"/>
                <w:lang w:val="uk-UA"/>
              </w:rPr>
            </w:pPr>
            <w:r w:rsidRPr="00B62072">
              <w:rPr>
                <w:rFonts w:ascii="Times New Roman" w:hAnsi="Times New Roman"/>
                <w:sz w:val="28"/>
                <w:szCs w:val="28"/>
                <w:lang w:val="uk-UA"/>
              </w:rPr>
              <w:t>Гарантії працівникам у разі змін в організації праці, забезпечення продуктивної зайнятості, соціальний захист працівників від безробіття ………………………………………</w:t>
            </w:r>
            <w:r w:rsidR="007F5067">
              <w:rPr>
                <w:rFonts w:ascii="Times New Roman" w:hAnsi="Times New Roman"/>
                <w:sz w:val="28"/>
                <w:szCs w:val="28"/>
                <w:lang w:val="uk-UA"/>
              </w:rPr>
              <w:t>…………………...</w:t>
            </w:r>
            <w:r w:rsidRPr="00B62072">
              <w:rPr>
                <w:rFonts w:ascii="Times New Roman" w:hAnsi="Times New Roman"/>
                <w:sz w:val="28"/>
                <w:szCs w:val="28"/>
                <w:lang w:val="uk-UA"/>
              </w:rPr>
              <w:t>...</w:t>
            </w:r>
          </w:p>
        </w:tc>
        <w:tc>
          <w:tcPr>
            <w:tcW w:w="518" w:type="dxa"/>
            <w:shd w:val="clear" w:color="auto" w:fill="auto"/>
            <w:vAlign w:val="bottom"/>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8</w:t>
            </w:r>
          </w:p>
        </w:tc>
      </w:tr>
      <w:tr w:rsidR="00D06B37" w:rsidRPr="00B62072"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4.</w:t>
            </w:r>
          </w:p>
        </w:tc>
        <w:tc>
          <w:tcPr>
            <w:tcW w:w="8163" w:type="dxa"/>
            <w:shd w:val="clear" w:color="auto" w:fill="auto"/>
          </w:tcPr>
          <w:p w:rsidR="00D06B37" w:rsidRPr="00B62072" w:rsidRDefault="00D06B37" w:rsidP="007F7D74">
            <w:pPr>
              <w:spacing w:after="0"/>
              <w:jc w:val="both"/>
              <w:rPr>
                <w:rFonts w:ascii="Times New Roman" w:hAnsi="Times New Roman"/>
                <w:sz w:val="28"/>
                <w:szCs w:val="28"/>
                <w:lang w:val="uk-UA"/>
              </w:rPr>
            </w:pPr>
            <w:r w:rsidRPr="00B62072">
              <w:rPr>
                <w:rFonts w:ascii="Times New Roman" w:hAnsi="Times New Roman"/>
                <w:sz w:val="28"/>
                <w:szCs w:val="28"/>
                <w:lang w:val="uk-UA"/>
              </w:rPr>
              <w:t>Нормування і оплата праці, захист заробітної плати ……</w:t>
            </w:r>
            <w:r w:rsidR="007F5067">
              <w:rPr>
                <w:rFonts w:ascii="Times New Roman" w:hAnsi="Times New Roman"/>
                <w:sz w:val="28"/>
                <w:szCs w:val="28"/>
                <w:lang w:val="uk-UA"/>
              </w:rPr>
              <w:t>…….</w:t>
            </w:r>
            <w:r w:rsidRPr="00B62072">
              <w:rPr>
                <w:rFonts w:ascii="Times New Roman" w:hAnsi="Times New Roman"/>
                <w:sz w:val="28"/>
                <w:szCs w:val="28"/>
                <w:lang w:val="uk-UA"/>
              </w:rPr>
              <w:t>…...</w:t>
            </w:r>
          </w:p>
        </w:tc>
        <w:tc>
          <w:tcPr>
            <w:tcW w:w="518" w:type="dxa"/>
            <w:shd w:val="clear" w:color="auto" w:fill="auto"/>
            <w:vAlign w:val="bottom"/>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11</w:t>
            </w:r>
          </w:p>
        </w:tc>
      </w:tr>
      <w:tr w:rsidR="00D06B37" w:rsidRPr="00B62072"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5.</w:t>
            </w:r>
          </w:p>
        </w:tc>
        <w:tc>
          <w:tcPr>
            <w:tcW w:w="8163" w:type="dxa"/>
            <w:shd w:val="clear" w:color="auto" w:fill="auto"/>
          </w:tcPr>
          <w:p w:rsidR="00D06B37" w:rsidRPr="00B62072" w:rsidRDefault="00D06B37" w:rsidP="007F5067">
            <w:pPr>
              <w:spacing w:after="0"/>
              <w:jc w:val="both"/>
              <w:rPr>
                <w:rFonts w:ascii="Times New Roman" w:hAnsi="Times New Roman"/>
                <w:sz w:val="28"/>
                <w:szCs w:val="28"/>
                <w:lang w:val="uk-UA"/>
              </w:rPr>
            </w:pPr>
            <w:r w:rsidRPr="00B62072">
              <w:rPr>
                <w:rFonts w:ascii="Times New Roman" w:hAnsi="Times New Roman"/>
                <w:sz w:val="28"/>
                <w:szCs w:val="28"/>
                <w:lang w:val="uk-UA"/>
              </w:rPr>
              <w:t xml:space="preserve">Трудові відносини, робочий час, режим праці і час відпочинку </w:t>
            </w:r>
          </w:p>
        </w:tc>
        <w:tc>
          <w:tcPr>
            <w:tcW w:w="518" w:type="dxa"/>
            <w:shd w:val="clear" w:color="auto" w:fill="auto"/>
            <w:vAlign w:val="bottom"/>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14</w:t>
            </w:r>
          </w:p>
        </w:tc>
      </w:tr>
      <w:tr w:rsidR="00D06B37" w:rsidRPr="007F5067"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 xml:space="preserve">6. </w:t>
            </w:r>
          </w:p>
        </w:tc>
        <w:tc>
          <w:tcPr>
            <w:tcW w:w="8163" w:type="dxa"/>
            <w:shd w:val="clear" w:color="auto" w:fill="auto"/>
          </w:tcPr>
          <w:p w:rsidR="00D06B37" w:rsidRPr="00B62072" w:rsidRDefault="00D06B37" w:rsidP="007F7D74">
            <w:pPr>
              <w:spacing w:after="0"/>
              <w:jc w:val="both"/>
              <w:rPr>
                <w:rFonts w:ascii="Times New Roman" w:hAnsi="Times New Roman"/>
                <w:sz w:val="28"/>
                <w:szCs w:val="28"/>
                <w:lang w:val="uk-UA"/>
              </w:rPr>
            </w:pPr>
            <w:r w:rsidRPr="00B62072">
              <w:rPr>
                <w:rFonts w:ascii="Times New Roman" w:hAnsi="Times New Roman"/>
                <w:sz w:val="28"/>
                <w:szCs w:val="28"/>
                <w:lang w:val="uk-UA"/>
              </w:rPr>
              <w:t xml:space="preserve">Умови та охорона праці в </w:t>
            </w:r>
            <w:r w:rsidRPr="00B62072">
              <w:rPr>
                <w:rStyle w:val="2"/>
                <w:color w:val="000000"/>
                <w:sz w:val="28"/>
                <w:szCs w:val="28"/>
                <w:lang w:val="uk-UA" w:eastAsia="uk-UA"/>
              </w:rPr>
              <w:t>КЗ ЛОР ЛСШ Марії Покрови</w:t>
            </w:r>
            <w:r w:rsidRPr="00B62072">
              <w:rPr>
                <w:rFonts w:ascii="Times New Roman" w:hAnsi="Times New Roman"/>
                <w:sz w:val="28"/>
                <w:szCs w:val="28"/>
                <w:lang w:val="uk-UA"/>
              </w:rPr>
              <w:t xml:space="preserve"> </w:t>
            </w:r>
            <w:r w:rsidR="007F5067">
              <w:rPr>
                <w:rFonts w:ascii="Times New Roman" w:hAnsi="Times New Roman"/>
                <w:sz w:val="28"/>
                <w:szCs w:val="28"/>
                <w:lang w:val="uk-UA"/>
              </w:rPr>
              <w:t>………….</w:t>
            </w:r>
            <w:r w:rsidRPr="00B62072">
              <w:rPr>
                <w:rFonts w:ascii="Times New Roman" w:hAnsi="Times New Roman"/>
                <w:sz w:val="28"/>
                <w:szCs w:val="28"/>
                <w:lang w:val="uk-UA"/>
              </w:rPr>
              <w:t xml:space="preserve"> </w:t>
            </w:r>
          </w:p>
        </w:tc>
        <w:tc>
          <w:tcPr>
            <w:tcW w:w="518" w:type="dxa"/>
            <w:shd w:val="clear" w:color="auto" w:fill="auto"/>
            <w:vAlign w:val="bottom"/>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17</w:t>
            </w:r>
          </w:p>
        </w:tc>
      </w:tr>
      <w:tr w:rsidR="00D06B37" w:rsidRPr="007F5067"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 xml:space="preserve">7. </w:t>
            </w:r>
          </w:p>
        </w:tc>
        <w:tc>
          <w:tcPr>
            <w:tcW w:w="8163" w:type="dxa"/>
            <w:shd w:val="clear" w:color="auto" w:fill="auto"/>
          </w:tcPr>
          <w:p w:rsidR="007F5067" w:rsidRDefault="00D06B37" w:rsidP="007F5067">
            <w:pPr>
              <w:spacing w:after="0"/>
              <w:jc w:val="both"/>
              <w:rPr>
                <w:rFonts w:ascii="Times New Roman" w:hAnsi="Times New Roman"/>
                <w:sz w:val="28"/>
                <w:szCs w:val="28"/>
                <w:lang w:val="uk-UA"/>
              </w:rPr>
            </w:pPr>
            <w:r w:rsidRPr="00B62072">
              <w:rPr>
                <w:rFonts w:ascii="Times New Roman" w:hAnsi="Times New Roman"/>
                <w:sz w:val="28"/>
                <w:szCs w:val="28"/>
                <w:lang w:val="uk-UA"/>
              </w:rPr>
              <w:t xml:space="preserve">Охорона здоров’я працюючих та учнів. </w:t>
            </w:r>
          </w:p>
          <w:p w:rsidR="00D06B37" w:rsidRPr="00B62072" w:rsidRDefault="00D06B37" w:rsidP="007F5067">
            <w:pPr>
              <w:spacing w:after="0"/>
              <w:jc w:val="both"/>
              <w:rPr>
                <w:rFonts w:ascii="Times New Roman" w:hAnsi="Times New Roman"/>
                <w:sz w:val="28"/>
                <w:szCs w:val="28"/>
                <w:lang w:val="uk-UA"/>
              </w:rPr>
            </w:pPr>
            <w:r w:rsidRPr="00B62072">
              <w:rPr>
                <w:rFonts w:ascii="Times New Roman" w:hAnsi="Times New Roman"/>
                <w:sz w:val="28"/>
                <w:szCs w:val="28"/>
                <w:lang w:val="uk-UA"/>
              </w:rPr>
              <w:t>Соціальне страхування, оздоровлення і відпочинок працівників і їх дітей</w:t>
            </w:r>
            <w:r w:rsidRPr="007F5067">
              <w:rPr>
                <w:rFonts w:ascii="Times New Roman" w:hAnsi="Times New Roman"/>
                <w:sz w:val="28"/>
                <w:szCs w:val="28"/>
                <w:lang w:val="uk-UA"/>
              </w:rPr>
              <w:t xml:space="preserve"> </w:t>
            </w:r>
            <w:r w:rsidR="007F5067">
              <w:rPr>
                <w:rFonts w:ascii="Times New Roman" w:hAnsi="Times New Roman"/>
                <w:sz w:val="28"/>
                <w:szCs w:val="28"/>
                <w:lang w:val="uk-UA"/>
              </w:rPr>
              <w:t>………………………………………………………………...</w:t>
            </w:r>
          </w:p>
        </w:tc>
        <w:tc>
          <w:tcPr>
            <w:tcW w:w="518" w:type="dxa"/>
            <w:shd w:val="clear" w:color="auto" w:fill="auto"/>
            <w:vAlign w:val="bottom"/>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19</w:t>
            </w:r>
          </w:p>
        </w:tc>
      </w:tr>
      <w:tr w:rsidR="00D06B37" w:rsidRPr="00B62072"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8.</w:t>
            </w:r>
          </w:p>
        </w:tc>
        <w:tc>
          <w:tcPr>
            <w:tcW w:w="8163" w:type="dxa"/>
            <w:shd w:val="clear" w:color="auto" w:fill="auto"/>
          </w:tcPr>
          <w:p w:rsidR="00D06B37" w:rsidRPr="00B62072" w:rsidRDefault="00D06B37" w:rsidP="007F7D74">
            <w:pPr>
              <w:spacing w:after="0"/>
              <w:jc w:val="both"/>
              <w:rPr>
                <w:rFonts w:ascii="Times New Roman" w:hAnsi="Times New Roman"/>
                <w:sz w:val="28"/>
                <w:szCs w:val="28"/>
                <w:lang w:val="uk-UA"/>
              </w:rPr>
            </w:pPr>
            <w:r w:rsidRPr="00B62072">
              <w:rPr>
                <w:rFonts w:ascii="Times New Roman" w:hAnsi="Times New Roman"/>
                <w:sz w:val="28"/>
                <w:szCs w:val="28"/>
                <w:lang w:val="uk-UA"/>
              </w:rPr>
              <w:t>Праця жінок ………………………………………………………</w:t>
            </w:r>
            <w:r w:rsidR="007F5067">
              <w:rPr>
                <w:rFonts w:ascii="Times New Roman" w:hAnsi="Times New Roman"/>
                <w:sz w:val="28"/>
                <w:szCs w:val="28"/>
                <w:lang w:val="uk-UA"/>
              </w:rPr>
              <w:t>.</w:t>
            </w:r>
            <w:r w:rsidRPr="00B62072">
              <w:rPr>
                <w:rFonts w:ascii="Times New Roman" w:hAnsi="Times New Roman"/>
                <w:sz w:val="28"/>
                <w:szCs w:val="28"/>
                <w:lang w:val="uk-UA"/>
              </w:rPr>
              <w:t>….</w:t>
            </w:r>
          </w:p>
        </w:tc>
        <w:tc>
          <w:tcPr>
            <w:tcW w:w="518" w:type="dxa"/>
            <w:shd w:val="clear" w:color="auto" w:fill="auto"/>
            <w:vAlign w:val="bottom"/>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21</w:t>
            </w:r>
          </w:p>
        </w:tc>
      </w:tr>
      <w:tr w:rsidR="00D06B37" w:rsidRPr="00B62072"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9.</w:t>
            </w:r>
          </w:p>
        </w:tc>
        <w:tc>
          <w:tcPr>
            <w:tcW w:w="8163" w:type="dxa"/>
            <w:shd w:val="clear" w:color="auto" w:fill="auto"/>
          </w:tcPr>
          <w:p w:rsidR="00D06B37" w:rsidRPr="00B62072" w:rsidRDefault="00D06B37" w:rsidP="007F5067">
            <w:pPr>
              <w:spacing w:after="0"/>
              <w:jc w:val="both"/>
              <w:rPr>
                <w:rFonts w:ascii="Times New Roman" w:hAnsi="Times New Roman"/>
                <w:sz w:val="28"/>
                <w:szCs w:val="28"/>
                <w:lang w:val="uk-UA"/>
              </w:rPr>
            </w:pPr>
            <w:r w:rsidRPr="00B62072">
              <w:rPr>
                <w:rFonts w:ascii="Times New Roman" w:hAnsi="Times New Roman"/>
                <w:sz w:val="28"/>
                <w:szCs w:val="28"/>
                <w:lang w:val="uk-UA"/>
              </w:rPr>
              <w:t xml:space="preserve">Соціальні пільги та гарантії, забезпечення житлово-побутового і культурно-масового обслуговування працівників </w:t>
            </w:r>
            <w:r w:rsidR="007F5067">
              <w:rPr>
                <w:rFonts w:ascii="Times New Roman" w:hAnsi="Times New Roman"/>
                <w:sz w:val="28"/>
                <w:szCs w:val="28"/>
                <w:lang w:val="uk-UA"/>
              </w:rPr>
              <w:t>…………………</w:t>
            </w:r>
          </w:p>
        </w:tc>
        <w:tc>
          <w:tcPr>
            <w:tcW w:w="518" w:type="dxa"/>
            <w:shd w:val="clear" w:color="auto" w:fill="auto"/>
            <w:vAlign w:val="bottom"/>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22</w:t>
            </w:r>
          </w:p>
        </w:tc>
      </w:tr>
      <w:tr w:rsidR="00D06B37" w:rsidRPr="00B62072"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10.</w:t>
            </w:r>
          </w:p>
        </w:tc>
        <w:tc>
          <w:tcPr>
            <w:tcW w:w="8163" w:type="dxa"/>
            <w:shd w:val="clear" w:color="auto" w:fill="auto"/>
          </w:tcPr>
          <w:p w:rsidR="00D06B37" w:rsidRPr="00B62072" w:rsidRDefault="00D06B37" w:rsidP="007F7D74">
            <w:pPr>
              <w:spacing w:after="0"/>
              <w:jc w:val="both"/>
              <w:rPr>
                <w:rFonts w:ascii="Times New Roman" w:hAnsi="Times New Roman"/>
                <w:sz w:val="28"/>
                <w:szCs w:val="28"/>
                <w:lang w:val="uk-UA"/>
              </w:rPr>
            </w:pPr>
            <w:r w:rsidRPr="00B62072">
              <w:rPr>
                <w:rFonts w:ascii="Times New Roman" w:hAnsi="Times New Roman"/>
                <w:sz w:val="28"/>
                <w:szCs w:val="28"/>
                <w:lang w:val="uk-UA"/>
              </w:rPr>
              <w:t xml:space="preserve">Забезпечення прав і гарантій діяльності первинної організації Профспілки працівників освіти і науки України </w:t>
            </w:r>
            <w:r w:rsidR="007F5067">
              <w:rPr>
                <w:rFonts w:ascii="Times New Roman" w:hAnsi="Times New Roman"/>
                <w:sz w:val="28"/>
                <w:szCs w:val="28"/>
                <w:lang w:val="uk-UA"/>
              </w:rPr>
              <w:t>……………….</w:t>
            </w:r>
            <w:r w:rsidRPr="00B62072">
              <w:rPr>
                <w:rFonts w:ascii="Times New Roman" w:hAnsi="Times New Roman"/>
                <w:sz w:val="28"/>
                <w:szCs w:val="28"/>
                <w:lang w:val="uk-UA"/>
              </w:rPr>
              <w:t>….</w:t>
            </w:r>
          </w:p>
        </w:tc>
        <w:tc>
          <w:tcPr>
            <w:tcW w:w="518" w:type="dxa"/>
            <w:shd w:val="clear" w:color="auto" w:fill="auto"/>
            <w:vAlign w:val="bottom"/>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23</w:t>
            </w:r>
          </w:p>
        </w:tc>
      </w:tr>
      <w:tr w:rsidR="00D06B37" w:rsidRPr="00B62072"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11.</w:t>
            </w:r>
          </w:p>
        </w:tc>
        <w:tc>
          <w:tcPr>
            <w:tcW w:w="8163" w:type="dxa"/>
            <w:shd w:val="clear" w:color="auto" w:fill="auto"/>
          </w:tcPr>
          <w:p w:rsidR="00D06B37" w:rsidRPr="00B62072" w:rsidRDefault="00D06B37" w:rsidP="007F7D74">
            <w:pPr>
              <w:spacing w:after="0"/>
              <w:jc w:val="both"/>
              <w:rPr>
                <w:rFonts w:ascii="Times New Roman" w:hAnsi="Times New Roman"/>
                <w:sz w:val="28"/>
                <w:szCs w:val="28"/>
                <w:lang w:val="uk-UA"/>
              </w:rPr>
            </w:pPr>
            <w:r w:rsidRPr="00B62072">
              <w:rPr>
                <w:rFonts w:ascii="Times New Roman" w:hAnsi="Times New Roman"/>
                <w:sz w:val="28"/>
                <w:szCs w:val="28"/>
                <w:lang w:val="uk-UA"/>
              </w:rPr>
              <w:t>Принципи співробітництва Сторін Договору ……………</w:t>
            </w:r>
            <w:r w:rsidR="007F5067">
              <w:rPr>
                <w:rFonts w:ascii="Times New Roman" w:hAnsi="Times New Roman"/>
                <w:sz w:val="28"/>
                <w:szCs w:val="28"/>
                <w:lang w:val="uk-UA"/>
              </w:rPr>
              <w:t>…</w:t>
            </w:r>
            <w:r w:rsidRPr="00B62072">
              <w:rPr>
                <w:rFonts w:ascii="Times New Roman" w:hAnsi="Times New Roman"/>
                <w:sz w:val="28"/>
                <w:szCs w:val="28"/>
                <w:lang w:val="uk-UA"/>
              </w:rPr>
              <w:t>……...</w:t>
            </w:r>
          </w:p>
        </w:tc>
        <w:tc>
          <w:tcPr>
            <w:tcW w:w="518" w:type="dxa"/>
            <w:shd w:val="clear" w:color="auto" w:fill="auto"/>
            <w:vAlign w:val="bottom"/>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24</w:t>
            </w:r>
          </w:p>
        </w:tc>
      </w:tr>
      <w:tr w:rsidR="00D06B37" w:rsidRPr="00B62072" w:rsidTr="007F7D74">
        <w:tc>
          <w:tcPr>
            <w:tcW w:w="606" w:type="dxa"/>
            <w:shd w:val="clear" w:color="auto" w:fill="auto"/>
          </w:tcPr>
          <w:p w:rsidR="00D06B37" w:rsidRPr="00B62072" w:rsidRDefault="00D06B37" w:rsidP="007F7D74">
            <w:pPr>
              <w:spacing w:after="0"/>
              <w:jc w:val="right"/>
              <w:rPr>
                <w:rFonts w:ascii="Times New Roman" w:hAnsi="Times New Roman"/>
                <w:sz w:val="28"/>
                <w:szCs w:val="28"/>
                <w:lang w:val="uk-UA"/>
              </w:rPr>
            </w:pPr>
            <w:r w:rsidRPr="00B62072">
              <w:rPr>
                <w:rFonts w:ascii="Times New Roman" w:hAnsi="Times New Roman"/>
                <w:sz w:val="28"/>
                <w:szCs w:val="28"/>
                <w:lang w:val="uk-UA"/>
              </w:rPr>
              <w:t xml:space="preserve">12. </w:t>
            </w:r>
          </w:p>
        </w:tc>
        <w:tc>
          <w:tcPr>
            <w:tcW w:w="8163" w:type="dxa"/>
            <w:shd w:val="clear" w:color="auto" w:fill="auto"/>
          </w:tcPr>
          <w:p w:rsidR="00D06B37" w:rsidRPr="00B62072" w:rsidRDefault="00D06B37" w:rsidP="007F7D74">
            <w:pPr>
              <w:spacing w:after="0"/>
              <w:jc w:val="both"/>
              <w:rPr>
                <w:rFonts w:ascii="Times New Roman" w:hAnsi="Times New Roman"/>
                <w:sz w:val="28"/>
                <w:szCs w:val="28"/>
                <w:lang w:val="uk-UA"/>
              </w:rPr>
            </w:pPr>
            <w:r w:rsidRPr="00B62072">
              <w:rPr>
                <w:rFonts w:ascii="Times New Roman" w:hAnsi="Times New Roman"/>
                <w:sz w:val="28"/>
                <w:szCs w:val="28"/>
                <w:lang w:val="uk-UA"/>
              </w:rPr>
              <w:t>Контроль за виконанням Колективного договору та відповідальність Сторін за його реалізацію ………………</w:t>
            </w:r>
            <w:r w:rsidR="007F5067">
              <w:rPr>
                <w:rFonts w:ascii="Times New Roman" w:hAnsi="Times New Roman"/>
                <w:sz w:val="28"/>
                <w:szCs w:val="28"/>
                <w:lang w:val="uk-UA"/>
              </w:rPr>
              <w:t>…..</w:t>
            </w:r>
            <w:r w:rsidRPr="00B62072">
              <w:rPr>
                <w:rFonts w:ascii="Times New Roman" w:hAnsi="Times New Roman"/>
                <w:sz w:val="28"/>
                <w:szCs w:val="28"/>
                <w:lang w:val="uk-UA"/>
              </w:rPr>
              <w:t>……</w:t>
            </w:r>
          </w:p>
        </w:tc>
        <w:tc>
          <w:tcPr>
            <w:tcW w:w="518" w:type="dxa"/>
            <w:shd w:val="clear" w:color="auto" w:fill="auto"/>
            <w:vAlign w:val="bottom"/>
          </w:tcPr>
          <w:p w:rsidR="00D06B37" w:rsidRPr="00B62072" w:rsidRDefault="00D06B37" w:rsidP="007F7D74">
            <w:pPr>
              <w:spacing w:after="0"/>
              <w:rPr>
                <w:rFonts w:ascii="Times New Roman" w:hAnsi="Times New Roman"/>
                <w:sz w:val="28"/>
                <w:szCs w:val="28"/>
                <w:lang w:val="uk-UA"/>
              </w:rPr>
            </w:pPr>
            <w:r w:rsidRPr="00B62072">
              <w:rPr>
                <w:rFonts w:ascii="Times New Roman" w:hAnsi="Times New Roman"/>
                <w:sz w:val="28"/>
                <w:szCs w:val="28"/>
                <w:lang w:val="uk-UA"/>
              </w:rPr>
              <w:t>25</w:t>
            </w:r>
          </w:p>
        </w:tc>
      </w:tr>
    </w:tbl>
    <w:p w:rsidR="00D06B37" w:rsidRPr="00B62072" w:rsidRDefault="00D06B37" w:rsidP="00D06B37">
      <w:pPr>
        <w:spacing w:after="0" w:line="240" w:lineRule="auto"/>
        <w:jc w:val="center"/>
        <w:rPr>
          <w:rStyle w:val="3"/>
          <w:bCs w:val="0"/>
          <w:color w:val="000000"/>
          <w:sz w:val="28"/>
          <w:szCs w:val="28"/>
          <w:lang w:val="uk-UA" w:eastAsia="uk-UA"/>
        </w:rPr>
      </w:pPr>
      <w:r w:rsidRPr="00B62072">
        <w:rPr>
          <w:rFonts w:ascii="Times New Roman" w:hAnsi="Times New Roman"/>
          <w:sz w:val="28"/>
          <w:szCs w:val="28"/>
          <w:lang w:val="uk-UA"/>
        </w:rPr>
        <w:br w:type="page"/>
      </w:r>
      <w:r w:rsidRPr="00B62072">
        <w:rPr>
          <w:rStyle w:val="3"/>
          <w:bCs w:val="0"/>
          <w:color w:val="000000"/>
          <w:sz w:val="28"/>
          <w:szCs w:val="28"/>
          <w:lang w:val="uk-UA" w:eastAsia="uk-UA"/>
        </w:rPr>
        <w:lastRenderedPageBreak/>
        <w:t>1.Загальні положення</w:t>
      </w:r>
    </w:p>
    <w:p w:rsidR="00D06B37" w:rsidRPr="00B62072" w:rsidRDefault="00D06B37" w:rsidP="00D06B37">
      <w:pPr>
        <w:pStyle w:val="11"/>
        <w:shd w:val="clear" w:color="auto" w:fill="auto"/>
        <w:tabs>
          <w:tab w:val="left" w:pos="1127"/>
        </w:tabs>
        <w:spacing w:before="0" w:after="0" w:line="240" w:lineRule="auto"/>
        <w:ind w:left="620"/>
        <w:rPr>
          <w:rFonts w:cs="Times New Roman"/>
          <w:b w:val="0"/>
          <w:bCs w:val="0"/>
          <w:i w:val="0"/>
          <w:iCs w:val="0"/>
          <w:sz w:val="28"/>
          <w:szCs w:val="28"/>
        </w:rPr>
      </w:pPr>
      <w:bookmarkStart w:id="0" w:name="bookmark0"/>
    </w:p>
    <w:p w:rsidR="00D06B37" w:rsidRPr="004109BE" w:rsidRDefault="00D06B37" w:rsidP="004109BE">
      <w:pPr>
        <w:pStyle w:val="11"/>
        <w:shd w:val="clear" w:color="auto" w:fill="auto"/>
        <w:tabs>
          <w:tab w:val="left" w:pos="1127"/>
        </w:tabs>
        <w:spacing w:before="0" w:after="0" w:line="240" w:lineRule="auto"/>
        <w:ind w:left="620"/>
        <w:jc w:val="center"/>
        <w:rPr>
          <w:rStyle w:val="10"/>
          <w:rFonts w:cs="Times New Roman"/>
          <w:color w:val="000000"/>
          <w:sz w:val="28"/>
          <w:szCs w:val="28"/>
          <w:lang w:eastAsia="uk-UA"/>
        </w:rPr>
      </w:pPr>
      <w:r w:rsidRPr="004109BE">
        <w:rPr>
          <w:rStyle w:val="10"/>
          <w:rFonts w:cs="Times New Roman"/>
          <w:color w:val="000000"/>
          <w:sz w:val="28"/>
          <w:szCs w:val="28"/>
          <w:lang w:eastAsia="uk-UA"/>
        </w:rPr>
        <w:t>1.1</w:t>
      </w:r>
      <w:r w:rsidR="004109BE">
        <w:rPr>
          <w:rStyle w:val="10"/>
          <w:rFonts w:cs="Times New Roman"/>
          <w:color w:val="000000"/>
          <w:sz w:val="28"/>
          <w:szCs w:val="28"/>
          <w:lang w:eastAsia="uk-UA"/>
        </w:rPr>
        <w:t>.</w:t>
      </w:r>
      <w:r w:rsidRPr="004109BE">
        <w:rPr>
          <w:rStyle w:val="10"/>
          <w:rFonts w:cs="Times New Roman"/>
          <w:color w:val="000000"/>
          <w:sz w:val="28"/>
          <w:szCs w:val="28"/>
          <w:lang w:eastAsia="uk-UA"/>
        </w:rPr>
        <w:t>Сторони Колективного договору та їх повноваження</w:t>
      </w:r>
      <w:bookmarkEnd w:id="0"/>
    </w:p>
    <w:p w:rsidR="00D06B37" w:rsidRPr="00B62072" w:rsidRDefault="00D06B37" w:rsidP="00D06B37">
      <w:pPr>
        <w:pStyle w:val="11"/>
        <w:shd w:val="clear" w:color="auto" w:fill="auto"/>
        <w:tabs>
          <w:tab w:val="left" w:pos="1127"/>
        </w:tabs>
        <w:spacing w:before="0" w:after="0" w:line="240" w:lineRule="auto"/>
        <w:rPr>
          <w:rStyle w:val="2"/>
          <w:rFonts w:cs="Times New Roman"/>
          <w:b w:val="0"/>
          <w:i w:val="0"/>
          <w:color w:val="000000"/>
          <w:sz w:val="28"/>
          <w:szCs w:val="28"/>
          <w:lang w:eastAsia="uk-UA"/>
        </w:rPr>
      </w:pPr>
    </w:p>
    <w:p w:rsidR="00D06B37" w:rsidRPr="00B62072" w:rsidRDefault="00D06B37" w:rsidP="00D06B37">
      <w:pPr>
        <w:pStyle w:val="11"/>
        <w:shd w:val="clear" w:color="auto" w:fill="auto"/>
        <w:tabs>
          <w:tab w:val="left" w:pos="1127"/>
        </w:tabs>
        <w:spacing w:before="0" w:after="0" w:line="240" w:lineRule="auto"/>
        <w:ind w:firstLine="709"/>
        <w:rPr>
          <w:rFonts w:cs="Times New Roman"/>
          <w:b w:val="0"/>
          <w:bCs w:val="0"/>
          <w:i w:val="0"/>
          <w:iCs w:val="0"/>
          <w:color w:val="000000"/>
          <w:sz w:val="28"/>
          <w:szCs w:val="28"/>
          <w:u w:val="single"/>
          <w:shd w:val="clear" w:color="auto" w:fill="FFFFFF"/>
          <w:lang w:eastAsia="uk-UA"/>
        </w:rPr>
      </w:pPr>
      <w:r w:rsidRPr="00B62072">
        <w:rPr>
          <w:rStyle w:val="2"/>
          <w:rFonts w:cs="Times New Roman"/>
          <w:b w:val="0"/>
          <w:i w:val="0"/>
          <w:color w:val="000000"/>
          <w:sz w:val="28"/>
          <w:szCs w:val="28"/>
          <w:lang w:eastAsia="uk-UA"/>
        </w:rPr>
        <w:t>1.1.1.Договір укладено між директором КЗ ЛОР ЛСШ Марії Покрови в особі Мостового Любомира Петровича (далі Сторона Власника) і Первинною організацією Профспілки працівників освіти і науки України в особі голови профспілкового комітету КЗ ЛОР ЛСШ Марії Покрови Омеляш Юлії Олексіївни (далі Профспілкова Сторона).</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1.1.2.Директор підтверджує, що він має повноваження Сторони Власника, визначені чинним законодавством, наказами і нормативними документами Міністерства освіти і науки України, Статутом КЗ ЛОР ЛСШ Марії Покрови, Угодами всіх рівнів, на ведення колективних переговорів, укладання Колективного договору і виконання зобов'язань Сторони Власника, визначених цим Договором.</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1.1.3</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Профспілкова Сторона також має повноваження, визначені чинним законодавством, Статутом профспілки, Угодами всіх рівнів, на ведення колективних переговорів, укладення Колективного договору і виконання зобов'язань Профспілкової Сторони, визначених цим Договором.</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1.1.4</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Сторони визнають взаємні повноваження, зобов'язання відповідних сторін Угод всіх рівнів і зобов'язуються дотримуватись принципів соціаль</w:t>
      </w:r>
      <w:r w:rsidRPr="00B62072">
        <w:rPr>
          <w:rStyle w:val="2"/>
          <w:rFonts w:cs="Times New Roman"/>
          <w:color w:val="000000"/>
          <w:sz w:val="28"/>
          <w:szCs w:val="28"/>
          <w:lang w:eastAsia="uk-UA"/>
        </w:rPr>
        <w:softHyphen/>
        <w:t>ного партнерства, паритетності представництва, рівноправності сторін, взаємної відповідальності та аргументованості при проведенні переговорів (консультацій) щодо укладення Договору, внесення змін і доповнень до нього, вирішення всіх питань, які є предметом цього Договору.</w:t>
      </w:r>
    </w:p>
    <w:p w:rsidR="00D06B37" w:rsidRPr="00B62072" w:rsidRDefault="00D06B37" w:rsidP="00D06B37">
      <w:pPr>
        <w:pStyle w:val="20"/>
        <w:shd w:val="clear" w:color="auto" w:fill="auto"/>
        <w:spacing w:before="0" w:line="240" w:lineRule="auto"/>
        <w:ind w:firstLine="709"/>
        <w:rPr>
          <w:rStyle w:val="2"/>
          <w:rFonts w:cs="Times New Roman"/>
          <w:sz w:val="28"/>
          <w:szCs w:val="28"/>
          <w:shd w:val="clear" w:color="auto" w:fill="auto"/>
        </w:rPr>
      </w:pPr>
      <w:r w:rsidRPr="00B62072">
        <w:rPr>
          <w:rStyle w:val="2"/>
          <w:rFonts w:cs="Times New Roman"/>
          <w:color w:val="000000"/>
          <w:sz w:val="28"/>
          <w:szCs w:val="28"/>
          <w:lang w:eastAsia="uk-UA"/>
        </w:rPr>
        <w:t>1.1.5</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Сторони </w:t>
      </w:r>
      <w:proofErr w:type="spellStart"/>
      <w:r w:rsidRPr="00B62072">
        <w:rPr>
          <w:rStyle w:val="2"/>
          <w:rFonts w:cs="Times New Roman"/>
          <w:color w:val="000000"/>
          <w:sz w:val="28"/>
          <w:szCs w:val="28"/>
          <w:lang w:eastAsia="uk-UA"/>
        </w:rPr>
        <w:t>оперативно</w:t>
      </w:r>
      <w:proofErr w:type="spellEnd"/>
      <w:r w:rsidRPr="00B62072">
        <w:rPr>
          <w:rStyle w:val="2"/>
          <w:rFonts w:cs="Times New Roman"/>
          <w:color w:val="000000"/>
          <w:sz w:val="28"/>
          <w:szCs w:val="28"/>
          <w:lang w:eastAsia="uk-UA"/>
        </w:rPr>
        <w:t xml:space="preserve"> вживатимуть заходів до усунення передумов виникнення колективних та індивідуальних трудових спорів (конфліктів) в ході реалізації зобов'язань і положень Договору, віддаватимуть перевагу розв'язанню спірних питань шляхом проведення консультацій, переговорів і примирних процедур відповідно до законодавства.</w:t>
      </w:r>
    </w:p>
    <w:p w:rsidR="00D06B37" w:rsidRPr="00B62072" w:rsidRDefault="00D06B37" w:rsidP="00D06B37">
      <w:pPr>
        <w:pStyle w:val="20"/>
        <w:shd w:val="clear" w:color="auto" w:fill="auto"/>
        <w:spacing w:before="0" w:line="240" w:lineRule="auto"/>
        <w:ind w:firstLine="620"/>
        <w:rPr>
          <w:rFonts w:cs="Times New Roman"/>
          <w:sz w:val="28"/>
          <w:szCs w:val="28"/>
        </w:rPr>
      </w:pPr>
    </w:p>
    <w:p w:rsidR="00D06B37" w:rsidRPr="00B62072" w:rsidRDefault="00D06B37" w:rsidP="004109BE">
      <w:pPr>
        <w:pStyle w:val="11"/>
        <w:shd w:val="clear" w:color="auto" w:fill="auto"/>
        <w:spacing w:before="0" w:after="0" w:line="240" w:lineRule="auto"/>
        <w:ind w:firstLine="708"/>
        <w:jc w:val="center"/>
        <w:rPr>
          <w:rStyle w:val="10"/>
          <w:rFonts w:cs="Times New Roman"/>
          <w:color w:val="000000"/>
          <w:sz w:val="28"/>
          <w:szCs w:val="28"/>
          <w:lang w:eastAsia="uk-UA"/>
        </w:rPr>
      </w:pPr>
      <w:bookmarkStart w:id="1" w:name="bookmark1"/>
      <w:r w:rsidRPr="00B62072">
        <w:rPr>
          <w:rStyle w:val="10"/>
          <w:rFonts w:cs="Times New Roman"/>
          <w:color w:val="000000"/>
          <w:sz w:val="28"/>
          <w:szCs w:val="28"/>
          <w:lang w:eastAsia="uk-UA"/>
        </w:rPr>
        <w:t>1.2</w:t>
      </w:r>
      <w:r w:rsidR="0071561F" w:rsidRPr="00B62072">
        <w:rPr>
          <w:rStyle w:val="10"/>
          <w:rFonts w:cs="Times New Roman"/>
          <w:color w:val="000000"/>
          <w:sz w:val="28"/>
          <w:szCs w:val="28"/>
          <w:lang w:eastAsia="uk-UA"/>
        </w:rPr>
        <w:t>.</w:t>
      </w:r>
      <w:r w:rsidRPr="00B62072">
        <w:rPr>
          <w:rStyle w:val="10"/>
          <w:rFonts w:cs="Times New Roman"/>
          <w:color w:val="000000"/>
          <w:sz w:val="28"/>
          <w:szCs w:val="28"/>
          <w:lang w:eastAsia="uk-UA"/>
        </w:rPr>
        <w:t>Мета укладення колективного договору</w:t>
      </w:r>
      <w:bookmarkEnd w:id="1"/>
    </w:p>
    <w:p w:rsidR="00D06B37" w:rsidRPr="00B62072" w:rsidRDefault="00D06B37" w:rsidP="00D06B37">
      <w:pPr>
        <w:pStyle w:val="11"/>
        <w:shd w:val="clear" w:color="auto" w:fill="auto"/>
        <w:spacing w:before="0" w:after="0" w:line="240" w:lineRule="auto"/>
        <w:rPr>
          <w:rStyle w:val="2"/>
          <w:rFonts w:cs="Times New Roman"/>
          <w:b w:val="0"/>
          <w:color w:val="000000"/>
          <w:sz w:val="28"/>
          <w:szCs w:val="28"/>
          <w:lang w:eastAsia="uk-UA"/>
        </w:rPr>
      </w:pPr>
    </w:p>
    <w:p w:rsidR="00D06B37" w:rsidRPr="00B62072" w:rsidRDefault="00D06B37" w:rsidP="00D06B37">
      <w:pPr>
        <w:pStyle w:val="11"/>
        <w:shd w:val="clear" w:color="auto" w:fill="auto"/>
        <w:spacing w:before="0" w:after="0" w:line="240" w:lineRule="auto"/>
        <w:ind w:firstLine="709"/>
        <w:rPr>
          <w:rStyle w:val="2"/>
          <w:rFonts w:cs="Times New Roman"/>
          <w:b w:val="0"/>
          <w:i w:val="0"/>
          <w:color w:val="000000"/>
          <w:sz w:val="28"/>
          <w:szCs w:val="28"/>
          <w:lang w:eastAsia="uk-UA"/>
        </w:rPr>
      </w:pPr>
      <w:r w:rsidRPr="00B62072">
        <w:rPr>
          <w:rStyle w:val="2"/>
          <w:rFonts w:cs="Times New Roman"/>
          <w:b w:val="0"/>
          <w:i w:val="0"/>
          <w:color w:val="000000"/>
          <w:sz w:val="28"/>
          <w:szCs w:val="28"/>
          <w:lang w:eastAsia="uk-UA"/>
        </w:rPr>
        <w:t>1.2.1</w:t>
      </w:r>
      <w:r w:rsidR="00B5486C" w:rsidRPr="00B62072">
        <w:rPr>
          <w:rStyle w:val="2"/>
          <w:rFonts w:cs="Times New Roman"/>
          <w:b w:val="0"/>
          <w:i w:val="0"/>
          <w:color w:val="000000"/>
          <w:sz w:val="28"/>
          <w:szCs w:val="28"/>
          <w:lang w:eastAsia="uk-UA"/>
        </w:rPr>
        <w:t>.</w:t>
      </w:r>
      <w:r w:rsidRPr="00B62072">
        <w:rPr>
          <w:rStyle w:val="2"/>
          <w:rFonts w:cs="Times New Roman"/>
          <w:b w:val="0"/>
          <w:i w:val="0"/>
          <w:color w:val="000000"/>
          <w:sz w:val="28"/>
          <w:szCs w:val="28"/>
          <w:lang w:eastAsia="uk-UA"/>
        </w:rPr>
        <w:t>Цей Договір укладено з метою регулювання виробничих, трудових, соціально-економічних та професійних відносин, узгодження інтересів працівників КЗ ЛОР ЛСШ Марії Покрови і Сторони Власника з питань, що є предметом цього Договору.</w:t>
      </w:r>
    </w:p>
    <w:p w:rsidR="00D06B37" w:rsidRPr="00B62072" w:rsidRDefault="00D06B37" w:rsidP="00D06B37">
      <w:pPr>
        <w:pStyle w:val="11"/>
        <w:shd w:val="clear" w:color="auto" w:fill="auto"/>
        <w:spacing w:before="0" w:after="0" w:line="240" w:lineRule="auto"/>
        <w:ind w:firstLine="709"/>
        <w:rPr>
          <w:rStyle w:val="2"/>
          <w:rFonts w:cs="Times New Roman"/>
          <w:b w:val="0"/>
          <w:i w:val="0"/>
          <w:color w:val="000000"/>
          <w:sz w:val="28"/>
          <w:szCs w:val="28"/>
          <w:lang w:eastAsia="uk-UA"/>
        </w:rPr>
      </w:pPr>
      <w:r w:rsidRPr="00B62072">
        <w:rPr>
          <w:rStyle w:val="2"/>
          <w:rFonts w:cs="Times New Roman"/>
          <w:b w:val="0"/>
          <w:i w:val="0"/>
          <w:color w:val="000000"/>
          <w:sz w:val="28"/>
          <w:szCs w:val="28"/>
          <w:lang w:eastAsia="uk-UA"/>
        </w:rPr>
        <w:t>1.2.2</w:t>
      </w:r>
      <w:r w:rsidR="00B5486C" w:rsidRPr="00B62072">
        <w:rPr>
          <w:rStyle w:val="2"/>
          <w:rFonts w:cs="Times New Roman"/>
          <w:b w:val="0"/>
          <w:i w:val="0"/>
          <w:color w:val="000000"/>
          <w:sz w:val="28"/>
          <w:szCs w:val="28"/>
          <w:lang w:eastAsia="uk-UA"/>
        </w:rPr>
        <w:t>.</w:t>
      </w:r>
      <w:r w:rsidRPr="00B62072">
        <w:rPr>
          <w:rStyle w:val="2"/>
          <w:rFonts w:cs="Times New Roman"/>
          <w:b w:val="0"/>
          <w:i w:val="0"/>
          <w:color w:val="000000"/>
          <w:sz w:val="28"/>
          <w:szCs w:val="28"/>
          <w:lang w:eastAsia="uk-UA"/>
        </w:rPr>
        <w:t>Положення і норми Договору розроблено на основі Конституції України, Закону України «Про колективні договори і угоди», інших актів законодавства, Угод всіх рівнів. Договір містить узгоджені зобов'язання Сторін, які його уклали, щодо створення умов підвищення ефективності роботи КЗ ЛОР ЛСШ Марії Покрови по виконанню законодавства про освіту, реалізації на цій основі професійних, трудових, соціально-економічних прав та інтересів працівників КЗ ЛОР ЛСШ Марії Покрови.</w:t>
      </w:r>
    </w:p>
    <w:p w:rsidR="00D06B37" w:rsidRPr="00B62072" w:rsidRDefault="00D06B37" w:rsidP="00D06B37">
      <w:pPr>
        <w:pStyle w:val="11"/>
        <w:shd w:val="clear" w:color="auto" w:fill="auto"/>
        <w:spacing w:before="0" w:after="0" w:line="240" w:lineRule="auto"/>
        <w:rPr>
          <w:rStyle w:val="2"/>
          <w:rFonts w:cs="Times New Roman"/>
          <w:b w:val="0"/>
          <w:color w:val="000000"/>
          <w:sz w:val="28"/>
          <w:szCs w:val="28"/>
          <w:lang w:eastAsia="uk-UA"/>
        </w:rPr>
      </w:pPr>
    </w:p>
    <w:p w:rsidR="00D06B37" w:rsidRPr="00B62072" w:rsidRDefault="00D06B37" w:rsidP="004109BE">
      <w:pPr>
        <w:pStyle w:val="11"/>
        <w:shd w:val="clear" w:color="auto" w:fill="auto"/>
        <w:spacing w:before="0" w:after="0" w:line="240" w:lineRule="auto"/>
        <w:ind w:firstLine="708"/>
        <w:jc w:val="center"/>
        <w:rPr>
          <w:rStyle w:val="10"/>
          <w:rFonts w:cs="Times New Roman"/>
          <w:sz w:val="28"/>
          <w:szCs w:val="28"/>
        </w:rPr>
      </w:pPr>
      <w:r w:rsidRPr="00B62072">
        <w:rPr>
          <w:rStyle w:val="10"/>
          <w:rFonts w:cs="Times New Roman"/>
          <w:sz w:val="28"/>
          <w:szCs w:val="28"/>
        </w:rPr>
        <w:lastRenderedPageBreak/>
        <w:t>1.3</w:t>
      </w:r>
      <w:r w:rsidR="00B5486C" w:rsidRPr="00B62072">
        <w:rPr>
          <w:rStyle w:val="10"/>
          <w:rFonts w:cs="Times New Roman"/>
          <w:sz w:val="28"/>
          <w:szCs w:val="28"/>
        </w:rPr>
        <w:t>.</w:t>
      </w:r>
      <w:r w:rsidRPr="00B62072">
        <w:rPr>
          <w:rStyle w:val="10"/>
          <w:rFonts w:cs="Times New Roman"/>
          <w:sz w:val="28"/>
          <w:szCs w:val="28"/>
        </w:rPr>
        <w:t>Сфера дії договору</w:t>
      </w:r>
    </w:p>
    <w:p w:rsidR="00D06B37" w:rsidRPr="00B62072" w:rsidRDefault="00D06B37" w:rsidP="00D06B37">
      <w:pPr>
        <w:pStyle w:val="11"/>
        <w:shd w:val="clear" w:color="auto" w:fill="auto"/>
        <w:spacing w:before="0" w:after="0" w:line="240" w:lineRule="auto"/>
        <w:rPr>
          <w:rStyle w:val="10"/>
          <w:rFonts w:cs="Times New Roman"/>
          <w:sz w:val="28"/>
          <w:szCs w:val="28"/>
        </w:rPr>
      </w:pPr>
    </w:p>
    <w:p w:rsidR="00D06B37" w:rsidRPr="00B62072" w:rsidRDefault="00D06B37" w:rsidP="00D06B37">
      <w:pPr>
        <w:pStyle w:val="11"/>
        <w:shd w:val="clear" w:color="auto" w:fill="auto"/>
        <w:spacing w:before="0" w:after="0" w:line="240" w:lineRule="auto"/>
        <w:ind w:firstLine="709"/>
        <w:rPr>
          <w:rStyle w:val="2"/>
          <w:rFonts w:cs="Times New Roman"/>
          <w:b w:val="0"/>
          <w:i w:val="0"/>
          <w:color w:val="000000"/>
          <w:sz w:val="28"/>
          <w:szCs w:val="28"/>
          <w:lang w:eastAsia="uk-UA"/>
        </w:rPr>
      </w:pPr>
      <w:r w:rsidRPr="00B62072">
        <w:rPr>
          <w:rStyle w:val="2"/>
          <w:rFonts w:cs="Times New Roman"/>
          <w:b w:val="0"/>
          <w:i w:val="0"/>
          <w:color w:val="000000"/>
          <w:sz w:val="28"/>
          <w:szCs w:val="28"/>
          <w:lang w:eastAsia="uk-UA"/>
        </w:rPr>
        <w:t>1.3.1</w:t>
      </w:r>
      <w:r w:rsidR="00B5486C" w:rsidRPr="00B62072">
        <w:rPr>
          <w:rStyle w:val="2"/>
          <w:rFonts w:cs="Times New Roman"/>
          <w:b w:val="0"/>
          <w:i w:val="0"/>
          <w:color w:val="000000"/>
          <w:sz w:val="28"/>
          <w:szCs w:val="28"/>
          <w:lang w:eastAsia="uk-UA"/>
        </w:rPr>
        <w:t>.</w:t>
      </w:r>
      <w:r w:rsidRPr="00B62072">
        <w:rPr>
          <w:rStyle w:val="2"/>
          <w:rFonts w:cs="Times New Roman"/>
          <w:b w:val="0"/>
          <w:i w:val="0"/>
          <w:color w:val="000000"/>
          <w:sz w:val="28"/>
          <w:szCs w:val="28"/>
          <w:lang w:eastAsia="uk-UA"/>
        </w:rPr>
        <w:t>Сторони визнають цей Договір нормативним актом, його норми і положення діють безпосередньо і є обов'язковими для виконання Стороною Власника, працівниками КЗ ЛОР ЛСШ Марії Покрови і профспілковим комітетом.</w:t>
      </w:r>
    </w:p>
    <w:p w:rsidR="00D06B37" w:rsidRPr="00B62072" w:rsidRDefault="00D06B37" w:rsidP="00D06B37">
      <w:pPr>
        <w:pStyle w:val="11"/>
        <w:shd w:val="clear" w:color="auto" w:fill="auto"/>
        <w:spacing w:before="0" w:after="0" w:line="240" w:lineRule="auto"/>
        <w:ind w:firstLine="709"/>
        <w:rPr>
          <w:rStyle w:val="2"/>
          <w:rFonts w:cs="Times New Roman"/>
          <w:b w:val="0"/>
          <w:i w:val="0"/>
          <w:color w:val="000000"/>
          <w:sz w:val="28"/>
          <w:szCs w:val="28"/>
          <w:lang w:eastAsia="uk-UA"/>
        </w:rPr>
      </w:pPr>
      <w:r w:rsidRPr="00B62072">
        <w:rPr>
          <w:rStyle w:val="2"/>
          <w:rFonts w:cs="Times New Roman"/>
          <w:b w:val="0"/>
          <w:i w:val="0"/>
          <w:color w:val="000000"/>
          <w:sz w:val="28"/>
          <w:szCs w:val="28"/>
          <w:lang w:eastAsia="uk-UA"/>
        </w:rPr>
        <w:t>1.3.2</w:t>
      </w:r>
      <w:r w:rsidR="00B5486C" w:rsidRPr="00B62072">
        <w:rPr>
          <w:rStyle w:val="2"/>
          <w:rFonts w:cs="Times New Roman"/>
          <w:b w:val="0"/>
          <w:i w:val="0"/>
          <w:color w:val="000000"/>
          <w:sz w:val="28"/>
          <w:szCs w:val="28"/>
          <w:lang w:eastAsia="uk-UA"/>
        </w:rPr>
        <w:t>.</w:t>
      </w:r>
      <w:r w:rsidRPr="00B62072">
        <w:rPr>
          <w:rStyle w:val="2"/>
          <w:rFonts w:cs="Times New Roman"/>
          <w:b w:val="0"/>
          <w:i w:val="0"/>
          <w:color w:val="000000"/>
          <w:spacing w:val="-14"/>
          <w:sz w:val="28"/>
          <w:szCs w:val="28"/>
          <w:lang w:eastAsia="uk-UA"/>
        </w:rPr>
        <w:t xml:space="preserve">Положення Договору поширюються на всіх працівників </w:t>
      </w:r>
      <w:r w:rsidRPr="00B62072">
        <w:rPr>
          <w:rStyle w:val="2"/>
          <w:rFonts w:cs="Times New Roman"/>
          <w:b w:val="0"/>
          <w:i w:val="0"/>
          <w:color w:val="000000"/>
          <w:sz w:val="28"/>
          <w:szCs w:val="28"/>
          <w:lang w:eastAsia="uk-UA"/>
        </w:rPr>
        <w:t>КЗ ЛОР ЛСШ Марії Покрови</w:t>
      </w:r>
      <w:r w:rsidR="00CB685E" w:rsidRPr="00B62072">
        <w:rPr>
          <w:rStyle w:val="2"/>
          <w:rFonts w:cs="Times New Roman"/>
          <w:b w:val="0"/>
          <w:i w:val="0"/>
          <w:color w:val="000000"/>
          <w:sz w:val="28"/>
          <w:szCs w:val="28"/>
          <w:lang w:eastAsia="uk-UA"/>
        </w:rPr>
        <w:t>.</w:t>
      </w:r>
    </w:p>
    <w:p w:rsidR="00D06B37" w:rsidRPr="00B62072" w:rsidRDefault="00D06B37" w:rsidP="00D06B37">
      <w:pPr>
        <w:pStyle w:val="11"/>
        <w:shd w:val="clear" w:color="auto" w:fill="auto"/>
        <w:spacing w:before="0" w:after="0" w:line="240" w:lineRule="auto"/>
        <w:ind w:firstLine="709"/>
        <w:rPr>
          <w:rStyle w:val="2"/>
          <w:rFonts w:cs="Times New Roman"/>
          <w:b w:val="0"/>
          <w:bCs w:val="0"/>
          <w:i w:val="0"/>
          <w:iCs w:val="0"/>
          <w:color w:val="000000"/>
          <w:sz w:val="28"/>
          <w:szCs w:val="28"/>
          <w:u w:val="single"/>
          <w:lang w:eastAsia="uk-UA"/>
        </w:rPr>
      </w:pPr>
      <w:r w:rsidRPr="00B62072">
        <w:rPr>
          <w:rStyle w:val="2"/>
          <w:rFonts w:cs="Times New Roman"/>
          <w:b w:val="0"/>
          <w:i w:val="0"/>
          <w:color w:val="000000"/>
          <w:sz w:val="28"/>
          <w:szCs w:val="28"/>
          <w:lang w:eastAsia="uk-UA"/>
        </w:rPr>
        <w:t xml:space="preserve"> 1.3.3</w:t>
      </w:r>
      <w:r w:rsidR="00B5486C" w:rsidRPr="00B62072">
        <w:rPr>
          <w:rStyle w:val="2"/>
          <w:rFonts w:cs="Times New Roman"/>
          <w:b w:val="0"/>
          <w:i w:val="0"/>
          <w:color w:val="000000"/>
          <w:sz w:val="28"/>
          <w:szCs w:val="28"/>
          <w:lang w:eastAsia="uk-UA"/>
        </w:rPr>
        <w:t>.</w:t>
      </w:r>
      <w:r w:rsidRPr="00B62072">
        <w:rPr>
          <w:rStyle w:val="2"/>
          <w:rFonts w:cs="Times New Roman"/>
          <w:b w:val="0"/>
          <w:i w:val="0"/>
          <w:color w:val="000000"/>
          <w:sz w:val="28"/>
          <w:szCs w:val="28"/>
          <w:lang w:eastAsia="uk-UA"/>
        </w:rPr>
        <w:t>Жодна з Сторін протягом дії Договору не може в односторонньому порядку призупиняти виконання прийнятих зобов'язань за договором.</w:t>
      </w:r>
    </w:p>
    <w:p w:rsidR="00D06B37" w:rsidRPr="00B62072" w:rsidRDefault="00D06B37" w:rsidP="00D06B37">
      <w:pPr>
        <w:pStyle w:val="22"/>
        <w:shd w:val="clear" w:color="auto" w:fill="auto"/>
        <w:spacing w:after="0" w:line="240" w:lineRule="auto"/>
        <w:ind w:firstLine="709"/>
        <w:rPr>
          <w:rFonts w:cs="Times New Roman"/>
          <w:b w:val="0"/>
          <w:spacing w:val="-6"/>
          <w:sz w:val="28"/>
          <w:szCs w:val="28"/>
        </w:rPr>
      </w:pPr>
      <w:bookmarkStart w:id="2" w:name="bookmark2"/>
      <w:r w:rsidRPr="00B62072">
        <w:rPr>
          <w:rStyle w:val="21"/>
          <w:rFonts w:cs="Times New Roman"/>
          <w:color w:val="000000"/>
          <w:spacing w:val="-6"/>
          <w:sz w:val="28"/>
          <w:szCs w:val="28"/>
          <w:lang w:eastAsia="uk-UA"/>
        </w:rPr>
        <w:t>1.3.4</w:t>
      </w:r>
      <w:r w:rsidR="00B5486C" w:rsidRPr="00B62072">
        <w:rPr>
          <w:rStyle w:val="21"/>
          <w:rFonts w:cs="Times New Roman"/>
          <w:color w:val="000000"/>
          <w:spacing w:val="-6"/>
          <w:sz w:val="28"/>
          <w:szCs w:val="28"/>
          <w:lang w:eastAsia="uk-UA"/>
        </w:rPr>
        <w:t>.</w:t>
      </w:r>
      <w:r w:rsidRPr="00B62072">
        <w:rPr>
          <w:rStyle w:val="21"/>
          <w:rFonts w:cs="Times New Roman"/>
          <w:color w:val="000000"/>
          <w:spacing w:val="-6"/>
          <w:sz w:val="28"/>
          <w:szCs w:val="28"/>
          <w:lang w:eastAsia="uk-UA"/>
        </w:rPr>
        <w:t>Невід'ємною частиною Договору є додатки до нього (№ № 1-8).</w:t>
      </w:r>
      <w:bookmarkEnd w:id="2"/>
    </w:p>
    <w:p w:rsidR="00D06B37" w:rsidRPr="00B62072" w:rsidRDefault="00D06B37" w:rsidP="00D06B37">
      <w:pPr>
        <w:pStyle w:val="41"/>
        <w:shd w:val="clear" w:color="auto" w:fill="auto"/>
        <w:tabs>
          <w:tab w:val="left" w:pos="1426"/>
        </w:tabs>
        <w:spacing w:after="0" w:line="240" w:lineRule="auto"/>
        <w:rPr>
          <w:rStyle w:val="40"/>
          <w:rFonts w:cs="Times New Roman"/>
          <w:color w:val="000000"/>
          <w:sz w:val="28"/>
          <w:szCs w:val="28"/>
          <w:lang w:eastAsia="uk-UA"/>
        </w:rPr>
      </w:pPr>
    </w:p>
    <w:p w:rsidR="00D06B37" w:rsidRPr="00B62072" w:rsidRDefault="00D06B37" w:rsidP="00AF1F66">
      <w:pPr>
        <w:pStyle w:val="41"/>
        <w:shd w:val="clear" w:color="auto" w:fill="auto"/>
        <w:tabs>
          <w:tab w:val="left" w:pos="1426"/>
        </w:tabs>
        <w:spacing w:after="0" w:line="240" w:lineRule="auto"/>
        <w:ind w:firstLine="709"/>
        <w:jc w:val="center"/>
        <w:rPr>
          <w:rStyle w:val="40"/>
          <w:rFonts w:cs="Times New Roman"/>
          <w:color w:val="000000"/>
          <w:sz w:val="28"/>
          <w:szCs w:val="28"/>
          <w:lang w:eastAsia="uk-UA"/>
        </w:rPr>
      </w:pPr>
      <w:r w:rsidRPr="00B62072">
        <w:rPr>
          <w:rStyle w:val="40"/>
          <w:rFonts w:cs="Times New Roman"/>
          <w:color w:val="000000"/>
          <w:sz w:val="28"/>
          <w:szCs w:val="28"/>
          <w:lang w:eastAsia="uk-UA"/>
        </w:rPr>
        <w:t>1.4</w:t>
      </w:r>
      <w:r w:rsidR="00B5486C" w:rsidRPr="00B62072">
        <w:rPr>
          <w:rStyle w:val="40"/>
          <w:rFonts w:cs="Times New Roman"/>
          <w:color w:val="000000"/>
          <w:sz w:val="28"/>
          <w:szCs w:val="28"/>
          <w:lang w:eastAsia="uk-UA"/>
        </w:rPr>
        <w:t>.</w:t>
      </w:r>
      <w:r w:rsidRPr="00B62072">
        <w:rPr>
          <w:rStyle w:val="40"/>
          <w:rFonts w:cs="Times New Roman"/>
          <w:color w:val="000000"/>
          <w:sz w:val="28"/>
          <w:szCs w:val="28"/>
          <w:lang w:eastAsia="uk-UA"/>
        </w:rPr>
        <w:t xml:space="preserve"> Термін дії колективного договору та набуття ним чинності</w:t>
      </w:r>
    </w:p>
    <w:p w:rsidR="00D06B37" w:rsidRPr="00B62072" w:rsidRDefault="00D06B37" w:rsidP="00D06B37">
      <w:pPr>
        <w:pStyle w:val="41"/>
        <w:shd w:val="clear" w:color="auto" w:fill="auto"/>
        <w:tabs>
          <w:tab w:val="left" w:pos="1426"/>
        </w:tabs>
        <w:spacing w:after="0" w:line="240" w:lineRule="auto"/>
        <w:rPr>
          <w:rStyle w:val="40"/>
          <w:rFonts w:cs="Times New Roman"/>
          <w:color w:val="000000"/>
          <w:sz w:val="28"/>
          <w:szCs w:val="28"/>
          <w:lang w:eastAsia="uk-UA"/>
        </w:rPr>
      </w:pPr>
    </w:p>
    <w:p w:rsidR="00D06B37" w:rsidRPr="00B62072" w:rsidRDefault="00D06B37" w:rsidP="00D06B37">
      <w:pPr>
        <w:pStyle w:val="41"/>
        <w:shd w:val="clear" w:color="auto" w:fill="auto"/>
        <w:tabs>
          <w:tab w:val="left" w:pos="1426"/>
        </w:tabs>
        <w:spacing w:after="0" w:line="240" w:lineRule="auto"/>
        <w:ind w:firstLine="709"/>
        <w:rPr>
          <w:rFonts w:cs="Times New Roman"/>
          <w:b w:val="0"/>
          <w:bCs w:val="0"/>
          <w:i w:val="0"/>
          <w:iCs w:val="0"/>
          <w:color w:val="000000"/>
          <w:sz w:val="28"/>
          <w:szCs w:val="28"/>
          <w:u w:val="single"/>
          <w:shd w:val="clear" w:color="auto" w:fill="FFFFFF"/>
          <w:lang w:eastAsia="uk-UA"/>
        </w:rPr>
      </w:pPr>
      <w:r w:rsidRPr="00B62072">
        <w:rPr>
          <w:rStyle w:val="2"/>
          <w:rFonts w:cs="Times New Roman"/>
          <w:b w:val="0"/>
          <w:i w:val="0"/>
          <w:color w:val="000000"/>
          <w:sz w:val="28"/>
          <w:szCs w:val="28"/>
          <w:lang w:eastAsia="uk-UA"/>
        </w:rPr>
        <w:t>1.4.1</w:t>
      </w:r>
      <w:r w:rsidR="00B5486C" w:rsidRPr="00B62072">
        <w:rPr>
          <w:rStyle w:val="2"/>
          <w:rFonts w:cs="Times New Roman"/>
          <w:b w:val="0"/>
          <w:i w:val="0"/>
          <w:color w:val="000000"/>
          <w:sz w:val="28"/>
          <w:szCs w:val="28"/>
          <w:lang w:eastAsia="uk-UA"/>
        </w:rPr>
        <w:t>.</w:t>
      </w:r>
      <w:r w:rsidRPr="00B62072">
        <w:rPr>
          <w:rStyle w:val="2"/>
          <w:rFonts w:cs="Times New Roman"/>
          <w:b w:val="0"/>
          <w:i w:val="0"/>
          <w:color w:val="000000"/>
          <w:sz w:val="28"/>
          <w:szCs w:val="28"/>
          <w:lang w:eastAsia="uk-UA"/>
        </w:rPr>
        <w:t>Договір укладено на 202</w:t>
      </w:r>
      <w:r w:rsidR="00CB685E" w:rsidRPr="00B62072">
        <w:rPr>
          <w:rStyle w:val="2"/>
          <w:rFonts w:cs="Times New Roman"/>
          <w:b w:val="0"/>
          <w:i w:val="0"/>
          <w:color w:val="000000"/>
          <w:sz w:val="28"/>
          <w:szCs w:val="28"/>
          <w:lang w:eastAsia="uk-UA"/>
        </w:rPr>
        <w:t>2</w:t>
      </w:r>
      <w:r w:rsidRPr="00B62072">
        <w:rPr>
          <w:rStyle w:val="2"/>
          <w:rFonts w:cs="Times New Roman"/>
          <w:b w:val="0"/>
          <w:i w:val="0"/>
          <w:color w:val="000000"/>
          <w:sz w:val="28"/>
          <w:szCs w:val="28"/>
          <w:lang w:eastAsia="uk-UA"/>
        </w:rPr>
        <w:t>-202</w:t>
      </w:r>
      <w:r w:rsidR="00CB685E" w:rsidRPr="00B62072">
        <w:rPr>
          <w:rStyle w:val="2"/>
          <w:rFonts w:cs="Times New Roman"/>
          <w:b w:val="0"/>
          <w:i w:val="0"/>
          <w:color w:val="000000"/>
          <w:sz w:val="28"/>
          <w:szCs w:val="28"/>
          <w:lang w:eastAsia="uk-UA"/>
        </w:rPr>
        <w:t>7</w:t>
      </w:r>
      <w:r w:rsidRPr="00B62072">
        <w:rPr>
          <w:rStyle w:val="2"/>
          <w:rFonts w:cs="Times New Roman"/>
          <w:b w:val="0"/>
          <w:i w:val="0"/>
          <w:color w:val="000000"/>
          <w:sz w:val="28"/>
          <w:szCs w:val="28"/>
          <w:lang w:eastAsia="uk-UA"/>
        </w:rPr>
        <w:t xml:space="preserve"> роки, він набуває чинності </w:t>
      </w:r>
      <w:r w:rsidRPr="00D36DBC">
        <w:rPr>
          <w:rStyle w:val="2"/>
          <w:rFonts w:cs="Times New Roman"/>
          <w:b w:val="0"/>
          <w:i w:val="0"/>
          <w:color w:val="000000"/>
          <w:sz w:val="28"/>
          <w:szCs w:val="28"/>
          <w:u w:val="single"/>
          <w:lang w:eastAsia="uk-UA"/>
        </w:rPr>
        <w:t xml:space="preserve">з </w:t>
      </w:r>
      <w:r w:rsidR="00D36DBC" w:rsidRPr="00D36DBC">
        <w:rPr>
          <w:rStyle w:val="2"/>
          <w:rFonts w:cs="Times New Roman"/>
          <w:b w:val="0"/>
          <w:i w:val="0"/>
          <w:color w:val="000000"/>
          <w:sz w:val="28"/>
          <w:szCs w:val="28"/>
          <w:u w:val="single"/>
          <w:lang w:eastAsia="uk-UA"/>
        </w:rPr>
        <w:t>10 травня 2022р.</w:t>
      </w:r>
      <w:r w:rsidR="00D36DBC">
        <w:rPr>
          <w:rStyle w:val="2"/>
          <w:rFonts w:cs="Times New Roman"/>
          <w:b w:val="0"/>
          <w:i w:val="0"/>
          <w:color w:val="000000"/>
          <w:sz w:val="28"/>
          <w:szCs w:val="28"/>
          <w:lang w:eastAsia="uk-UA"/>
        </w:rPr>
        <w:t xml:space="preserve"> (</w:t>
      </w:r>
      <w:r w:rsidRPr="00B62072">
        <w:rPr>
          <w:rStyle w:val="2"/>
          <w:rFonts w:cs="Times New Roman"/>
          <w:b w:val="0"/>
          <w:i w:val="0"/>
          <w:color w:val="000000"/>
          <w:sz w:val="28"/>
          <w:szCs w:val="28"/>
          <w:lang w:eastAsia="uk-UA"/>
        </w:rPr>
        <w:t>з дня його підписання Сторонами) і діє до укладення нового договору.</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1.4.2</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Сторони розпочинають переговори з укладення нового договору не пізніше ніж за два місяці до закінчення строку дії чинного договору.</w:t>
      </w:r>
    </w:p>
    <w:p w:rsidR="00D06B37" w:rsidRPr="00B62072" w:rsidRDefault="00D06B37" w:rsidP="00D06B37">
      <w:pPr>
        <w:pStyle w:val="41"/>
        <w:shd w:val="clear" w:color="auto" w:fill="auto"/>
        <w:spacing w:after="0" w:line="240" w:lineRule="auto"/>
        <w:rPr>
          <w:rStyle w:val="40"/>
          <w:rFonts w:cs="Times New Roman"/>
          <w:color w:val="000000"/>
          <w:sz w:val="28"/>
          <w:szCs w:val="28"/>
          <w:lang w:eastAsia="uk-UA"/>
        </w:rPr>
      </w:pPr>
    </w:p>
    <w:p w:rsidR="00D06B37" w:rsidRPr="00B62072" w:rsidRDefault="00D06B37" w:rsidP="00AF1F66">
      <w:pPr>
        <w:pStyle w:val="41"/>
        <w:shd w:val="clear" w:color="auto" w:fill="auto"/>
        <w:spacing w:after="0" w:line="240" w:lineRule="auto"/>
        <w:ind w:firstLine="709"/>
        <w:jc w:val="center"/>
        <w:rPr>
          <w:rStyle w:val="40"/>
          <w:rFonts w:cs="Times New Roman"/>
          <w:color w:val="000000"/>
          <w:sz w:val="28"/>
          <w:szCs w:val="28"/>
          <w:lang w:eastAsia="uk-UA"/>
        </w:rPr>
      </w:pPr>
      <w:r w:rsidRPr="00B62072">
        <w:rPr>
          <w:rStyle w:val="40"/>
          <w:rFonts w:cs="Times New Roman"/>
          <w:color w:val="000000"/>
          <w:sz w:val="28"/>
          <w:szCs w:val="28"/>
          <w:lang w:eastAsia="uk-UA"/>
        </w:rPr>
        <w:t>1.5</w:t>
      </w:r>
      <w:r w:rsidR="00B5486C" w:rsidRPr="00B62072">
        <w:rPr>
          <w:rStyle w:val="40"/>
          <w:rFonts w:cs="Times New Roman"/>
          <w:color w:val="000000"/>
          <w:sz w:val="28"/>
          <w:szCs w:val="28"/>
          <w:lang w:eastAsia="uk-UA"/>
        </w:rPr>
        <w:t>.</w:t>
      </w:r>
      <w:r w:rsidRPr="00B62072">
        <w:rPr>
          <w:rStyle w:val="40"/>
          <w:rFonts w:cs="Times New Roman"/>
          <w:color w:val="000000"/>
          <w:sz w:val="28"/>
          <w:szCs w:val="28"/>
          <w:lang w:eastAsia="uk-UA"/>
        </w:rPr>
        <w:t>Порядок внесення змін та доповнень до договору</w:t>
      </w:r>
    </w:p>
    <w:p w:rsidR="00D06B37" w:rsidRPr="00B62072" w:rsidRDefault="00D06B37" w:rsidP="00D06B37">
      <w:pPr>
        <w:pStyle w:val="41"/>
        <w:shd w:val="clear" w:color="auto" w:fill="auto"/>
        <w:spacing w:after="0" w:line="240" w:lineRule="auto"/>
        <w:rPr>
          <w:rFonts w:cs="Times New Roman"/>
          <w:b w:val="0"/>
          <w:sz w:val="28"/>
          <w:szCs w:val="28"/>
        </w:rPr>
      </w:pPr>
    </w:p>
    <w:p w:rsidR="00D06B37" w:rsidRPr="00B62072" w:rsidRDefault="00D06B37" w:rsidP="00D06B37">
      <w:pPr>
        <w:pStyle w:val="20"/>
        <w:shd w:val="clear" w:color="auto" w:fill="auto"/>
        <w:tabs>
          <w:tab w:val="left" w:pos="1418"/>
        </w:tabs>
        <w:spacing w:before="0" w:line="240" w:lineRule="auto"/>
        <w:ind w:firstLine="709"/>
        <w:rPr>
          <w:rFonts w:cs="Times New Roman"/>
          <w:sz w:val="28"/>
          <w:szCs w:val="28"/>
        </w:rPr>
      </w:pPr>
      <w:r w:rsidRPr="00B62072">
        <w:rPr>
          <w:rStyle w:val="2"/>
          <w:rFonts w:cs="Times New Roman"/>
          <w:color w:val="000000"/>
          <w:sz w:val="28"/>
          <w:szCs w:val="28"/>
          <w:lang w:eastAsia="uk-UA"/>
        </w:rPr>
        <w:t>1.5.1</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Зміни і доповнення до Договору вносяться тільки за взаємною згодою Сторін і, у обов'язковому порядку, в зв'язку зі змінами чинного законодавства, угод вищого рівня з питань, що є предметом договору.</w:t>
      </w:r>
    </w:p>
    <w:p w:rsidR="00D06B37" w:rsidRPr="00B62072" w:rsidRDefault="00D06B37" w:rsidP="00D06B37">
      <w:pPr>
        <w:pStyle w:val="20"/>
        <w:shd w:val="clear" w:color="auto" w:fill="auto"/>
        <w:tabs>
          <w:tab w:val="left" w:pos="1976"/>
        </w:tabs>
        <w:spacing w:before="0" w:line="240" w:lineRule="auto"/>
        <w:ind w:firstLine="709"/>
        <w:rPr>
          <w:rStyle w:val="2"/>
          <w:rFonts w:cs="Times New Roman"/>
          <w:color w:val="000000"/>
          <w:sz w:val="28"/>
          <w:szCs w:val="28"/>
          <w:lang w:eastAsia="uk-UA"/>
        </w:rPr>
      </w:pPr>
      <w:r w:rsidRPr="00B62072">
        <w:rPr>
          <w:rStyle w:val="2"/>
          <w:rFonts w:cs="Times New Roman"/>
          <w:color w:val="000000"/>
          <w:sz w:val="28"/>
          <w:szCs w:val="28"/>
          <w:lang w:eastAsia="uk-UA"/>
        </w:rPr>
        <w:t>1.5.2</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Сторона, яка ініціює внесення змін і доповнень до Договору, письмово повідомляє іншу сторону про початок проведення переговорів (консультацій) та надсилає свої пропозиції, що спільно розглядаються у 7-денний термін з дня їх отримання іншою Стороною.</w:t>
      </w:r>
    </w:p>
    <w:p w:rsidR="00D06B37" w:rsidRPr="00B62072" w:rsidRDefault="00D06B37" w:rsidP="00D06B37">
      <w:pPr>
        <w:pStyle w:val="20"/>
        <w:shd w:val="clear" w:color="auto" w:fill="auto"/>
        <w:tabs>
          <w:tab w:val="left" w:pos="1976"/>
        </w:tabs>
        <w:spacing w:before="0" w:line="240" w:lineRule="auto"/>
        <w:ind w:firstLine="709"/>
        <w:rPr>
          <w:rFonts w:cs="Times New Roman"/>
          <w:sz w:val="28"/>
          <w:szCs w:val="28"/>
        </w:rPr>
      </w:pPr>
    </w:p>
    <w:p w:rsidR="00D06B37" w:rsidRPr="00B62072" w:rsidRDefault="00D06B37" w:rsidP="00D06B37">
      <w:pPr>
        <w:pStyle w:val="20"/>
        <w:shd w:val="clear" w:color="auto" w:fill="auto"/>
        <w:tabs>
          <w:tab w:val="left" w:pos="1976"/>
        </w:tabs>
        <w:spacing w:before="0" w:line="240" w:lineRule="auto"/>
        <w:ind w:firstLine="709"/>
        <w:rPr>
          <w:rFonts w:cs="Times New Roman"/>
          <w:sz w:val="28"/>
          <w:szCs w:val="28"/>
        </w:rPr>
      </w:pPr>
    </w:p>
    <w:p w:rsidR="00D06B37" w:rsidRPr="00B62072" w:rsidRDefault="00D06B37" w:rsidP="00F53571">
      <w:pPr>
        <w:pStyle w:val="41"/>
        <w:shd w:val="clear" w:color="auto" w:fill="auto"/>
        <w:tabs>
          <w:tab w:val="left" w:pos="1511"/>
        </w:tabs>
        <w:spacing w:after="0" w:line="240" w:lineRule="auto"/>
        <w:ind w:firstLine="709"/>
        <w:jc w:val="center"/>
        <w:rPr>
          <w:rStyle w:val="40"/>
          <w:rFonts w:cs="Times New Roman"/>
          <w:color w:val="000000"/>
          <w:sz w:val="28"/>
          <w:szCs w:val="28"/>
          <w:lang w:eastAsia="uk-UA"/>
        </w:rPr>
      </w:pPr>
      <w:r w:rsidRPr="00B62072">
        <w:rPr>
          <w:rStyle w:val="40"/>
          <w:rFonts w:cs="Times New Roman"/>
          <w:color w:val="000000"/>
          <w:sz w:val="28"/>
          <w:szCs w:val="28"/>
          <w:lang w:eastAsia="uk-UA"/>
        </w:rPr>
        <w:t>1.6</w:t>
      </w:r>
      <w:r w:rsidR="00B5486C" w:rsidRPr="00B62072">
        <w:rPr>
          <w:rStyle w:val="40"/>
          <w:rFonts w:cs="Times New Roman"/>
          <w:color w:val="000000"/>
          <w:sz w:val="28"/>
          <w:szCs w:val="28"/>
          <w:lang w:eastAsia="uk-UA"/>
        </w:rPr>
        <w:t>.</w:t>
      </w:r>
      <w:r w:rsidRPr="00B62072">
        <w:rPr>
          <w:rStyle w:val="40"/>
          <w:rFonts w:cs="Times New Roman"/>
          <w:color w:val="000000"/>
          <w:sz w:val="28"/>
          <w:szCs w:val="28"/>
          <w:lang w:eastAsia="uk-UA"/>
        </w:rPr>
        <w:t xml:space="preserve">Порядок і строки доведення змісту колективного договору до працівників </w:t>
      </w:r>
      <w:r w:rsidR="00B5486C" w:rsidRPr="00B62072">
        <w:rPr>
          <w:rStyle w:val="40"/>
          <w:rFonts w:cs="Times New Roman"/>
          <w:color w:val="000000"/>
          <w:sz w:val="28"/>
          <w:szCs w:val="28"/>
          <w:lang w:eastAsia="uk-UA"/>
        </w:rPr>
        <w:t xml:space="preserve">спеціальної </w:t>
      </w:r>
      <w:r w:rsidRPr="00B62072">
        <w:rPr>
          <w:rStyle w:val="40"/>
          <w:rFonts w:cs="Times New Roman"/>
          <w:color w:val="000000"/>
          <w:sz w:val="28"/>
          <w:szCs w:val="28"/>
          <w:lang w:eastAsia="uk-UA"/>
        </w:rPr>
        <w:t>школи</w:t>
      </w:r>
      <w:r w:rsidR="00B5486C" w:rsidRPr="00B62072">
        <w:rPr>
          <w:rStyle w:val="40"/>
          <w:rFonts w:cs="Times New Roman"/>
          <w:color w:val="000000"/>
          <w:sz w:val="28"/>
          <w:szCs w:val="28"/>
          <w:lang w:eastAsia="uk-UA"/>
        </w:rPr>
        <w:t>.</w:t>
      </w:r>
    </w:p>
    <w:p w:rsidR="00D06B37" w:rsidRPr="00B62072" w:rsidRDefault="00D06B37" w:rsidP="00D06B37">
      <w:pPr>
        <w:pStyle w:val="20"/>
        <w:shd w:val="clear" w:color="auto" w:fill="auto"/>
        <w:tabs>
          <w:tab w:val="left" w:pos="1980"/>
        </w:tabs>
        <w:spacing w:before="0" w:line="240" w:lineRule="auto"/>
        <w:rPr>
          <w:rFonts w:cs="Times New Roman"/>
          <w:bCs/>
          <w:i/>
          <w:iCs/>
          <w:sz w:val="28"/>
          <w:szCs w:val="28"/>
        </w:rPr>
      </w:pPr>
    </w:p>
    <w:p w:rsidR="00D06B37" w:rsidRPr="00B62072" w:rsidRDefault="00D06B37" w:rsidP="00D06B37">
      <w:pPr>
        <w:pStyle w:val="20"/>
        <w:shd w:val="clear" w:color="auto" w:fill="auto"/>
        <w:tabs>
          <w:tab w:val="left" w:pos="1980"/>
        </w:tabs>
        <w:spacing w:before="0" w:line="240" w:lineRule="auto"/>
        <w:ind w:firstLine="709"/>
        <w:rPr>
          <w:rStyle w:val="2"/>
          <w:rFonts w:cs="Times New Roman"/>
          <w:color w:val="000000"/>
          <w:sz w:val="28"/>
          <w:szCs w:val="28"/>
          <w:lang w:eastAsia="uk-UA"/>
        </w:rPr>
      </w:pPr>
      <w:r w:rsidRPr="00B62072">
        <w:rPr>
          <w:rStyle w:val="2"/>
          <w:rFonts w:cs="Times New Roman"/>
          <w:color w:val="000000"/>
          <w:sz w:val="28"/>
          <w:szCs w:val="28"/>
          <w:lang w:eastAsia="uk-UA"/>
        </w:rPr>
        <w:t>1.6.1</w:t>
      </w:r>
      <w:r w:rsidR="00B5486C" w:rsidRPr="00B62072">
        <w:rPr>
          <w:rStyle w:val="2"/>
          <w:rFonts w:cs="Times New Roman"/>
          <w:color w:val="000000"/>
          <w:sz w:val="28"/>
          <w:szCs w:val="28"/>
          <w:lang w:eastAsia="uk-UA"/>
        </w:rPr>
        <w:t>.</w:t>
      </w:r>
      <w:r w:rsidRPr="00B62072">
        <w:rPr>
          <w:rStyle w:val="2"/>
          <w:rFonts w:cs="Times New Roman"/>
          <w:sz w:val="28"/>
          <w:szCs w:val="28"/>
          <w:lang w:eastAsia="uk-UA"/>
        </w:rPr>
        <w:t>Директор</w:t>
      </w:r>
      <w:r w:rsidRPr="00B62072">
        <w:rPr>
          <w:rStyle w:val="2"/>
          <w:rFonts w:cs="Times New Roman"/>
          <w:color w:val="000000"/>
          <w:sz w:val="28"/>
          <w:szCs w:val="28"/>
          <w:lang w:eastAsia="uk-UA"/>
        </w:rPr>
        <w:t xml:space="preserve"> КЗ ЛОР ЛСШ Марії Покрови зобов'язується у 5-денний термін після реєстрації Договору забезпечити його тиражування, ознайомити з ним всіх працівників, а також нових працівників під час укладення з ними трудового договору.</w:t>
      </w:r>
    </w:p>
    <w:p w:rsidR="00D06B37" w:rsidRPr="00B62072" w:rsidRDefault="00D06B37" w:rsidP="00D06B37">
      <w:pPr>
        <w:pStyle w:val="20"/>
        <w:shd w:val="clear" w:color="auto" w:fill="auto"/>
        <w:tabs>
          <w:tab w:val="left" w:pos="1980"/>
        </w:tabs>
        <w:spacing w:before="0" w:line="240" w:lineRule="auto"/>
        <w:ind w:firstLine="709"/>
        <w:rPr>
          <w:rFonts w:cs="Times New Roman"/>
          <w:sz w:val="28"/>
          <w:szCs w:val="28"/>
        </w:rPr>
      </w:pPr>
    </w:p>
    <w:p w:rsidR="00D06B37" w:rsidRPr="00B62072" w:rsidRDefault="00D06B37" w:rsidP="00F53571">
      <w:pPr>
        <w:pStyle w:val="41"/>
        <w:shd w:val="clear" w:color="auto" w:fill="auto"/>
        <w:tabs>
          <w:tab w:val="left" w:pos="1507"/>
        </w:tabs>
        <w:spacing w:after="0" w:line="240" w:lineRule="auto"/>
        <w:ind w:firstLine="709"/>
        <w:jc w:val="center"/>
        <w:rPr>
          <w:rStyle w:val="40"/>
          <w:rFonts w:cs="Times New Roman"/>
          <w:color w:val="000000"/>
          <w:sz w:val="28"/>
          <w:szCs w:val="28"/>
          <w:lang w:eastAsia="uk-UA"/>
        </w:rPr>
      </w:pPr>
      <w:r w:rsidRPr="00B62072">
        <w:rPr>
          <w:rStyle w:val="40"/>
          <w:rFonts w:cs="Times New Roman"/>
          <w:color w:val="000000"/>
          <w:sz w:val="28"/>
          <w:szCs w:val="28"/>
          <w:lang w:eastAsia="uk-UA"/>
        </w:rPr>
        <w:t>1.7</w:t>
      </w:r>
      <w:r w:rsidR="00B5486C" w:rsidRPr="00B62072">
        <w:rPr>
          <w:rStyle w:val="40"/>
          <w:rFonts w:cs="Times New Roman"/>
          <w:color w:val="000000"/>
          <w:sz w:val="28"/>
          <w:szCs w:val="28"/>
          <w:lang w:eastAsia="uk-UA"/>
        </w:rPr>
        <w:t>.</w:t>
      </w:r>
      <w:r w:rsidRPr="00B62072">
        <w:rPr>
          <w:rStyle w:val="40"/>
          <w:rFonts w:cs="Times New Roman"/>
          <w:color w:val="000000"/>
          <w:sz w:val="28"/>
          <w:szCs w:val="28"/>
          <w:lang w:eastAsia="uk-UA"/>
        </w:rPr>
        <w:t>Повідом</w:t>
      </w:r>
      <w:r w:rsidR="0071561F" w:rsidRPr="00B62072">
        <w:rPr>
          <w:rStyle w:val="40"/>
          <w:rFonts w:cs="Times New Roman"/>
          <w:color w:val="000000"/>
          <w:sz w:val="28"/>
          <w:szCs w:val="28"/>
          <w:lang w:eastAsia="uk-UA"/>
        </w:rPr>
        <w:t>н</w:t>
      </w:r>
      <w:r w:rsidRPr="00B62072">
        <w:rPr>
          <w:rStyle w:val="40"/>
          <w:rFonts w:cs="Times New Roman"/>
          <w:color w:val="000000"/>
          <w:sz w:val="28"/>
          <w:szCs w:val="28"/>
          <w:lang w:eastAsia="uk-UA"/>
        </w:rPr>
        <w:t>а реєстрація колективного договору</w:t>
      </w:r>
    </w:p>
    <w:p w:rsidR="00D06B37" w:rsidRPr="00B62072" w:rsidRDefault="00D06B37" w:rsidP="00D06B37">
      <w:pPr>
        <w:pStyle w:val="41"/>
        <w:shd w:val="clear" w:color="auto" w:fill="auto"/>
        <w:tabs>
          <w:tab w:val="left" w:pos="1507"/>
        </w:tabs>
        <w:spacing w:after="0" w:line="240" w:lineRule="auto"/>
        <w:rPr>
          <w:rFonts w:cs="Times New Roman"/>
          <w:b w:val="0"/>
          <w:sz w:val="28"/>
          <w:szCs w:val="28"/>
        </w:rPr>
      </w:pPr>
    </w:p>
    <w:p w:rsidR="00D06B37" w:rsidRPr="00B62072" w:rsidRDefault="00D06B37" w:rsidP="00D06B37">
      <w:pPr>
        <w:pStyle w:val="20"/>
        <w:shd w:val="clear" w:color="auto" w:fill="auto"/>
        <w:tabs>
          <w:tab w:val="left" w:pos="1418"/>
        </w:tabs>
        <w:spacing w:before="0" w:line="240" w:lineRule="auto"/>
        <w:ind w:firstLine="709"/>
        <w:rPr>
          <w:rStyle w:val="2"/>
          <w:rFonts w:cs="Times New Roman"/>
          <w:color w:val="000000"/>
          <w:sz w:val="28"/>
          <w:szCs w:val="28"/>
          <w:lang w:eastAsia="uk-UA"/>
        </w:rPr>
      </w:pPr>
      <w:r w:rsidRPr="00B62072">
        <w:rPr>
          <w:rStyle w:val="2"/>
          <w:rFonts w:cs="Times New Roman"/>
          <w:color w:val="000000"/>
          <w:sz w:val="28"/>
          <w:szCs w:val="28"/>
          <w:lang w:eastAsia="uk-UA"/>
        </w:rPr>
        <w:t>1.7.1</w:t>
      </w:r>
      <w:r w:rsidR="00B5486C" w:rsidRPr="00B62072">
        <w:rPr>
          <w:rStyle w:val="2"/>
          <w:rFonts w:cs="Times New Roman"/>
          <w:color w:val="000000"/>
          <w:sz w:val="28"/>
          <w:szCs w:val="28"/>
          <w:lang w:eastAsia="uk-UA"/>
        </w:rPr>
        <w:t>.</w:t>
      </w:r>
      <w:r w:rsidRPr="00B62072">
        <w:rPr>
          <w:rStyle w:val="2"/>
          <w:rFonts w:cs="Times New Roman"/>
          <w:sz w:val="28"/>
          <w:szCs w:val="28"/>
          <w:lang w:eastAsia="uk-UA"/>
        </w:rPr>
        <w:t>Директор</w:t>
      </w:r>
      <w:r w:rsidRPr="00B62072">
        <w:rPr>
          <w:rStyle w:val="2"/>
          <w:rFonts w:cs="Times New Roman"/>
          <w:color w:val="000000"/>
          <w:sz w:val="28"/>
          <w:szCs w:val="28"/>
          <w:lang w:eastAsia="uk-UA"/>
        </w:rPr>
        <w:t xml:space="preserve"> КЗ ЛОР ЛСШ Марії Покрови (або голова первинної профспілкової організації) подає колективний договір на повідом</w:t>
      </w:r>
      <w:r w:rsidR="0071561F" w:rsidRPr="00B62072">
        <w:rPr>
          <w:rStyle w:val="2"/>
          <w:rFonts w:cs="Times New Roman"/>
          <w:color w:val="000000"/>
          <w:sz w:val="28"/>
          <w:szCs w:val="28"/>
          <w:lang w:eastAsia="uk-UA"/>
        </w:rPr>
        <w:t>н</w:t>
      </w:r>
      <w:r w:rsidRPr="00B62072">
        <w:rPr>
          <w:rStyle w:val="2"/>
          <w:rFonts w:cs="Times New Roman"/>
          <w:color w:val="000000"/>
          <w:sz w:val="28"/>
          <w:szCs w:val="28"/>
          <w:lang w:eastAsia="uk-UA"/>
        </w:rPr>
        <w:t>у реєстрацію протягом 7-ми днів з дня його підписання.</w:t>
      </w:r>
    </w:p>
    <w:p w:rsidR="00D06B37" w:rsidRPr="00B62072" w:rsidRDefault="00D06B37" w:rsidP="00D06B37">
      <w:pPr>
        <w:pStyle w:val="20"/>
        <w:shd w:val="clear" w:color="auto" w:fill="auto"/>
        <w:tabs>
          <w:tab w:val="left" w:pos="1418"/>
        </w:tabs>
        <w:spacing w:before="0" w:line="240" w:lineRule="auto"/>
        <w:rPr>
          <w:rStyle w:val="2"/>
          <w:rFonts w:cs="Times New Roman"/>
          <w:color w:val="000000"/>
          <w:sz w:val="28"/>
          <w:szCs w:val="28"/>
          <w:lang w:eastAsia="uk-UA"/>
        </w:rPr>
      </w:pPr>
    </w:p>
    <w:p w:rsidR="00D06B37" w:rsidRPr="00B62072" w:rsidRDefault="00D06B37" w:rsidP="00D06B37">
      <w:pPr>
        <w:pStyle w:val="22"/>
        <w:shd w:val="clear" w:color="auto" w:fill="auto"/>
        <w:spacing w:after="0" w:line="240" w:lineRule="auto"/>
        <w:ind w:firstLine="709"/>
        <w:jc w:val="center"/>
        <w:rPr>
          <w:rStyle w:val="21"/>
          <w:rFonts w:cs="Times New Roman"/>
          <w:color w:val="000000"/>
          <w:spacing w:val="-6"/>
          <w:sz w:val="28"/>
          <w:szCs w:val="28"/>
          <w:lang w:eastAsia="uk-UA"/>
        </w:rPr>
      </w:pPr>
      <w:bookmarkStart w:id="3" w:name="bookmark4"/>
    </w:p>
    <w:p w:rsidR="00D06B37" w:rsidRPr="00B62072" w:rsidRDefault="00D06B37" w:rsidP="00D06B37">
      <w:pPr>
        <w:pStyle w:val="22"/>
        <w:shd w:val="clear" w:color="auto" w:fill="auto"/>
        <w:spacing w:after="0" w:line="240" w:lineRule="auto"/>
        <w:ind w:firstLine="709"/>
        <w:jc w:val="center"/>
        <w:rPr>
          <w:rStyle w:val="21"/>
          <w:rFonts w:cs="Times New Roman"/>
          <w:color w:val="000000"/>
          <w:spacing w:val="-6"/>
          <w:sz w:val="28"/>
          <w:szCs w:val="28"/>
          <w:lang w:eastAsia="uk-UA"/>
        </w:rPr>
      </w:pPr>
    </w:p>
    <w:p w:rsidR="00D06B37" w:rsidRPr="00B62072" w:rsidRDefault="00D06B37" w:rsidP="0071561F">
      <w:pPr>
        <w:pStyle w:val="22"/>
        <w:shd w:val="clear" w:color="auto" w:fill="auto"/>
        <w:spacing w:after="0" w:line="240" w:lineRule="auto"/>
        <w:ind w:firstLine="709"/>
        <w:jc w:val="center"/>
        <w:rPr>
          <w:rStyle w:val="21"/>
          <w:rFonts w:cs="Times New Roman"/>
          <w:b/>
          <w:color w:val="000000"/>
          <w:spacing w:val="-6"/>
          <w:sz w:val="28"/>
          <w:szCs w:val="28"/>
          <w:lang w:eastAsia="uk-UA"/>
        </w:rPr>
      </w:pPr>
      <w:r w:rsidRPr="00B62072">
        <w:rPr>
          <w:rStyle w:val="21"/>
          <w:rFonts w:cs="Times New Roman"/>
          <w:b/>
          <w:color w:val="000000"/>
          <w:spacing w:val="-6"/>
          <w:sz w:val="28"/>
          <w:szCs w:val="28"/>
          <w:lang w:eastAsia="uk-UA"/>
        </w:rPr>
        <w:t xml:space="preserve">2.Забезпечення стабільності роботи і розвитку </w:t>
      </w:r>
      <w:r w:rsidR="00B5486C" w:rsidRPr="00B62072">
        <w:rPr>
          <w:rStyle w:val="21"/>
          <w:rFonts w:cs="Times New Roman"/>
          <w:b/>
          <w:color w:val="000000"/>
          <w:spacing w:val="-6"/>
          <w:sz w:val="28"/>
          <w:szCs w:val="28"/>
          <w:lang w:eastAsia="uk-UA"/>
        </w:rPr>
        <w:t xml:space="preserve">спеціальної </w:t>
      </w:r>
      <w:r w:rsidRPr="00B62072">
        <w:rPr>
          <w:rStyle w:val="21"/>
          <w:rFonts w:cs="Times New Roman"/>
          <w:b/>
          <w:color w:val="000000"/>
          <w:spacing w:val="-6"/>
          <w:sz w:val="28"/>
          <w:szCs w:val="28"/>
          <w:lang w:eastAsia="uk-UA"/>
        </w:rPr>
        <w:t>школи</w:t>
      </w:r>
      <w:bookmarkEnd w:id="3"/>
    </w:p>
    <w:p w:rsidR="00D06B37" w:rsidRPr="00B62072" w:rsidRDefault="00D06B37" w:rsidP="0071561F">
      <w:pPr>
        <w:pStyle w:val="22"/>
        <w:shd w:val="clear" w:color="auto" w:fill="auto"/>
        <w:spacing w:after="0" w:line="240" w:lineRule="auto"/>
        <w:jc w:val="center"/>
        <w:rPr>
          <w:rFonts w:cs="Times New Roman"/>
          <w:sz w:val="28"/>
          <w:szCs w:val="28"/>
        </w:rPr>
      </w:pPr>
    </w:p>
    <w:p w:rsidR="00D06B37" w:rsidRPr="00B62072" w:rsidRDefault="00D06B37" w:rsidP="005C0063">
      <w:pPr>
        <w:pStyle w:val="41"/>
        <w:shd w:val="clear" w:color="auto" w:fill="auto"/>
        <w:tabs>
          <w:tab w:val="left" w:pos="1268"/>
        </w:tabs>
        <w:spacing w:after="0" w:line="240" w:lineRule="auto"/>
        <w:ind w:firstLine="709"/>
        <w:jc w:val="center"/>
        <w:rPr>
          <w:rFonts w:cs="Times New Roman"/>
          <w:b w:val="0"/>
          <w:sz w:val="28"/>
          <w:szCs w:val="28"/>
        </w:rPr>
      </w:pPr>
      <w:r w:rsidRPr="00B62072">
        <w:rPr>
          <w:rStyle w:val="40"/>
          <w:rFonts w:cs="Times New Roman"/>
          <w:color w:val="000000"/>
          <w:sz w:val="28"/>
          <w:szCs w:val="28"/>
          <w:lang w:eastAsia="uk-UA"/>
        </w:rPr>
        <w:t>2.1</w:t>
      </w:r>
      <w:r w:rsidR="00B5486C" w:rsidRPr="00B62072">
        <w:rPr>
          <w:rStyle w:val="40"/>
          <w:rFonts w:cs="Times New Roman"/>
          <w:color w:val="000000"/>
          <w:sz w:val="28"/>
          <w:szCs w:val="28"/>
          <w:lang w:eastAsia="uk-UA"/>
        </w:rPr>
        <w:t>.</w:t>
      </w:r>
      <w:r w:rsidRPr="00B62072">
        <w:rPr>
          <w:rStyle w:val="40"/>
          <w:rFonts w:cs="Times New Roman"/>
          <w:color w:val="000000"/>
          <w:sz w:val="28"/>
          <w:szCs w:val="28"/>
          <w:lang w:eastAsia="uk-UA"/>
        </w:rPr>
        <w:t>Сторони Договору домовились:</w:t>
      </w:r>
    </w:p>
    <w:p w:rsidR="00D06B37" w:rsidRPr="00B62072" w:rsidRDefault="00D06B37" w:rsidP="00D06B37">
      <w:pPr>
        <w:spacing w:after="0" w:line="240" w:lineRule="auto"/>
        <w:jc w:val="both"/>
        <w:rPr>
          <w:rFonts w:ascii="Times New Roman" w:hAnsi="Times New Roman"/>
          <w:sz w:val="28"/>
          <w:szCs w:val="28"/>
          <w:lang w:val="uk-UA"/>
        </w:rPr>
      </w:pPr>
    </w:p>
    <w:p w:rsidR="00D06B37" w:rsidRPr="00B62072" w:rsidRDefault="00D06B37" w:rsidP="00D06B37">
      <w:pPr>
        <w:pStyle w:val="20"/>
        <w:shd w:val="clear" w:color="auto" w:fill="auto"/>
        <w:tabs>
          <w:tab w:val="left" w:pos="1701"/>
        </w:tabs>
        <w:spacing w:before="0" w:line="240" w:lineRule="auto"/>
        <w:ind w:firstLine="709"/>
        <w:rPr>
          <w:rFonts w:cs="Times New Roman"/>
          <w:sz w:val="28"/>
          <w:szCs w:val="28"/>
        </w:rPr>
      </w:pPr>
      <w:r w:rsidRPr="00B62072">
        <w:rPr>
          <w:rStyle w:val="2"/>
          <w:rFonts w:cs="Times New Roman"/>
          <w:color w:val="000000"/>
          <w:sz w:val="28"/>
          <w:szCs w:val="28"/>
          <w:lang w:eastAsia="uk-UA"/>
        </w:rPr>
        <w:t>2.1.1</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Протягом дії Договору спрямовувати свою роботу на забезпечення умов необхідних для виконання Законів України «Про освіту» та «Про загальну середню освіту».</w:t>
      </w:r>
    </w:p>
    <w:p w:rsidR="00D06B37" w:rsidRPr="00B62072" w:rsidRDefault="00D06B37" w:rsidP="00D06B37">
      <w:pPr>
        <w:pStyle w:val="20"/>
        <w:shd w:val="clear" w:color="auto" w:fill="auto"/>
        <w:tabs>
          <w:tab w:val="left" w:pos="2454"/>
        </w:tabs>
        <w:spacing w:before="0" w:line="240" w:lineRule="auto"/>
        <w:ind w:firstLine="709"/>
        <w:rPr>
          <w:rFonts w:cs="Times New Roman"/>
          <w:sz w:val="28"/>
          <w:szCs w:val="28"/>
        </w:rPr>
      </w:pPr>
      <w:r w:rsidRPr="00B62072">
        <w:rPr>
          <w:rStyle w:val="2"/>
          <w:rFonts w:cs="Times New Roman"/>
          <w:color w:val="000000"/>
          <w:sz w:val="28"/>
          <w:szCs w:val="28"/>
          <w:lang w:eastAsia="uk-UA"/>
        </w:rPr>
        <w:t>2.1.2</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Не приймати в односторонньому порядку рішень з основних питань роботи КЗ ЛОР ЛСШ Марії Покрови, трудових, економічних, соціальних та культур</w:t>
      </w:r>
      <w:r w:rsidRPr="00B62072">
        <w:rPr>
          <w:rStyle w:val="2"/>
          <w:rFonts w:cs="Times New Roman"/>
          <w:color w:val="000000"/>
          <w:sz w:val="28"/>
          <w:szCs w:val="28"/>
          <w:lang w:eastAsia="uk-UA"/>
        </w:rPr>
        <w:softHyphen/>
        <w:t>них прав та інтересів працівників КЗ ЛОР ЛСШ Марії Покрови.</w:t>
      </w:r>
    </w:p>
    <w:p w:rsidR="00D06B37" w:rsidRPr="00B62072" w:rsidRDefault="00D06B37" w:rsidP="00D06B37">
      <w:pPr>
        <w:pStyle w:val="20"/>
        <w:shd w:val="clear" w:color="auto" w:fill="auto"/>
        <w:tabs>
          <w:tab w:val="left" w:pos="1946"/>
        </w:tabs>
        <w:spacing w:before="0" w:line="240" w:lineRule="auto"/>
        <w:ind w:firstLine="709"/>
        <w:rPr>
          <w:rFonts w:cs="Times New Roman"/>
          <w:sz w:val="28"/>
          <w:szCs w:val="28"/>
        </w:rPr>
      </w:pPr>
      <w:r w:rsidRPr="00B62072">
        <w:rPr>
          <w:rStyle w:val="2"/>
          <w:rFonts w:cs="Times New Roman"/>
          <w:color w:val="000000"/>
          <w:sz w:val="28"/>
          <w:szCs w:val="28"/>
          <w:lang w:eastAsia="uk-UA"/>
        </w:rPr>
        <w:t>2.1.3</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Залучати опікунську раду</w:t>
      </w:r>
      <w:r w:rsidR="00B5486C" w:rsidRPr="00B62072">
        <w:rPr>
          <w:rStyle w:val="2"/>
          <w:rFonts w:cs="Times New Roman"/>
          <w:color w:val="000000"/>
          <w:sz w:val="28"/>
          <w:szCs w:val="28"/>
          <w:lang w:eastAsia="uk-UA"/>
        </w:rPr>
        <w:t>, раду меценатів</w:t>
      </w:r>
      <w:r w:rsidRPr="00B62072">
        <w:rPr>
          <w:rStyle w:val="2"/>
          <w:rFonts w:cs="Times New Roman"/>
          <w:color w:val="000000"/>
          <w:sz w:val="28"/>
          <w:szCs w:val="28"/>
          <w:lang w:eastAsia="uk-UA"/>
        </w:rPr>
        <w:t xml:space="preserve"> та місцеві підприємницькі структури до зміцнення і впорядкування навчально-матеріальної бази КЗ ЛОР ЛСШ Марії Покрови.</w:t>
      </w:r>
    </w:p>
    <w:p w:rsidR="00D06B37" w:rsidRPr="00B62072" w:rsidRDefault="00D06B37" w:rsidP="00D06B37">
      <w:pPr>
        <w:pStyle w:val="20"/>
        <w:shd w:val="clear" w:color="auto" w:fill="auto"/>
        <w:tabs>
          <w:tab w:val="left" w:pos="1974"/>
        </w:tabs>
        <w:spacing w:before="0" w:line="240" w:lineRule="auto"/>
        <w:ind w:firstLine="709"/>
        <w:rPr>
          <w:rStyle w:val="2"/>
          <w:rFonts w:cs="Times New Roman"/>
          <w:color w:val="000000"/>
          <w:sz w:val="28"/>
          <w:szCs w:val="28"/>
          <w:lang w:eastAsia="uk-UA"/>
        </w:rPr>
      </w:pPr>
      <w:r w:rsidRPr="00B62072">
        <w:rPr>
          <w:rStyle w:val="2"/>
          <w:rFonts w:cs="Times New Roman"/>
          <w:color w:val="000000"/>
          <w:sz w:val="28"/>
          <w:szCs w:val="28"/>
          <w:lang w:eastAsia="uk-UA"/>
        </w:rPr>
        <w:t>2.1.4</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Забезпечити необхідні умови для ефективної роботи комісії по розгляду трудових спорів.</w:t>
      </w:r>
    </w:p>
    <w:p w:rsidR="00D06B37" w:rsidRPr="00B62072" w:rsidRDefault="00D06B37" w:rsidP="00D06B37">
      <w:pPr>
        <w:pStyle w:val="20"/>
        <w:shd w:val="clear" w:color="auto" w:fill="auto"/>
        <w:tabs>
          <w:tab w:val="left" w:pos="1974"/>
        </w:tabs>
        <w:spacing w:before="0" w:line="240" w:lineRule="auto"/>
        <w:ind w:firstLine="709"/>
        <w:rPr>
          <w:rFonts w:cs="Times New Roman"/>
          <w:sz w:val="28"/>
          <w:szCs w:val="28"/>
        </w:rPr>
      </w:pPr>
    </w:p>
    <w:p w:rsidR="00D06B37" w:rsidRPr="00B62072" w:rsidRDefault="00D06B37" w:rsidP="005C0063">
      <w:pPr>
        <w:pStyle w:val="41"/>
        <w:shd w:val="clear" w:color="auto" w:fill="auto"/>
        <w:tabs>
          <w:tab w:val="left" w:pos="1151"/>
        </w:tabs>
        <w:spacing w:after="0" w:line="240" w:lineRule="auto"/>
        <w:ind w:firstLine="709"/>
        <w:jc w:val="center"/>
        <w:rPr>
          <w:rStyle w:val="40"/>
          <w:rFonts w:cs="Times New Roman"/>
          <w:color w:val="000000"/>
          <w:sz w:val="28"/>
          <w:szCs w:val="28"/>
          <w:lang w:eastAsia="uk-UA"/>
        </w:rPr>
      </w:pPr>
      <w:r w:rsidRPr="00B62072">
        <w:rPr>
          <w:rStyle w:val="40"/>
          <w:rFonts w:cs="Times New Roman"/>
          <w:color w:val="000000"/>
          <w:sz w:val="28"/>
          <w:szCs w:val="28"/>
          <w:lang w:eastAsia="uk-UA"/>
        </w:rPr>
        <w:t>2.2</w:t>
      </w:r>
      <w:r w:rsidR="00B5486C" w:rsidRPr="00B62072">
        <w:rPr>
          <w:rStyle w:val="40"/>
          <w:rFonts w:cs="Times New Roman"/>
          <w:color w:val="000000"/>
          <w:sz w:val="28"/>
          <w:szCs w:val="28"/>
          <w:lang w:eastAsia="uk-UA"/>
        </w:rPr>
        <w:t>.</w:t>
      </w:r>
      <w:r w:rsidRPr="00B62072">
        <w:rPr>
          <w:rStyle w:val="40"/>
          <w:rFonts w:cs="Times New Roman"/>
          <w:color w:val="000000"/>
          <w:sz w:val="28"/>
          <w:szCs w:val="28"/>
          <w:lang w:eastAsia="uk-UA"/>
        </w:rPr>
        <w:t>Сторона Власника зобов'язується:</w:t>
      </w:r>
    </w:p>
    <w:p w:rsidR="00D06B37" w:rsidRPr="00B62072" w:rsidRDefault="00D06B37" w:rsidP="005C0063">
      <w:pPr>
        <w:pStyle w:val="41"/>
        <w:shd w:val="clear" w:color="auto" w:fill="auto"/>
        <w:tabs>
          <w:tab w:val="left" w:pos="1151"/>
        </w:tabs>
        <w:spacing w:after="0" w:line="240" w:lineRule="auto"/>
        <w:jc w:val="center"/>
        <w:rPr>
          <w:rFonts w:cs="Times New Roman"/>
          <w:sz w:val="28"/>
          <w:szCs w:val="28"/>
        </w:rPr>
      </w:pPr>
    </w:p>
    <w:p w:rsidR="00D06B37" w:rsidRPr="00B62072" w:rsidRDefault="00D06B37" w:rsidP="00D06B37">
      <w:pPr>
        <w:pStyle w:val="20"/>
        <w:shd w:val="clear" w:color="auto" w:fill="auto"/>
        <w:tabs>
          <w:tab w:val="left" w:pos="1994"/>
        </w:tabs>
        <w:spacing w:before="0" w:line="240" w:lineRule="auto"/>
        <w:ind w:firstLine="709"/>
        <w:rPr>
          <w:rFonts w:cs="Times New Roman"/>
          <w:sz w:val="28"/>
          <w:szCs w:val="28"/>
        </w:rPr>
      </w:pPr>
      <w:r w:rsidRPr="00B62072">
        <w:rPr>
          <w:rStyle w:val="2"/>
          <w:rFonts w:cs="Times New Roman"/>
          <w:color w:val="000000"/>
          <w:sz w:val="28"/>
          <w:szCs w:val="28"/>
          <w:lang w:eastAsia="uk-UA"/>
        </w:rPr>
        <w:t>2.2.1</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Своєчасно і в повному обсязі забезпечити навчальні кабінети та всіх працівників матеріально-технічними засобами необхідними для реалізації навчально-виховних завдань та якісного виконання професійних обов'язків кожним працівником.</w:t>
      </w:r>
    </w:p>
    <w:p w:rsidR="00D06B37" w:rsidRPr="00B62072" w:rsidRDefault="00D06B37" w:rsidP="00D06B37">
      <w:pPr>
        <w:pStyle w:val="20"/>
        <w:shd w:val="clear" w:color="auto" w:fill="auto"/>
        <w:tabs>
          <w:tab w:val="left" w:pos="2161"/>
        </w:tabs>
        <w:spacing w:before="0" w:line="240" w:lineRule="auto"/>
        <w:ind w:firstLine="709"/>
        <w:rPr>
          <w:rFonts w:cs="Times New Roman"/>
          <w:sz w:val="28"/>
          <w:szCs w:val="28"/>
        </w:rPr>
      </w:pPr>
      <w:r w:rsidRPr="00B62072">
        <w:rPr>
          <w:rStyle w:val="2"/>
          <w:rFonts w:cs="Times New Roman"/>
          <w:color w:val="000000"/>
          <w:sz w:val="28"/>
          <w:szCs w:val="28"/>
          <w:lang w:eastAsia="uk-UA"/>
        </w:rPr>
        <w:t>2.2.2</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Виконати плани курсової перепідготовки, інших форм підвищення кваліфікації педагогічних кадрів у відповідності з графіком атестації вчителів і вихователів з обов'язковою оплатою </w:t>
      </w:r>
      <w:proofErr w:type="spellStart"/>
      <w:r w:rsidRPr="00B62072">
        <w:rPr>
          <w:rStyle w:val="2"/>
          <w:rFonts w:cs="Times New Roman"/>
          <w:color w:val="000000"/>
          <w:sz w:val="28"/>
          <w:szCs w:val="28"/>
          <w:lang w:eastAsia="uk-UA"/>
        </w:rPr>
        <w:t>відряджень</w:t>
      </w:r>
      <w:proofErr w:type="spellEnd"/>
      <w:r w:rsidRPr="00B62072">
        <w:rPr>
          <w:rStyle w:val="2"/>
          <w:rFonts w:cs="Times New Roman"/>
          <w:color w:val="000000"/>
          <w:sz w:val="28"/>
          <w:szCs w:val="28"/>
          <w:lang w:eastAsia="uk-UA"/>
        </w:rPr>
        <w:t xml:space="preserve"> та збереженням середньої заробітної плати в період навчання з відривом від роботи.</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2.2.3</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Забезпечити шкільну бібліотеку сучасними науково-педагогічними і методичними виданнями, а учнів в повному обсязі підручниками.</w:t>
      </w:r>
    </w:p>
    <w:p w:rsidR="00D06B37" w:rsidRPr="00B62072" w:rsidRDefault="00D06B37" w:rsidP="00D06B37">
      <w:pPr>
        <w:pStyle w:val="20"/>
        <w:shd w:val="clear" w:color="auto" w:fill="auto"/>
        <w:tabs>
          <w:tab w:val="left" w:pos="2018"/>
        </w:tabs>
        <w:spacing w:before="0" w:line="240" w:lineRule="auto"/>
        <w:ind w:firstLine="709"/>
        <w:rPr>
          <w:rFonts w:cs="Times New Roman"/>
          <w:sz w:val="28"/>
          <w:szCs w:val="28"/>
        </w:rPr>
      </w:pPr>
      <w:r w:rsidRPr="00B62072">
        <w:rPr>
          <w:rStyle w:val="2"/>
          <w:rFonts w:cs="Times New Roman"/>
          <w:color w:val="000000"/>
          <w:sz w:val="28"/>
          <w:szCs w:val="28"/>
          <w:lang w:eastAsia="uk-UA"/>
        </w:rPr>
        <w:t>2.2.4</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Створити умови для розвитку методичної творчості працівників, видання рукописних збірок творчих доробок вчителів, запровадження сучасних апробованих інноваційних педагогічних технологій в роботу педагогічного колективу.</w:t>
      </w:r>
    </w:p>
    <w:p w:rsidR="00D06B37" w:rsidRPr="00B62072" w:rsidRDefault="00D06B37" w:rsidP="00D06B37">
      <w:pPr>
        <w:pStyle w:val="20"/>
        <w:shd w:val="clear" w:color="auto" w:fill="auto"/>
        <w:tabs>
          <w:tab w:val="left" w:pos="2454"/>
        </w:tabs>
        <w:spacing w:before="0" w:line="240" w:lineRule="auto"/>
        <w:ind w:firstLine="709"/>
        <w:rPr>
          <w:rFonts w:cs="Times New Roman"/>
          <w:sz w:val="28"/>
          <w:szCs w:val="28"/>
        </w:rPr>
      </w:pPr>
      <w:r w:rsidRPr="00B62072">
        <w:rPr>
          <w:rStyle w:val="2"/>
          <w:rFonts w:cs="Times New Roman"/>
          <w:color w:val="000000"/>
          <w:sz w:val="28"/>
          <w:szCs w:val="28"/>
          <w:lang w:eastAsia="uk-UA"/>
        </w:rPr>
        <w:t>2.2.5</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Відкривати класи, гуртки у повній відповідності з нормативами, які визначені законодавством про освіту, і на цій основі забезпечити належне педагогічне навантаження вчителів і вихователів.</w:t>
      </w:r>
    </w:p>
    <w:p w:rsidR="00D06B37" w:rsidRPr="00B62072" w:rsidRDefault="00D06B37" w:rsidP="00D06B37">
      <w:pPr>
        <w:pStyle w:val="20"/>
        <w:shd w:val="clear" w:color="auto" w:fill="auto"/>
        <w:tabs>
          <w:tab w:val="left" w:pos="2454"/>
        </w:tabs>
        <w:spacing w:before="0" w:line="240" w:lineRule="auto"/>
        <w:ind w:firstLine="709"/>
        <w:rPr>
          <w:rFonts w:cs="Times New Roman"/>
          <w:sz w:val="28"/>
          <w:szCs w:val="28"/>
        </w:rPr>
      </w:pPr>
      <w:r w:rsidRPr="00B62072">
        <w:rPr>
          <w:rStyle w:val="2"/>
          <w:rFonts w:cs="Times New Roman"/>
          <w:color w:val="000000"/>
          <w:sz w:val="28"/>
          <w:szCs w:val="28"/>
          <w:lang w:eastAsia="uk-UA"/>
        </w:rPr>
        <w:t>2.2.6</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Розробити за участю Профспілкової Сторони стратегію розв'язання організаційно-педагогічних проблем, над якими працює КЗ ЛОР ЛСШ Марії Покрови, </w:t>
      </w:r>
      <w:r w:rsidRPr="00B62072">
        <w:rPr>
          <w:rStyle w:val="2"/>
          <w:rFonts w:cs="Times New Roman"/>
          <w:color w:val="000000"/>
          <w:spacing w:val="-6"/>
          <w:sz w:val="28"/>
          <w:szCs w:val="28"/>
          <w:lang w:eastAsia="uk-UA"/>
        </w:rPr>
        <w:t>підвищення ефективності навчально-виховного процесу, створення належних соціально-економічних умов навчання учнів і роботи працівників.</w:t>
      </w:r>
    </w:p>
    <w:p w:rsidR="00D06B37" w:rsidRPr="00B62072" w:rsidRDefault="00D06B37" w:rsidP="00D06B37">
      <w:pPr>
        <w:pStyle w:val="20"/>
        <w:shd w:val="clear" w:color="auto" w:fill="auto"/>
        <w:tabs>
          <w:tab w:val="left" w:pos="2046"/>
        </w:tabs>
        <w:spacing w:before="0" w:line="240" w:lineRule="auto"/>
        <w:ind w:firstLine="709"/>
        <w:rPr>
          <w:rStyle w:val="2"/>
          <w:rFonts w:cs="Times New Roman"/>
          <w:color w:val="000000"/>
          <w:spacing w:val="-6"/>
          <w:sz w:val="28"/>
          <w:szCs w:val="28"/>
          <w:lang w:eastAsia="uk-UA"/>
        </w:rPr>
      </w:pPr>
      <w:r w:rsidRPr="00B62072">
        <w:rPr>
          <w:rStyle w:val="2"/>
          <w:rFonts w:cs="Times New Roman"/>
          <w:color w:val="000000"/>
          <w:sz w:val="28"/>
          <w:szCs w:val="28"/>
          <w:lang w:eastAsia="uk-UA"/>
        </w:rPr>
        <w:t>2.2.7</w:t>
      </w:r>
      <w:r w:rsidR="00B5486C" w:rsidRPr="00B62072">
        <w:rPr>
          <w:rStyle w:val="2"/>
          <w:rFonts w:cs="Times New Roman"/>
          <w:color w:val="000000"/>
          <w:sz w:val="28"/>
          <w:szCs w:val="28"/>
          <w:lang w:eastAsia="uk-UA"/>
        </w:rPr>
        <w:t>.</w:t>
      </w:r>
      <w:r w:rsidRPr="00B62072">
        <w:rPr>
          <w:rStyle w:val="2"/>
          <w:rFonts w:cs="Times New Roman"/>
          <w:color w:val="000000"/>
          <w:spacing w:val="-6"/>
          <w:sz w:val="28"/>
          <w:szCs w:val="28"/>
          <w:lang w:eastAsia="uk-UA"/>
        </w:rPr>
        <w:t xml:space="preserve">Своєчасно інформувати Профспілкову Сторону про результати розгляду її пропозицій, запитів і звернень щодо поліпшення роботи </w:t>
      </w:r>
      <w:r w:rsidRPr="00B62072">
        <w:rPr>
          <w:rStyle w:val="2"/>
          <w:rFonts w:cs="Times New Roman"/>
          <w:color w:val="000000"/>
          <w:sz w:val="28"/>
          <w:szCs w:val="28"/>
          <w:lang w:eastAsia="uk-UA"/>
        </w:rPr>
        <w:t>КЗ ЛОР ЛСШ Марії Покрови</w:t>
      </w:r>
      <w:r w:rsidRPr="00B62072">
        <w:rPr>
          <w:rStyle w:val="2"/>
          <w:rFonts w:cs="Times New Roman"/>
          <w:color w:val="000000"/>
          <w:spacing w:val="-6"/>
          <w:sz w:val="28"/>
          <w:szCs w:val="28"/>
          <w:lang w:eastAsia="uk-UA"/>
        </w:rPr>
        <w:t>.</w:t>
      </w:r>
    </w:p>
    <w:p w:rsidR="00D06B37" w:rsidRPr="00B62072" w:rsidRDefault="00D06B37" w:rsidP="00D06B37">
      <w:pPr>
        <w:pStyle w:val="20"/>
        <w:shd w:val="clear" w:color="auto" w:fill="auto"/>
        <w:tabs>
          <w:tab w:val="left" w:pos="2046"/>
        </w:tabs>
        <w:spacing w:before="0" w:line="240" w:lineRule="auto"/>
        <w:ind w:firstLine="709"/>
        <w:rPr>
          <w:rFonts w:cs="Times New Roman"/>
          <w:sz w:val="28"/>
          <w:szCs w:val="28"/>
        </w:rPr>
      </w:pPr>
    </w:p>
    <w:p w:rsidR="00D06B37" w:rsidRPr="00B62072" w:rsidRDefault="00D06B37" w:rsidP="005C0063">
      <w:pPr>
        <w:pStyle w:val="41"/>
        <w:shd w:val="clear" w:color="auto" w:fill="auto"/>
        <w:tabs>
          <w:tab w:val="left" w:pos="1151"/>
        </w:tabs>
        <w:spacing w:after="0" w:line="240" w:lineRule="auto"/>
        <w:ind w:firstLine="709"/>
        <w:jc w:val="center"/>
        <w:rPr>
          <w:rStyle w:val="40"/>
          <w:rFonts w:cs="Times New Roman"/>
          <w:sz w:val="28"/>
          <w:szCs w:val="28"/>
          <w:u w:val="none"/>
          <w:shd w:val="clear" w:color="auto" w:fill="auto"/>
        </w:rPr>
      </w:pPr>
      <w:r w:rsidRPr="00B62072">
        <w:rPr>
          <w:rStyle w:val="40"/>
          <w:rFonts w:cs="Times New Roman"/>
          <w:color w:val="000000"/>
          <w:sz w:val="28"/>
          <w:szCs w:val="28"/>
          <w:lang w:eastAsia="uk-UA"/>
        </w:rPr>
        <w:lastRenderedPageBreak/>
        <w:t>2.3</w:t>
      </w:r>
      <w:r w:rsidR="00B5486C" w:rsidRPr="00B62072">
        <w:rPr>
          <w:rStyle w:val="40"/>
          <w:rFonts w:cs="Times New Roman"/>
          <w:color w:val="000000"/>
          <w:sz w:val="28"/>
          <w:szCs w:val="28"/>
          <w:lang w:eastAsia="uk-UA"/>
        </w:rPr>
        <w:t>.</w:t>
      </w:r>
      <w:r w:rsidRPr="00B62072">
        <w:rPr>
          <w:rStyle w:val="40"/>
          <w:rFonts w:cs="Times New Roman"/>
          <w:color w:val="000000"/>
          <w:sz w:val="28"/>
          <w:szCs w:val="28"/>
          <w:lang w:eastAsia="uk-UA"/>
        </w:rPr>
        <w:t>Профспілкова Сторона зобов'язується:</w:t>
      </w:r>
    </w:p>
    <w:p w:rsidR="00D06B37" w:rsidRPr="00B62072" w:rsidRDefault="00D06B37" w:rsidP="00D06B37">
      <w:pPr>
        <w:pStyle w:val="41"/>
        <w:shd w:val="clear" w:color="auto" w:fill="auto"/>
        <w:tabs>
          <w:tab w:val="left" w:pos="1151"/>
        </w:tabs>
        <w:spacing w:after="0" w:line="240" w:lineRule="auto"/>
        <w:rPr>
          <w:rFonts w:cs="Times New Roman"/>
          <w:sz w:val="28"/>
          <w:szCs w:val="28"/>
        </w:rPr>
      </w:pP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2.3.1</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Сприяти зміцненню трудової дисципліни в колективі КЗ ЛОР ЛСШ Марії Покрови, збереженню, впорядкуванню та ефективному використанню навчально-матеріальної бази для створення належних умов засвоєння учнями навчальних програм.</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2.3.2</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Організувати збір та узагальнення пропозицій і звернень працівників з питань поліп</w:t>
      </w:r>
      <w:r w:rsidR="009B6A88" w:rsidRPr="00B62072">
        <w:rPr>
          <w:rStyle w:val="2"/>
          <w:rFonts w:cs="Times New Roman"/>
          <w:color w:val="000000"/>
          <w:sz w:val="28"/>
          <w:szCs w:val="28"/>
          <w:lang w:eastAsia="uk-UA"/>
        </w:rPr>
        <w:t>шення діяльності спеціальної школи</w:t>
      </w:r>
      <w:r w:rsidRPr="00B62072">
        <w:rPr>
          <w:rStyle w:val="2"/>
          <w:rFonts w:cs="Times New Roman"/>
          <w:color w:val="000000"/>
          <w:sz w:val="28"/>
          <w:szCs w:val="28"/>
          <w:lang w:eastAsia="uk-UA"/>
        </w:rPr>
        <w:t>, доводити їх до Сторони Власника, інформувати трудовий колектив про вжиті заходи.</w:t>
      </w:r>
    </w:p>
    <w:p w:rsidR="00D06B37" w:rsidRPr="00B62072" w:rsidRDefault="00D06B37" w:rsidP="00D06B37">
      <w:pPr>
        <w:pStyle w:val="20"/>
        <w:shd w:val="clear" w:color="auto" w:fill="auto"/>
        <w:tabs>
          <w:tab w:val="left" w:pos="2426"/>
        </w:tabs>
        <w:spacing w:before="0" w:line="240" w:lineRule="auto"/>
        <w:ind w:firstLine="709"/>
        <w:rPr>
          <w:rStyle w:val="2"/>
          <w:rFonts w:cs="Times New Roman"/>
          <w:color w:val="000000"/>
          <w:sz w:val="28"/>
          <w:szCs w:val="28"/>
          <w:lang w:eastAsia="uk-UA"/>
        </w:rPr>
      </w:pPr>
      <w:r w:rsidRPr="00B62072">
        <w:rPr>
          <w:rStyle w:val="2"/>
          <w:rFonts w:cs="Times New Roman"/>
          <w:color w:val="000000"/>
          <w:sz w:val="28"/>
          <w:szCs w:val="28"/>
          <w:lang w:eastAsia="uk-UA"/>
        </w:rPr>
        <w:t>2.3.3</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Вирішувати питання трудових і соціально-економічних відносин у трудовому колективі КЗ ЛОР ЛСШ Марії Покрови у повній відповідності із законодав</w:t>
      </w:r>
      <w:r w:rsidRPr="00B62072">
        <w:rPr>
          <w:rStyle w:val="2"/>
          <w:rFonts w:cs="Times New Roman"/>
          <w:color w:val="000000"/>
          <w:sz w:val="28"/>
          <w:szCs w:val="28"/>
          <w:lang w:eastAsia="uk-UA"/>
        </w:rPr>
        <w:softHyphen/>
        <w:t>чими актами в галузі освіти та Угодами всіх рівнів разом з стороною власника шляхом взаємних консультацій та спільних засідань по розгляду проблем в роботі навчального закладу.</w:t>
      </w:r>
    </w:p>
    <w:p w:rsidR="00D06B37" w:rsidRPr="00B62072" w:rsidRDefault="00D06B37" w:rsidP="00D06B37">
      <w:pPr>
        <w:pStyle w:val="20"/>
        <w:shd w:val="clear" w:color="auto" w:fill="auto"/>
        <w:tabs>
          <w:tab w:val="left" w:pos="2426"/>
        </w:tabs>
        <w:spacing w:before="0" w:line="240" w:lineRule="auto"/>
        <w:ind w:left="940"/>
        <w:rPr>
          <w:rFonts w:cs="Times New Roman"/>
          <w:sz w:val="28"/>
          <w:szCs w:val="28"/>
        </w:rPr>
      </w:pPr>
    </w:p>
    <w:p w:rsidR="00D06B37" w:rsidRPr="00B62072" w:rsidRDefault="00D06B37" w:rsidP="005C0063">
      <w:pPr>
        <w:pStyle w:val="30"/>
        <w:shd w:val="clear" w:color="auto" w:fill="auto"/>
        <w:spacing w:after="0" w:line="240" w:lineRule="auto"/>
        <w:jc w:val="center"/>
        <w:rPr>
          <w:rStyle w:val="3"/>
          <w:rFonts w:cs="Times New Roman"/>
          <w:b/>
          <w:color w:val="000000"/>
          <w:sz w:val="28"/>
          <w:szCs w:val="28"/>
          <w:lang w:eastAsia="uk-UA"/>
        </w:rPr>
      </w:pPr>
      <w:r w:rsidRPr="00B62072">
        <w:rPr>
          <w:rStyle w:val="3"/>
          <w:rFonts w:cs="Times New Roman"/>
          <w:b/>
          <w:color w:val="000000"/>
          <w:sz w:val="28"/>
          <w:szCs w:val="28"/>
          <w:lang w:eastAsia="uk-UA"/>
        </w:rPr>
        <w:t>3.Гарантії працівникам у разі змін в організації праці,</w:t>
      </w:r>
      <w:r w:rsidR="00B5486C" w:rsidRPr="00B62072">
        <w:rPr>
          <w:rStyle w:val="3"/>
          <w:rFonts w:cs="Times New Roman"/>
          <w:b/>
          <w:color w:val="000000"/>
          <w:sz w:val="28"/>
          <w:szCs w:val="28"/>
          <w:lang w:eastAsia="uk-UA"/>
        </w:rPr>
        <w:t xml:space="preserve"> </w:t>
      </w:r>
      <w:r w:rsidRPr="00B62072">
        <w:rPr>
          <w:rStyle w:val="3"/>
          <w:rFonts w:cs="Times New Roman"/>
          <w:b/>
          <w:color w:val="000000"/>
          <w:sz w:val="28"/>
          <w:szCs w:val="28"/>
          <w:lang w:eastAsia="uk-UA"/>
        </w:rPr>
        <w:t>забезпечення продуктивної зайнятості,</w:t>
      </w:r>
      <w:r w:rsidR="00B5486C" w:rsidRPr="00B62072">
        <w:rPr>
          <w:rStyle w:val="3"/>
          <w:rFonts w:cs="Times New Roman"/>
          <w:b/>
          <w:color w:val="000000"/>
          <w:sz w:val="28"/>
          <w:szCs w:val="28"/>
          <w:lang w:eastAsia="uk-UA"/>
        </w:rPr>
        <w:t xml:space="preserve"> </w:t>
      </w:r>
      <w:r w:rsidRPr="00B62072">
        <w:rPr>
          <w:rStyle w:val="3"/>
          <w:rFonts w:cs="Times New Roman"/>
          <w:b/>
          <w:color w:val="000000"/>
          <w:sz w:val="28"/>
          <w:szCs w:val="28"/>
          <w:lang w:eastAsia="uk-UA"/>
        </w:rPr>
        <w:t>соціальний захист працівників від</w:t>
      </w:r>
      <w:r w:rsidR="00B5486C" w:rsidRPr="00B62072">
        <w:rPr>
          <w:rStyle w:val="3"/>
          <w:rFonts w:cs="Times New Roman"/>
          <w:b/>
          <w:color w:val="000000"/>
          <w:sz w:val="28"/>
          <w:szCs w:val="28"/>
          <w:lang w:eastAsia="uk-UA"/>
        </w:rPr>
        <w:t xml:space="preserve"> </w:t>
      </w:r>
      <w:r w:rsidRPr="00B62072">
        <w:rPr>
          <w:rStyle w:val="3"/>
          <w:rFonts w:cs="Times New Roman"/>
          <w:b/>
          <w:color w:val="000000"/>
          <w:sz w:val="28"/>
          <w:szCs w:val="28"/>
          <w:lang w:eastAsia="uk-UA"/>
        </w:rPr>
        <w:t>безробіття</w:t>
      </w:r>
    </w:p>
    <w:p w:rsidR="00D06B37" w:rsidRPr="00B62072" w:rsidRDefault="00D06B37" w:rsidP="00D06B37">
      <w:pPr>
        <w:pStyle w:val="30"/>
        <w:shd w:val="clear" w:color="auto" w:fill="auto"/>
        <w:spacing w:after="0" w:line="240" w:lineRule="auto"/>
        <w:ind w:firstLine="740"/>
        <w:jc w:val="both"/>
        <w:rPr>
          <w:rFonts w:cs="Times New Roman"/>
          <w:sz w:val="28"/>
          <w:szCs w:val="28"/>
        </w:rPr>
      </w:pPr>
    </w:p>
    <w:p w:rsidR="00D06B37" w:rsidRPr="00B62072" w:rsidRDefault="00D06B37" w:rsidP="005C0063">
      <w:pPr>
        <w:pStyle w:val="41"/>
        <w:shd w:val="clear" w:color="auto" w:fill="auto"/>
        <w:spacing w:after="0" w:line="240" w:lineRule="auto"/>
        <w:ind w:firstLine="709"/>
        <w:jc w:val="center"/>
        <w:rPr>
          <w:rStyle w:val="40"/>
          <w:rFonts w:cs="Times New Roman"/>
          <w:color w:val="000000"/>
          <w:sz w:val="28"/>
          <w:szCs w:val="28"/>
          <w:lang w:eastAsia="uk-UA"/>
        </w:rPr>
      </w:pPr>
      <w:r w:rsidRPr="00B62072">
        <w:rPr>
          <w:rStyle w:val="40"/>
          <w:rFonts w:cs="Times New Roman"/>
          <w:color w:val="000000"/>
          <w:sz w:val="28"/>
          <w:szCs w:val="28"/>
          <w:lang w:eastAsia="uk-UA"/>
        </w:rPr>
        <w:t>3.1</w:t>
      </w:r>
      <w:r w:rsidR="00B5486C" w:rsidRPr="00B62072">
        <w:rPr>
          <w:rStyle w:val="40"/>
          <w:rFonts w:cs="Times New Roman"/>
          <w:color w:val="000000"/>
          <w:sz w:val="28"/>
          <w:szCs w:val="28"/>
          <w:lang w:eastAsia="uk-UA"/>
        </w:rPr>
        <w:t>.</w:t>
      </w:r>
      <w:r w:rsidRPr="00B62072">
        <w:rPr>
          <w:rStyle w:val="40"/>
          <w:rFonts w:cs="Times New Roman"/>
          <w:color w:val="000000"/>
          <w:sz w:val="28"/>
          <w:szCs w:val="28"/>
          <w:lang w:eastAsia="uk-UA"/>
        </w:rPr>
        <w:t>Сторони Договору зобов'язуються:</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3.1.1</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На спільних засіданнях дирекції КЗ ЛОР ЛСШ Марії Покрови та профспілково</w:t>
      </w:r>
      <w:r w:rsidRPr="00B62072">
        <w:rPr>
          <w:rStyle w:val="2"/>
          <w:rFonts w:cs="Times New Roman"/>
          <w:color w:val="000000"/>
          <w:sz w:val="28"/>
          <w:szCs w:val="28"/>
          <w:lang w:eastAsia="uk-UA"/>
        </w:rPr>
        <w:softHyphen/>
        <w:t>го комітету визначати мережу класів, гуртків у відповідності з нормами, встановленими чинним законодавством і штатними нормативами, згідно заяв батьків і бажань учнів.</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Fonts w:cs="Times New Roman"/>
          <w:sz w:val="28"/>
          <w:szCs w:val="28"/>
        </w:rPr>
        <w:t>3.1.2</w:t>
      </w:r>
      <w:r w:rsidR="00B5486C" w:rsidRPr="00B62072">
        <w:rPr>
          <w:rFonts w:cs="Times New Roman"/>
          <w:sz w:val="28"/>
          <w:szCs w:val="28"/>
        </w:rPr>
        <w:t>.</w:t>
      </w:r>
      <w:r w:rsidRPr="00B62072">
        <w:rPr>
          <w:rStyle w:val="2"/>
          <w:rFonts w:cs="Times New Roman"/>
          <w:color w:val="000000"/>
          <w:sz w:val="28"/>
          <w:szCs w:val="28"/>
          <w:lang w:eastAsia="uk-UA"/>
        </w:rPr>
        <w:t xml:space="preserve">Входити з клопотаннями до відділу освіти про створення нових (додаткових) робочих місць, та забезпечення працевлаштування </w:t>
      </w:r>
      <w:r w:rsidRPr="00B62072">
        <w:rPr>
          <w:rStyle w:val="2"/>
          <w:rFonts w:cs="Times New Roman"/>
          <w:color w:val="000000"/>
          <w:spacing w:val="-6"/>
          <w:sz w:val="28"/>
          <w:szCs w:val="28"/>
          <w:lang w:eastAsia="uk-UA"/>
        </w:rPr>
        <w:t>вивільню</w:t>
      </w:r>
      <w:r w:rsidRPr="00B62072">
        <w:rPr>
          <w:rStyle w:val="2"/>
          <w:rFonts w:cs="Times New Roman"/>
          <w:color w:val="000000"/>
          <w:spacing w:val="-6"/>
          <w:sz w:val="28"/>
          <w:szCs w:val="28"/>
          <w:lang w:eastAsia="uk-UA"/>
        </w:rPr>
        <w:softHyphen/>
        <w:t xml:space="preserve">ваних педпрацівників </w:t>
      </w:r>
      <w:r w:rsidRPr="00B62072">
        <w:rPr>
          <w:rStyle w:val="2"/>
          <w:rFonts w:cs="Times New Roman"/>
          <w:color w:val="000000"/>
          <w:sz w:val="28"/>
          <w:szCs w:val="28"/>
          <w:lang w:eastAsia="uk-UA"/>
        </w:rPr>
        <w:t xml:space="preserve">КЗ ЛОР ЛСШ Марії Покрови </w:t>
      </w:r>
      <w:r w:rsidRPr="00B62072">
        <w:rPr>
          <w:rStyle w:val="2"/>
          <w:rFonts w:cs="Times New Roman"/>
          <w:color w:val="000000"/>
          <w:spacing w:val="-6"/>
          <w:sz w:val="28"/>
          <w:szCs w:val="28"/>
          <w:lang w:eastAsia="uk-UA"/>
        </w:rPr>
        <w:t>у інших навчальних закладах району.</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Fonts w:cs="Times New Roman"/>
          <w:sz w:val="28"/>
          <w:szCs w:val="28"/>
        </w:rPr>
        <w:t>3.1.3</w:t>
      </w:r>
      <w:r w:rsidR="00B5486C" w:rsidRPr="00B62072">
        <w:rPr>
          <w:rFonts w:cs="Times New Roman"/>
          <w:sz w:val="28"/>
          <w:szCs w:val="28"/>
        </w:rPr>
        <w:t>.</w:t>
      </w:r>
      <w:r w:rsidRPr="00B62072">
        <w:rPr>
          <w:rStyle w:val="2"/>
          <w:rFonts w:cs="Times New Roman"/>
          <w:color w:val="000000"/>
          <w:sz w:val="28"/>
          <w:szCs w:val="28"/>
          <w:lang w:eastAsia="uk-UA"/>
        </w:rPr>
        <w:t>Надавати можливість представникам іншої Сторони брати участь у засіданні своїх керівних органів при розгляді питань, які стосуються соціально-економічних, трудових правовідносин, захисту прав та інтересів працівників КЗ ЛОР ЛСШ Марії Покрови, надавати одна одній відповідну повну і своєчасну оперативну інформацію.</w:t>
      </w:r>
    </w:p>
    <w:p w:rsidR="00D06B37" w:rsidRPr="00B62072" w:rsidRDefault="00D06B37" w:rsidP="00D06B37">
      <w:pPr>
        <w:pStyle w:val="20"/>
        <w:shd w:val="clear" w:color="auto" w:fill="auto"/>
        <w:tabs>
          <w:tab w:val="left" w:pos="1885"/>
        </w:tabs>
        <w:spacing w:before="0" w:line="240" w:lineRule="auto"/>
        <w:ind w:firstLine="709"/>
        <w:rPr>
          <w:rFonts w:cs="Times New Roman"/>
          <w:sz w:val="28"/>
          <w:szCs w:val="28"/>
        </w:rPr>
      </w:pPr>
      <w:r w:rsidRPr="00B62072">
        <w:rPr>
          <w:rStyle w:val="2"/>
          <w:rFonts w:cs="Times New Roman"/>
          <w:color w:val="000000"/>
          <w:sz w:val="28"/>
          <w:szCs w:val="28"/>
          <w:lang w:eastAsia="uk-UA"/>
        </w:rPr>
        <w:t>3.1.4</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При звільненні працівників вивільнені години розподіляти в першу чергу між тими працівниками, які мають неповне тижневе педагогічне навантаження за відповідним фахом. Залучати до викладацької роботи керівних, педагогічних та інших працівників установ і організацій лише за умови забезпечення штатних працівників педагогічним навантаженням в обсязі не менше відповідної кількості годин на ставку.</w:t>
      </w:r>
    </w:p>
    <w:p w:rsidR="00D06B37" w:rsidRPr="00B62072" w:rsidRDefault="00D06B37" w:rsidP="00D06B37">
      <w:pPr>
        <w:pStyle w:val="20"/>
        <w:shd w:val="clear" w:color="auto" w:fill="auto"/>
        <w:tabs>
          <w:tab w:val="left" w:pos="1870"/>
        </w:tabs>
        <w:spacing w:before="0" w:line="240" w:lineRule="auto"/>
        <w:ind w:firstLine="709"/>
        <w:rPr>
          <w:rFonts w:cs="Times New Roman"/>
          <w:sz w:val="28"/>
          <w:szCs w:val="28"/>
        </w:rPr>
      </w:pPr>
      <w:r w:rsidRPr="00B62072">
        <w:rPr>
          <w:rStyle w:val="2"/>
          <w:rFonts w:cs="Times New Roman"/>
          <w:color w:val="000000"/>
          <w:sz w:val="28"/>
          <w:szCs w:val="28"/>
          <w:lang w:eastAsia="uk-UA"/>
        </w:rPr>
        <w:t>3.1.5</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Не допускати з ініціативи роботодавця неповної зайнятості працівників передпенсійного віку.</w:t>
      </w:r>
    </w:p>
    <w:p w:rsidR="00D06B37" w:rsidRPr="00B62072" w:rsidRDefault="00D06B37" w:rsidP="00D06B37">
      <w:pPr>
        <w:pStyle w:val="20"/>
        <w:shd w:val="clear" w:color="auto" w:fill="auto"/>
        <w:tabs>
          <w:tab w:val="left" w:pos="3702"/>
        </w:tabs>
        <w:spacing w:before="0" w:line="240" w:lineRule="auto"/>
        <w:ind w:firstLine="709"/>
        <w:rPr>
          <w:rFonts w:cs="Times New Roman"/>
          <w:sz w:val="28"/>
          <w:szCs w:val="28"/>
        </w:rPr>
      </w:pPr>
      <w:r w:rsidRPr="00B62072">
        <w:rPr>
          <w:rStyle w:val="2"/>
          <w:rFonts w:cs="Times New Roman"/>
          <w:color w:val="000000"/>
          <w:sz w:val="28"/>
          <w:szCs w:val="28"/>
          <w:lang w:eastAsia="uk-UA"/>
        </w:rPr>
        <w:t>3.1.6</w:t>
      </w:r>
      <w:r w:rsidR="00B5486C" w:rsidRPr="00B62072">
        <w:rPr>
          <w:rStyle w:val="2"/>
          <w:rFonts w:cs="Times New Roman"/>
          <w:color w:val="000000"/>
          <w:sz w:val="28"/>
          <w:szCs w:val="28"/>
          <w:lang w:eastAsia="uk-UA"/>
        </w:rPr>
        <w:t>.</w:t>
      </w:r>
      <w:r w:rsidRPr="00B62072">
        <w:rPr>
          <w:rStyle w:val="2"/>
          <w:rFonts w:cs="Times New Roman"/>
          <w:color w:val="000000"/>
          <w:sz w:val="28"/>
          <w:szCs w:val="28"/>
          <w:lang w:eastAsia="uk-UA"/>
        </w:rPr>
        <w:t>Організувати у трудовому колективі КЗ ЛОР ЛСШ Марії Покрови навчання працівників з питань чинного законодавства про зайнятість. Не допускати звільнення працівників з ініціативи роботодавця без попереднього погод</w:t>
      </w:r>
      <w:r w:rsidRPr="00B62072">
        <w:rPr>
          <w:rStyle w:val="2"/>
          <w:rFonts w:cs="Times New Roman"/>
          <w:color w:val="000000"/>
          <w:sz w:val="28"/>
          <w:szCs w:val="28"/>
          <w:lang w:eastAsia="uk-UA"/>
        </w:rPr>
        <w:softHyphen/>
        <w:t xml:space="preserve">ження з профспілковим комітетом, яке згідно чинного законодавства надається за безпосереднім поданням роботодавця. Здійснювати звільнення </w:t>
      </w:r>
      <w:r w:rsidRPr="00B62072">
        <w:rPr>
          <w:rStyle w:val="2"/>
          <w:rFonts w:cs="Times New Roman"/>
          <w:color w:val="000000"/>
          <w:sz w:val="28"/>
          <w:szCs w:val="28"/>
          <w:lang w:eastAsia="uk-UA"/>
        </w:rPr>
        <w:lastRenderedPageBreak/>
        <w:t>педагогічних працівників у зв'язку зі скороченням обсягу роботи тільки після закінчення навчального року.</w:t>
      </w:r>
    </w:p>
    <w:p w:rsidR="00D06B37" w:rsidRPr="00B62072" w:rsidRDefault="00D06B37" w:rsidP="00D06B37">
      <w:pPr>
        <w:pStyle w:val="20"/>
        <w:shd w:val="clear" w:color="auto" w:fill="auto"/>
        <w:tabs>
          <w:tab w:val="left" w:pos="1880"/>
        </w:tabs>
        <w:spacing w:before="0" w:line="240" w:lineRule="auto"/>
        <w:ind w:firstLine="709"/>
        <w:rPr>
          <w:rFonts w:cs="Times New Roman"/>
          <w:sz w:val="28"/>
          <w:szCs w:val="28"/>
        </w:rPr>
      </w:pPr>
      <w:r w:rsidRPr="00B62072">
        <w:rPr>
          <w:rStyle w:val="2"/>
          <w:rFonts w:cs="Times New Roman"/>
          <w:color w:val="000000"/>
          <w:sz w:val="28"/>
          <w:szCs w:val="28"/>
          <w:lang w:eastAsia="uk-UA"/>
        </w:rPr>
        <w:t>3.1.7</w:t>
      </w:r>
      <w:r w:rsidR="009259B3" w:rsidRPr="00B62072">
        <w:rPr>
          <w:rStyle w:val="2"/>
          <w:rFonts w:cs="Times New Roman"/>
          <w:color w:val="000000"/>
          <w:sz w:val="28"/>
          <w:szCs w:val="28"/>
          <w:lang w:eastAsia="uk-UA"/>
        </w:rPr>
        <w:t>.</w:t>
      </w:r>
      <w:r w:rsidRPr="00B62072">
        <w:rPr>
          <w:rStyle w:val="2"/>
          <w:rFonts w:cs="Times New Roman"/>
          <w:color w:val="000000"/>
          <w:sz w:val="28"/>
          <w:szCs w:val="28"/>
          <w:lang w:eastAsia="uk-UA"/>
        </w:rPr>
        <w:t>Забезпечити працівникам, що вивільнені на підставах п.1 статті 40 КЗпП України, протягом 2 років переважне право на укладання трудового договору (поворотне прийняття на роботу - стаття 42 КЗпП України) у разі виникнення потреби прийняття на роботу в школу працівників аналогічної професії, кваліфікації.</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3.1.8</w:t>
      </w:r>
      <w:r w:rsidR="009259B3" w:rsidRPr="00B62072">
        <w:rPr>
          <w:rStyle w:val="2"/>
          <w:rFonts w:cs="Times New Roman"/>
          <w:color w:val="000000"/>
          <w:sz w:val="28"/>
          <w:szCs w:val="28"/>
          <w:lang w:eastAsia="uk-UA"/>
        </w:rPr>
        <w:t>.</w:t>
      </w:r>
      <w:r w:rsidRPr="00B62072">
        <w:rPr>
          <w:rStyle w:val="2"/>
          <w:rFonts w:cs="Times New Roman"/>
          <w:color w:val="000000"/>
          <w:sz w:val="28"/>
          <w:szCs w:val="28"/>
          <w:lang w:eastAsia="uk-UA"/>
        </w:rPr>
        <w:t>Зберегти за працівниками, які вивільняються на підставі п</w:t>
      </w:r>
      <w:r w:rsidR="009259B3" w:rsidRPr="00B62072">
        <w:rPr>
          <w:rStyle w:val="2"/>
          <w:rFonts w:cs="Times New Roman"/>
          <w:color w:val="000000"/>
          <w:sz w:val="28"/>
          <w:szCs w:val="28"/>
          <w:lang w:eastAsia="uk-UA"/>
        </w:rPr>
        <w:t>.</w:t>
      </w:r>
      <w:r w:rsidRPr="00B62072">
        <w:rPr>
          <w:rStyle w:val="2"/>
          <w:rFonts w:cs="Times New Roman"/>
          <w:color w:val="000000"/>
          <w:sz w:val="28"/>
          <w:szCs w:val="28"/>
          <w:lang w:eastAsia="uk-UA"/>
        </w:rPr>
        <w:t>1 статті 40 КЗпП чергу на одержання житла, а також інші пільги і гарантії передбачені чинним законодавством.</w:t>
      </w:r>
    </w:p>
    <w:p w:rsidR="00D06B37" w:rsidRPr="00B62072" w:rsidRDefault="00D06B37" w:rsidP="00D06B37">
      <w:pPr>
        <w:pStyle w:val="20"/>
        <w:shd w:val="clear" w:color="auto" w:fill="auto"/>
        <w:spacing w:before="0" w:line="240" w:lineRule="auto"/>
        <w:ind w:firstLine="709"/>
        <w:rPr>
          <w:rStyle w:val="2"/>
          <w:rFonts w:cs="Times New Roman"/>
          <w:color w:val="000000"/>
          <w:spacing w:val="-6"/>
          <w:sz w:val="28"/>
          <w:szCs w:val="28"/>
          <w:lang w:eastAsia="uk-UA"/>
        </w:rPr>
      </w:pPr>
      <w:r w:rsidRPr="00B62072">
        <w:rPr>
          <w:rStyle w:val="2"/>
          <w:rFonts w:cs="Times New Roman"/>
          <w:color w:val="000000"/>
          <w:sz w:val="28"/>
          <w:szCs w:val="28"/>
          <w:lang w:eastAsia="uk-UA"/>
        </w:rPr>
        <w:t>3.1.9</w:t>
      </w:r>
      <w:r w:rsidR="009259B3" w:rsidRPr="00B62072">
        <w:rPr>
          <w:rStyle w:val="2"/>
          <w:rFonts w:cs="Times New Roman"/>
          <w:color w:val="000000"/>
          <w:sz w:val="28"/>
          <w:szCs w:val="28"/>
          <w:lang w:eastAsia="uk-UA"/>
        </w:rPr>
        <w:t>.</w:t>
      </w:r>
      <w:r w:rsidRPr="00B62072">
        <w:rPr>
          <w:rStyle w:val="2"/>
          <w:rFonts w:cs="Times New Roman"/>
          <w:color w:val="000000"/>
          <w:spacing w:val="-6"/>
          <w:sz w:val="28"/>
          <w:szCs w:val="28"/>
          <w:lang w:eastAsia="uk-UA"/>
        </w:rPr>
        <w:t>Входити до органів виконавчої влади і місцевого самоврядування з пропозиціями про призупинення вивільнення працівників за п.1 ст. 40 КЗпП, якщо їх не можливо працевлаштувати згідно чинного законодавства.</w:t>
      </w:r>
    </w:p>
    <w:p w:rsidR="00D06B37" w:rsidRPr="00B62072" w:rsidRDefault="00D06B37" w:rsidP="00D06B37">
      <w:pPr>
        <w:pStyle w:val="20"/>
        <w:shd w:val="clear" w:color="auto" w:fill="auto"/>
        <w:spacing w:before="0" w:line="240" w:lineRule="auto"/>
        <w:ind w:firstLine="709"/>
        <w:rPr>
          <w:rStyle w:val="2"/>
          <w:rFonts w:cs="Times New Roman"/>
          <w:color w:val="000000"/>
          <w:sz w:val="28"/>
          <w:szCs w:val="28"/>
          <w:lang w:eastAsia="uk-UA"/>
        </w:rPr>
      </w:pPr>
    </w:p>
    <w:p w:rsidR="00D06B37" w:rsidRPr="00B62072" w:rsidRDefault="00D06B37" w:rsidP="005C0063">
      <w:pPr>
        <w:pStyle w:val="41"/>
        <w:shd w:val="clear" w:color="auto" w:fill="auto"/>
        <w:tabs>
          <w:tab w:val="left" w:pos="993"/>
        </w:tabs>
        <w:spacing w:after="0" w:line="240" w:lineRule="auto"/>
        <w:ind w:firstLine="709"/>
        <w:jc w:val="center"/>
        <w:rPr>
          <w:rStyle w:val="40"/>
          <w:rFonts w:cs="Times New Roman"/>
          <w:color w:val="000000"/>
          <w:sz w:val="28"/>
          <w:szCs w:val="28"/>
          <w:lang w:eastAsia="uk-UA"/>
        </w:rPr>
      </w:pPr>
      <w:r w:rsidRPr="00B62072">
        <w:rPr>
          <w:rStyle w:val="40"/>
          <w:rFonts w:cs="Times New Roman"/>
          <w:color w:val="000000"/>
          <w:sz w:val="28"/>
          <w:szCs w:val="28"/>
          <w:lang w:eastAsia="uk-UA"/>
        </w:rPr>
        <w:t>3.2</w:t>
      </w:r>
      <w:r w:rsidR="009259B3" w:rsidRPr="00B62072">
        <w:rPr>
          <w:rStyle w:val="40"/>
          <w:rFonts w:cs="Times New Roman"/>
          <w:color w:val="000000"/>
          <w:sz w:val="28"/>
          <w:szCs w:val="28"/>
          <w:lang w:eastAsia="uk-UA"/>
        </w:rPr>
        <w:t>.</w:t>
      </w:r>
      <w:r w:rsidRPr="00B62072">
        <w:rPr>
          <w:rStyle w:val="40"/>
          <w:rFonts w:cs="Times New Roman"/>
          <w:color w:val="000000"/>
          <w:sz w:val="28"/>
          <w:szCs w:val="28"/>
          <w:lang w:eastAsia="uk-UA"/>
        </w:rPr>
        <w:t xml:space="preserve"> Сторона Власника зобов'язується:</w:t>
      </w:r>
    </w:p>
    <w:p w:rsidR="00D06B37" w:rsidRPr="00B62072" w:rsidRDefault="00D06B37" w:rsidP="00D06B37">
      <w:pPr>
        <w:pStyle w:val="41"/>
        <w:shd w:val="clear" w:color="auto" w:fill="auto"/>
        <w:tabs>
          <w:tab w:val="left" w:pos="993"/>
        </w:tabs>
        <w:spacing w:after="0" w:line="240" w:lineRule="auto"/>
        <w:rPr>
          <w:rFonts w:cs="Times New Roman"/>
          <w:sz w:val="28"/>
          <w:szCs w:val="28"/>
        </w:rPr>
      </w:pPr>
    </w:p>
    <w:p w:rsidR="00D06B37" w:rsidRPr="00B62072" w:rsidRDefault="00D06B37" w:rsidP="00D06B37">
      <w:pPr>
        <w:pStyle w:val="20"/>
        <w:shd w:val="clear" w:color="auto" w:fill="auto"/>
        <w:tabs>
          <w:tab w:val="left" w:pos="1738"/>
        </w:tabs>
        <w:spacing w:before="0" w:line="240" w:lineRule="auto"/>
        <w:ind w:firstLine="709"/>
        <w:rPr>
          <w:rFonts w:cs="Times New Roman"/>
          <w:sz w:val="28"/>
          <w:szCs w:val="28"/>
        </w:rPr>
      </w:pPr>
      <w:r w:rsidRPr="00B62072">
        <w:rPr>
          <w:rStyle w:val="2"/>
          <w:rFonts w:cs="Times New Roman"/>
          <w:color w:val="000000"/>
          <w:sz w:val="28"/>
          <w:szCs w:val="28"/>
          <w:lang w:eastAsia="uk-UA"/>
        </w:rPr>
        <w:t>3.2.1</w:t>
      </w:r>
      <w:r w:rsidR="009259B3" w:rsidRPr="00B62072">
        <w:rPr>
          <w:rStyle w:val="2"/>
          <w:rFonts w:cs="Times New Roman"/>
          <w:color w:val="000000"/>
          <w:sz w:val="28"/>
          <w:szCs w:val="28"/>
          <w:lang w:eastAsia="uk-UA"/>
        </w:rPr>
        <w:t>.</w:t>
      </w:r>
      <w:r w:rsidRPr="00B62072">
        <w:rPr>
          <w:rStyle w:val="2"/>
          <w:rFonts w:cs="Times New Roman"/>
          <w:color w:val="000000"/>
          <w:sz w:val="28"/>
          <w:szCs w:val="28"/>
          <w:lang w:eastAsia="uk-UA"/>
        </w:rPr>
        <w:t>За бажанням вивільнюваних працівників КЗ ЛОР ЛСШ Марії Покрови у встановленому законодавством порядку переміщати їх на вільні робочі місця та вакантні посади у навчальному закладі</w:t>
      </w:r>
      <w:r w:rsidR="009259B3" w:rsidRPr="00B62072">
        <w:rPr>
          <w:rStyle w:val="2"/>
          <w:rFonts w:cs="Times New Roman"/>
          <w:color w:val="000000"/>
          <w:sz w:val="28"/>
          <w:szCs w:val="28"/>
          <w:lang w:eastAsia="uk-UA"/>
        </w:rPr>
        <w:t xml:space="preserve"> за наявності у них відповідної освіти і досвіду.</w:t>
      </w:r>
      <w:r w:rsidRPr="00B62072">
        <w:rPr>
          <w:rStyle w:val="2"/>
          <w:rFonts w:cs="Times New Roman"/>
          <w:color w:val="000000"/>
          <w:sz w:val="28"/>
          <w:szCs w:val="28"/>
          <w:lang w:eastAsia="uk-UA"/>
        </w:rPr>
        <w:t xml:space="preserve"> При виникненні умов для вивільнення працівників припинити приймання на роботу нових працівників.</w:t>
      </w:r>
    </w:p>
    <w:p w:rsidR="00D06B37" w:rsidRPr="00B62072" w:rsidRDefault="00D06B37" w:rsidP="00D06B37">
      <w:pPr>
        <w:pStyle w:val="20"/>
        <w:shd w:val="clear" w:color="auto" w:fill="auto"/>
        <w:tabs>
          <w:tab w:val="left" w:pos="1723"/>
        </w:tabs>
        <w:spacing w:before="0" w:line="240" w:lineRule="auto"/>
        <w:ind w:firstLine="709"/>
        <w:rPr>
          <w:rFonts w:cs="Times New Roman"/>
          <w:sz w:val="28"/>
          <w:szCs w:val="28"/>
        </w:rPr>
      </w:pPr>
      <w:r w:rsidRPr="00B62072">
        <w:rPr>
          <w:rStyle w:val="2"/>
          <w:rFonts w:cs="Times New Roman"/>
          <w:color w:val="000000"/>
          <w:sz w:val="28"/>
          <w:szCs w:val="28"/>
          <w:lang w:eastAsia="uk-UA"/>
        </w:rPr>
        <w:t>3.2.2</w:t>
      </w:r>
      <w:r w:rsidR="009259B3"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Повідомляти у письмовій формі профком не пізніше як за 3 місяці про можливе вивільнення працівників на підставі п.1 ст. 40 КЗпП, включаючи інформацію про причини і документальні підстави наступних </w:t>
      </w:r>
      <w:proofErr w:type="spellStart"/>
      <w:r w:rsidRPr="00B62072">
        <w:rPr>
          <w:rStyle w:val="2"/>
          <w:rFonts w:cs="Times New Roman"/>
          <w:color w:val="000000"/>
          <w:sz w:val="28"/>
          <w:szCs w:val="28"/>
          <w:lang w:eastAsia="uk-UA"/>
        </w:rPr>
        <w:t>вивільнень</w:t>
      </w:r>
      <w:proofErr w:type="spellEnd"/>
      <w:r w:rsidRPr="00B62072">
        <w:rPr>
          <w:rStyle w:val="2"/>
          <w:rFonts w:cs="Times New Roman"/>
          <w:color w:val="000000"/>
          <w:sz w:val="28"/>
          <w:szCs w:val="28"/>
          <w:lang w:eastAsia="uk-UA"/>
        </w:rPr>
        <w:t xml:space="preserve"> працівників КЗ ЛОР ЛСШ Марії Покрови, категорії працівників, яких це може стосуватись, проекти можливого працевлаштування вивільнюваних працівників </w:t>
      </w:r>
      <w:r w:rsidR="009B6A88" w:rsidRPr="00B62072">
        <w:rPr>
          <w:rStyle w:val="2"/>
          <w:rFonts w:cs="Times New Roman"/>
          <w:color w:val="000000"/>
          <w:sz w:val="28"/>
          <w:szCs w:val="28"/>
          <w:lang w:eastAsia="uk-UA"/>
        </w:rPr>
        <w:t xml:space="preserve">спеціальної </w:t>
      </w:r>
      <w:r w:rsidRPr="00B62072">
        <w:rPr>
          <w:rStyle w:val="2"/>
          <w:rFonts w:cs="Times New Roman"/>
          <w:color w:val="000000"/>
          <w:sz w:val="28"/>
          <w:szCs w:val="28"/>
          <w:lang w:eastAsia="uk-UA"/>
        </w:rPr>
        <w:t>школи.</w:t>
      </w:r>
    </w:p>
    <w:p w:rsidR="00D06B37" w:rsidRPr="00B62072" w:rsidRDefault="00D06B37" w:rsidP="00D06B37">
      <w:pPr>
        <w:pStyle w:val="20"/>
        <w:shd w:val="clear" w:color="auto" w:fill="auto"/>
        <w:tabs>
          <w:tab w:val="left" w:pos="993"/>
          <w:tab w:val="left" w:pos="1714"/>
        </w:tabs>
        <w:spacing w:before="0" w:line="240" w:lineRule="auto"/>
        <w:ind w:firstLine="709"/>
        <w:rPr>
          <w:rFonts w:cs="Times New Roman"/>
          <w:spacing w:val="-6"/>
          <w:sz w:val="28"/>
          <w:szCs w:val="28"/>
        </w:rPr>
      </w:pPr>
      <w:r w:rsidRPr="00B62072">
        <w:rPr>
          <w:rStyle w:val="2"/>
          <w:rFonts w:cs="Times New Roman"/>
          <w:color w:val="000000"/>
          <w:sz w:val="28"/>
          <w:szCs w:val="28"/>
          <w:lang w:eastAsia="uk-UA"/>
        </w:rPr>
        <w:t>3.2.3</w:t>
      </w:r>
      <w:r w:rsidR="009259B3" w:rsidRPr="00B62072">
        <w:rPr>
          <w:rStyle w:val="2"/>
          <w:rFonts w:cs="Times New Roman"/>
          <w:color w:val="000000"/>
          <w:sz w:val="28"/>
          <w:szCs w:val="28"/>
          <w:lang w:eastAsia="uk-UA"/>
        </w:rPr>
        <w:t>.</w:t>
      </w:r>
      <w:r w:rsidRPr="00B62072">
        <w:rPr>
          <w:rStyle w:val="2"/>
          <w:rFonts w:cs="Times New Roman"/>
          <w:color w:val="000000"/>
          <w:spacing w:val="-6"/>
          <w:sz w:val="28"/>
          <w:szCs w:val="28"/>
          <w:lang w:eastAsia="uk-UA"/>
        </w:rPr>
        <w:t>Надавати працівникам з дня їх попередження про скорочення вільний час (8 годин на тиждень) в межах робочого часу для пошуку нової роботи.</w:t>
      </w:r>
    </w:p>
    <w:p w:rsidR="00D06B37" w:rsidRPr="00B62072" w:rsidRDefault="00D06B37" w:rsidP="00D06B37">
      <w:pPr>
        <w:pStyle w:val="20"/>
        <w:shd w:val="clear" w:color="auto" w:fill="auto"/>
        <w:tabs>
          <w:tab w:val="left" w:pos="993"/>
          <w:tab w:val="left" w:pos="1714"/>
        </w:tabs>
        <w:spacing w:before="0" w:line="240" w:lineRule="auto"/>
        <w:ind w:firstLine="709"/>
        <w:rPr>
          <w:rStyle w:val="2"/>
          <w:rFonts w:cs="Times New Roman"/>
          <w:color w:val="000000"/>
          <w:sz w:val="28"/>
          <w:szCs w:val="28"/>
          <w:lang w:eastAsia="uk-UA"/>
        </w:rPr>
      </w:pPr>
      <w:r w:rsidRPr="00B62072">
        <w:rPr>
          <w:rStyle w:val="2"/>
          <w:rFonts w:cs="Times New Roman"/>
          <w:color w:val="000000"/>
          <w:sz w:val="28"/>
          <w:szCs w:val="28"/>
          <w:lang w:eastAsia="uk-UA"/>
        </w:rPr>
        <w:t>3.2.4</w:t>
      </w:r>
      <w:r w:rsidR="0071561F" w:rsidRPr="00B62072">
        <w:rPr>
          <w:rStyle w:val="2"/>
          <w:rFonts w:cs="Times New Roman"/>
          <w:color w:val="000000"/>
          <w:sz w:val="28"/>
          <w:szCs w:val="28"/>
          <w:lang w:eastAsia="uk-UA"/>
        </w:rPr>
        <w:t>.</w:t>
      </w:r>
      <w:r w:rsidRPr="00B62072">
        <w:rPr>
          <w:rStyle w:val="2"/>
          <w:rFonts w:cs="Times New Roman"/>
          <w:color w:val="000000"/>
          <w:sz w:val="28"/>
          <w:szCs w:val="28"/>
          <w:lang w:eastAsia="uk-UA"/>
        </w:rPr>
        <w:t>Своєчасно оформляти наказами по КЗ ЛОР ЛСШ Марії Покрови факти всіх простоїв (припинення занять з учнями), що виникають не з вини працівни</w:t>
      </w:r>
      <w:r w:rsidRPr="00B62072">
        <w:rPr>
          <w:rStyle w:val="2"/>
          <w:rFonts w:cs="Times New Roman"/>
          <w:color w:val="000000"/>
          <w:sz w:val="28"/>
          <w:szCs w:val="28"/>
          <w:lang w:eastAsia="uk-UA"/>
        </w:rPr>
        <w:softHyphen/>
        <w:t xml:space="preserve">ків </w:t>
      </w:r>
      <w:r w:rsidR="009B6A88" w:rsidRPr="00B62072">
        <w:rPr>
          <w:rStyle w:val="2"/>
          <w:rFonts w:cs="Times New Roman"/>
          <w:color w:val="000000"/>
          <w:sz w:val="28"/>
          <w:szCs w:val="28"/>
          <w:lang w:eastAsia="uk-UA"/>
        </w:rPr>
        <w:t xml:space="preserve">спеціальної </w:t>
      </w:r>
      <w:r w:rsidRPr="00B62072">
        <w:rPr>
          <w:rStyle w:val="2"/>
          <w:rFonts w:cs="Times New Roman"/>
          <w:color w:val="000000"/>
          <w:sz w:val="28"/>
          <w:szCs w:val="28"/>
          <w:lang w:eastAsia="uk-UA"/>
        </w:rPr>
        <w:t>школи. Оплату за період таких простоїв проводити в розмірі тарифної ставки встановленої працівнику.</w:t>
      </w:r>
    </w:p>
    <w:p w:rsidR="00D06B37" w:rsidRPr="00B62072" w:rsidRDefault="00D06B37" w:rsidP="00D06B37">
      <w:pPr>
        <w:pStyle w:val="20"/>
        <w:shd w:val="clear" w:color="auto" w:fill="auto"/>
        <w:tabs>
          <w:tab w:val="left" w:pos="993"/>
          <w:tab w:val="left" w:pos="1714"/>
        </w:tabs>
        <w:spacing w:before="0" w:line="240" w:lineRule="auto"/>
        <w:ind w:firstLine="709"/>
        <w:rPr>
          <w:rFonts w:cs="Times New Roman"/>
          <w:sz w:val="28"/>
          <w:szCs w:val="28"/>
        </w:rPr>
      </w:pPr>
      <w:r w:rsidRPr="00B62072">
        <w:rPr>
          <w:rStyle w:val="2"/>
          <w:rFonts w:cs="Times New Roman"/>
          <w:color w:val="000000"/>
          <w:sz w:val="28"/>
          <w:szCs w:val="28"/>
          <w:lang w:eastAsia="uk-UA"/>
        </w:rPr>
        <w:t>3.2.5</w:t>
      </w:r>
      <w:r w:rsidR="0071561F" w:rsidRPr="00B62072">
        <w:rPr>
          <w:rStyle w:val="2"/>
          <w:rFonts w:cs="Times New Roman"/>
          <w:color w:val="000000"/>
          <w:sz w:val="28"/>
          <w:szCs w:val="28"/>
          <w:lang w:eastAsia="uk-UA"/>
        </w:rPr>
        <w:t>.</w:t>
      </w:r>
      <w:r w:rsidRPr="00B62072">
        <w:rPr>
          <w:rStyle w:val="2"/>
          <w:rFonts w:cs="Times New Roman"/>
          <w:color w:val="000000"/>
          <w:sz w:val="28"/>
          <w:szCs w:val="28"/>
          <w:lang w:eastAsia="uk-UA"/>
        </w:rPr>
        <w:t>Зберігати за працівниками, які брали участь у страйку, через неви</w:t>
      </w:r>
      <w:r w:rsidRPr="00B62072">
        <w:rPr>
          <w:rStyle w:val="2"/>
          <w:rFonts w:cs="Times New Roman"/>
          <w:color w:val="000000"/>
          <w:sz w:val="28"/>
          <w:szCs w:val="28"/>
          <w:lang w:eastAsia="uk-UA"/>
        </w:rPr>
        <w:softHyphen/>
        <w:t xml:space="preserve">конання норм законодавства, колективних договорів з вини роботодавця, </w:t>
      </w:r>
      <w:r w:rsidRPr="00B62072">
        <w:rPr>
          <w:rStyle w:val="2"/>
          <w:rFonts w:cs="Times New Roman"/>
          <w:color w:val="000000"/>
          <w:spacing w:val="-8"/>
          <w:sz w:val="28"/>
          <w:szCs w:val="28"/>
          <w:lang w:eastAsia="uk-UA"/>
        </w:rPr>
        <w:t>заробітну плату в повному розмірі на підставі Положень колективних договорів.</w:t>
      </w:r>
    </w:p>
    <w:p w:rsidR="00D06B37" w:rsidRPr="00B62072" w:rsidRDefault="00D06B37" w:rsidP="00D06B37">
      <w:pPr>
        <w:pStyle w:val="20"/>
        <w:shd w:val="clear" w:color="auto" w:fill="auto"/>
        <w:tabs>
          <w:tab w:val="left" w:pos="993"/>
          <w:tab w:val="left" w:pos="1714"/>
        </w:tabs>
        <w:spacing w:before="0" w:line="240" w:lineRule="auto"/>
        <w:ind w:firstLine="709"/>
        <w:rPr>
          <w:rStyle w:val="2"/>
          <w:rFonts w:cs="Times New Roman"/>
          <w:color w:val="000000"/>
          <w:sz w:val="28"/>
          <w:szCs w:val="28"/>
          <w:lang w:eastAsia="uk-UA"/>
        </w:rPr>
      </w:pPr>
      <w:r w:rsidRPr="00B62072">
        <w:rPr>
          <w:rFonts w:cs="Times New Roman"/>
          <w:sz w:val="28"/>
          <w:szCs w:val="28"/>
        </w:rPr>
        <w:t>3.2.6</w:t>
      </w:r>
      <w:r w:rsidR="0071561F" w:rsidRPr="00B62072">
        <w:rPr>
          <w:rFonts w:cs="Times New Roman"/>
          <w:sz w:val="28"/>
          <w:szCs w:val="28"/>
        </w:rPr>
        <w:t>.</w:t>
      </w:r>
      <w:r w:rsidRPr="00B62072">
        <w:rPr>
          <w:rStyle w:val="2"/>
          <w:rFonts w:cs="Times New Roman"/>
          <w:color w:val="000000"/>
          <w:sz w:val="28"/>
          <w:szCs w:val="28"/>
          <w:lang w:eastAsia="uk-UA"/>
        </w:rPr>
        <w:t>Не пізніше, як у місячний строк після затвердження доводити до відома профкому і трудового колективу КЗ ЛОР ЛСШ Марії Покрови кошторис доходів і видатків та штатний розпис</w:t>
      </w:r>
      <w:r w:rsidR="009B6A88" w:rsidRPr="00B62072">
        <w:rPr>
          <w:rStyle w:val="2"/>
          <w:rFonts w:cs="Times New Roman"/>
          <w:color w:val="000000"/>
          <w:sz w:val="28"/>
          <w:szCs w:val="28"/>
          <w:lang w:eastAsia="uk-UA"/>
        </w:rPr>
        <w:t xml:space="preserve"> спеціальної </w:t>
      </w:r>
      <w:r w:rsidRPr="00B62072">
        <w:rPr>
          <w:rStyle w:val="2"/>
          <w:rFonts w:cs="Times New Roman"/>
          <w:color w:val="000000"/>
          <w:sz w:val="28"/>
          <w:szCs w:val="28"/>
          <w:lang w:eastAsia="uk-UA"/>
        </w:rPr>
        <w:t xml:space="preserve"> школи (ст. 28 </w:t>
      </w:r>
      <w:proofErr w:type="spellStart"/>
      <w:r w:rsidRPr="00B62072">
        <w:rPr>
          <w:rStyle w:val="2"/>
          <w:rFonts w:cs="Times New Roman"/>
          <w:color w:val="000000"/>
          <w:sz w:val="28"/>
          <w:szCs w:val="28"/>
          <w:lang w:eastAsia="uk-UA"/>
        </w:rPr>
        <w:t>ЗпПС</w:t>
      </w:r>
      <w:proofErr w:type="spellEnd"/>
      <w:r w:rsidRPr="00B62072">
        <w:rPr>
          <w:rStyle w:val="2"/>
          <w:rFonts w:cs="Times New Roman"/>
          <w:color w:val="000000"/>
          <w:sz w:val="28"/>
          <w:szCs w:val="28"/>
          <w:lang w:eastAsia="uk-UA"/>
        </w:rPr>
        <w:t>).</w:t>
      </w:r>
    </w:p>
    <w:p w:rsidR="00D06B37" w:rsidRPr="00B62072" w:rsidRDefault="00D06B37" w:rsidP="00D06B37">
      <w:pPr>
        <w:pStyle w:val="20"/>
        <w:shd w:val="clear" w:color="auto" w:fill="auto"/>
        <w:tabs>
          <w:tab w:val="left" w:pos="993"/>
          <w:tab w:val="left" w:pos="1714"/>
        </w:tabs>
        <w:spacing w:before="0" w:line="240" w:lineRule="auto"/>
        <w:rPr>
          <w:rFonts w:cs="Times New Roman"/>
          <w:sz w:val="28"/>
          <w:szCs w:val="28"/>
        </w:rPr>
      </w:pPr>
    </w:p>
    <w:p w:rsidR="00D06B37" w:rsidRPr="00B62072" w:rsidRDefault="00D06B37" w:rsidP="00D92369">
      <w:pPr>
        <w:pStyle w:val="41"/>
        <w:shd w:val="clear" w:color="auto" w:fill="auto"/>
        <w:tabs>
          <w:tab w:val="left" w:pos="993"/>
        </w:tabs>
        <w:spacing w:after="0" w:line="240" w:lineRule="auto"/>
        <w:ind w:firstLine="709"/>
        <w:jc w:val="center"/>
        <w:rPr>
          <w:rStyle w:val="40"/>
          <w:rFonts w:cs="Times New Roman"/>
          <w:color w:val="000000"/>
          <w:sz w:val="28"/>
          <w:szCs w:val="28"/>
          <w:lang w:eastAsia="uk-UA"/>
        </w:rPr>
      </w:pPr>
      <w:r w:rsidRPr="00B62072">
        <w:rPr>
          <w:rStyle w:val="40"/>
          <w:rFonts w:cs="Times New Roman"/>
          <w:color w:val="000000"/>
          <w:sz w:val="28"/>
          <w:szCs w:val="28"/>
          <w:lang w:eastAsia="uk-UA"/>
        </w:rPr>
        <w:t>3.3</w:t>
      </w:r>
      <w:r w:rsidR="0071561F" w:rsidRPr="00B62072">
        <w:rPr>
          <w:rStyle w:val="40"/>
          <w:rFonts w:cs="Times New Roman"/>
          <w:color w:val="000000"/>
          <w:sz w:val="28"/>
          <w:szCs w:val="28"/>
          <w:lang w:eastAsia="uk-UA"/>
        </w:rPr>
        <w:t>.</w:t>
      </w:r>
      <w:r w:rsidRPr="00B62072">
        <w:rPr>
          <w:rStyle w:val="40"/>
          <w:rFonts w:cs="Times New Roman"/>
          <w:color w:val="000000"/>
          <w:sz w:val="28"/>
          <w:szCs w:val="28"/>
          <w:lang w:eastAsia="uk-UA"/>
        </w:rPr>
        <w:t xml:space="preserve"> Профспілкова Сторона зобов'язується:</w:t>
      </w:r>
    </w:p>
    <w:p w:rsidR="00D06B37" w:rsidRPr="00B62072" w:rsidRDefault="00D06B37" w:rsidP="00D92369">
      <w:pPr>
        <w:pStyle w:val="41"/>
        <w:shd w:val="clear" w:color="auto" w:fill="auto"/>
        <w:tabs>
          <w:tab w:val="left" w:pos="993"/>
        </w:tabs>
        <w:spacing w:after="0" w:line="240" w:lineRule="auto"/>
        <w:ind w:firstLine="709"/>
        <w:jc w:val="center"/>
        <w:rPr>
          <w:rStyle w:val="40"/>
          <w:rFonts w:cs="Times New Roman"/>
          <w:color w:val="000000"/>
          <w:sz w:val="28"/>
          <w:szCs w:val="28"/>
          <w:lang w:eastAsia="uk-UA"/>
        </w:rPr>
      </w:pPr>
    </w:p>
    <w:p w:rsidR="00D06B37" w:rsidRPr="00B62072" w:rsidRDefault="00D06B37" w:rsidP="00D06B37">
      <w:pPr>
        <w:pStyle w:val="41"/>
        <w:shd w:val="clear" w:color="auto" w:fill="auto"/>
        <w:tabs>
          <w:tab w:val="left" w:pos="993"/>
        </w:tabs>
        <w:spacing w:after="0" w:line="240" w:lineRule="auto"/>
        <w:ind w:firstLine="709"/>
        <w:rPr>
          <w:rFonts w:cs="Times New Roman"/>
          <w:b w:val="0"/>
          <w:bCs w:val="0"/>
          <w:i w:val="0"/>
          <w:iCs w:val="0"/>
          <w:color w:val="000000"/>
          <w:sz w:val="28"/>
          <w:szCs w:val="28"/>
          <w:u w:val="single"/>
          <w:shd w:val="clear" w:color="auto" w:fill="FFFFFF"/>
          <w:lang w:eastAsia="uk-UA"/>
        </w:rPr>
      </w:pPr>
      <w:r w:rsidRPr="00B62072">
        <w:rPr>
          <w:rStyle w:val="2"/>
          <w:rFonts w:cs="Times New Roman"/>
          <w:b w:val="0"/>
          <w:i w:val="0"/>
          <w:color w:val="000000"/>
          <w:sz w:val="28"/>
          <w:szCs w:val="28"/>
          <w:lang w:eastAsia="uk-UA"/>
        </w:rPr>
        <w:t>3.3.1</w:t>
      </w:r>
      <w:r w:rsidR="0071561F" w:rsidRPr="00B62072">
        <w:rPr>
          <w:rStyle w:val="2"/>
          <w:rFonts w:cs="Times New Roman"/>
          <w:b w:val="0"/>
          <w:i w:val="0"/>
          <w:color w:val="000000"/>
          <w:sz w:val="28"/>
          <w:szCs w:val="28"/>
          <w:lang w:eastAsia="uk-UA"/>
        </w:rPr>
        <w:t>.</w:t>
      </w:r>
      <w:r w:rsidRPr="00B62072">
        <w:rPr>
          <w:rStyle w:val="2"/>
          <w:rFonts w:cs="Times New Roman"/>
          <w:b w:val="0"/>
          <w:i w:val="0"/>
          <w:color w:val="000000"/>
          <w:sz w:val="28"/>
          <w:szCs w:val="28"/>
          <w:lang w:eastAsia="uk-UA"/>
        </w:rPr>
        <w:t>Здійснювати контроль за виконанням роботодавцями законодавства про зайнятість і порядок вивільнення працівників КЗ ЛОР ЛСШ Марії Покрови, а та</w:t>
      </w:r>
      <w:r w:rsidRPr="00B62072">
        <w:rPr>
          <w:rStyle w:val="2"/>
          <w:rFonts w:cs="Times New Roman"/>
          <w:b w:val="0"/>
          <w:i w:val="0"/>
          <w:color w:val="000000"/>
          <w:sz w:val="28"/>
          <w:szCs w:val="28"/>
          <w:lang w:eastAsia="uk-UA"/>
        </w:rPr>
        <w:softHyphen/>
        <w:t xml:space="preserve">кож щодо виплати вихідної допомоги, надання гарантій пільг і компенсацій </w:t>
      </w:r>
      <w:r w:rsidRPr="00B62072">
        <w:rPr>
          <w:rStyle w:val="2"/>
          <w:rFonts w:cs="Times New Roman"/>
          <w:b w:val="0"/>
          <w:i w:val="0"/>
          <w:color w:val="000000"/>
          <w:sz w:val="28"/>
          <w:szCs w:val="28"/>
          <w:lang w:eastAsia="uk-UA"/>
        </w:rPr>
        <w:lastRenderedPageBreak/>
        <w:t xml:space="preserve">звільненим з роботи у </w:t>
      </w:r>
      <w:r w:rsidR="009B6A88" w:rsidRPr="00B62072">
        <w:rPr>
          <w:rStyle w:val="2"/>
          <w:rFonts w:cs="Times New Roman"/>
          <w:b w:val="0"/>
          <w:i w:val="0"/>
          <w:color w:val="000000"/>
          <w:sz w:val="28"/>
          <w:szCs w:val="28"/>
          <w:lang w:eastAsia="uk-UA"/>
        </w:rPr>
        <w:t xml:space="preserve">спеціальній </w:t>
      </w:r>
      <w:r w:rsidRPr="00B62072">
        <w:rPr>
          <w:rStyle w:val="2"/>
          <w:rFonts w:cs="Times New Roman"/>
          <w:b w:val="0"/>
          <w:i w:val="0"/>
          <w:color w:val="000000"/>
          <w:sz w:val="28"/>
          <w:szCs w:val="28"/>
          <w:lang w:eastAsia="uk-UA"/>
        </w:rPr>
        <w:t>школі за скороченням чисельності чи штату працівників.</w:t>
      </w:r>
    </w:p>
    <w:p w:rsidR="00D06B37" w:rsidRPr="00B62072" w:rsidRDefault="00D06B37" w:rsidP="00D06B37">
      <w:pPr>
        <w:pStyle w:val="20"/>
        <w:shd w:val="clear" w:color="auto" w:fill="auto"/>
        <w:tabs>
          <w:tab w:val="left" w:pos="993"/>
          <w:tab w:val="left" w:pos="2213"/>
        </w:tabs>
        <w:spacing w:before="0" w:line="240" w:lineRule="auto"/>
        <w:ind w:firstLine="709"/>
        <w:rPr>
          <w:rFonts w:cs="Times New Roman"/>
          <w:sz w:val="28"/>
          <w:szCs w:val="28"/>
        </w:rPr>
      </w:pPr>
      <w:r w:rsidRPr="00B62072">
        <w:rPr>
          <w:rStyle w:val="2"/>
          <w:rFonts w:cs="Times New Roman"/>
          <w:color w:val="000000"/>
          <w:sz w:val="28"/>
          <w:szCs w:val="28"/>
          <w:lang w:eastAsia="uk-UA"/>
        </w:rPr>
        <w:t>3.3.2</w:t>
      </w:r>
      <w:r w:rsidR="0071561F"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Проводити консультації і переговори з директором КЗ ЛОР ЛСШ Марії Покрови і </w:t>
      </w:r>
      <w:r w:rsidR="0071561F" w:rsidRPr="00B62072">
        <w:rPr>
          <w:rStyle w:val="2"/>
          <w:rFonts w:cs="Times New Roman"/>
          <w:color w:val="000000"/>
          <w:sz w:val="28"/>
          <w:szCs w:val="28"/>
          <w:lang w:eastAsia="uk-UA"/>
        </w:rPr>
        <w:t>департаментом</w:t>
      </w:r>
      <w:r w:rsidRPr="00B62072">
        <w:rPr>
          <w:rStyle w:val="2"/>
          <w:rFonts w:cs="Times New Roman"/>
          <w:color w:val="000000"/>
          <w:sz w:val="28"/>
          <w:szCs w:val="28"/>
          <w:lang w:eastAsia="uk-UA"/>
        </w:rPr>
        <w:t xml:space="preserve"> освіти</w:t>
      </w:r>
      <w:r w:rsidR="0071561F" w:rsidRPr="00B62072">
        <w:rPr>
          <w:rStyle w:val="2"/>
          <w:rFonts w:cs="Times New Roman"/>
          <w:color w:val="000000"/>
          <w:sz w:val="28"/>
          <w:szCs w:val="28"/>
          <w:lang w:eastAsia="uk-UA"/>
        </w:rPr>
        <w:t xml:space="preserve"> і науки Львівської обласної державної адміністрації</w:t>
      </w:r>
      <w:r w:rsidRPr="00B62072">
        <w:rPr>
          <w:rStyle w:val="2"/>
          <w:rFonts w:cs="Times New Roman"/>
          <w:color w:val="000000"/>
          <w:sz w:val="28"/>
          <w:szCs w:val="28"/>
          <w:lang w:eastAsia="uk-UA"/>
        </w:rPr>
        <w:t xml:space="preserve"> про можливості припинення вивільнення працівників </w:t>
      </w:r>
      <w:r w:rsidR="009B6A88" w:rsidRPr="00B62072">
        <w:rPr>
          <w:rStyle w:val="2"/>
          <w:rFonts w:cs="Times New Roman"/>
          <w:color w:val="000000"/>
          <w:sz w:val="28"/>
          <w:szCs w:val="28"/>
          <w:lang w:eastAsia="uk-UA"/>
        </w:rPr>
        <w:t xml:space="preserve">спеціальної </w:t>
      </w:r>
      <w:r w:rsidRPr="00B62072">
        <w:rPr>
          <w:rStyle w:val="2"/>
          <w:rFonts w:cs="Times New Roman"/>
          <w:color w:val="000000"/>
          <w:sz w:val="28"/>
          <w:szCs w:val="28"/>
          <w:lang w:eastAsia="uk-UA"/>
        </w:rPr>
        <w:t>школи за п.1 ст. 40 КЗпП.</w:t>
      </w:r>
    </w:p>
    <w:p w:rsidR="00D06B37" w:rsidRPr="00B62072" w:rsidRDefault="00D06B37" w:rsidP="00D06B37">
      <w:pPr>
        <w:pStyle w:val="20"/>
        <w:shd w:val="clear" w:color="auto" w:fill="auto"/>
        <w:tabs>
          <w:tab w:val="left" w:pos="993"/>
        </w:tabs>
        <w:spacing w:before="0" w:line="240" w:lineRule="auto"/>
        <w:ind w:firstLine="709"/>
        <w:rPr>
          <w:rFonts w:cs="Times New Roman"/>
          <w:sz w:val="28"/>
          <w:szCs w:val="28"/>
        </w:rPr>
      </w:pPr>
      <w:r w:rsidRPr="00B62072">
        <w:rPr>
          <w:rStyle w:val="2"/>
          <w:rFonts w:cs="Times New Roman"/>
          <w:color w:val="000000"/>
          <w:sz w:val="28"/>
          <w:szCs w:val="28"/>
          <w:lang w:eastAsia="uk-UA"/>
        </w:rPr>
        <w:t>3.3.3</w:t>
      </w:r>
      <w:r w:rsidR="0071561F" w:rsidRPr="00B62072">
        <w:rPr>
          <w:rStyle w:val="2"/>
          <w:rFonts w:cs="Times New Roman"/>
          <w:color w:val="000000"/>
          <w:sz w:val="28"/>
          <w:szCs w:val="28"/>
          <w:lang w:eastAsia="uk-UA"/>
        </w:rPr>
        <w:t>.</w:t>
      </w:r>
      <w:r w:rsidRPr="00B62072">
        <w:rPr>
          <w:rStyle w:val="2"/>
          <w:rFonts w:cs="Times New Roman"/>
          <w:color w:val="000000"/>
          <w:sz w:val="28"/>
          <w:szCs w:val="28"/>
          <w:lang w:eastAsia="uk-UA"/>
        </w:rPr>
        <w:t>Не допускати звільнення працівників з роботи, які мають переважне право на залишення на роботі</w:t>
      </w:r>
      <w:r w:rsidR="0071561F" w:rsidRPr="00B62072">
        <w:rPr>
          <w:rStyle w:val="2"/>
          <w:rFonts w:cs="Times New Roman"/>
          <w:color w:val="000000"/>
          <w:sz w:val="28"/>
          <w:szCs w:val="28"/>
          <w:lang w:eastAsia="uk-UA"/>
        </w:rPr>
        <w:t>, за умови відповідної вакансії,</w:t>
      </w:r>
      <w:r w:rsidRPr="00B62072">
        <w:rPr>
          <w:rStyle w:val="2"/>
          <w:rFonts w:cs="Times New Roman"/>
          <w:color w:val="000000"/>
          <w:sz w:val="28"/>
          <w:szCs w:val="28"/>
          <w:lang w:eastAsia="uk-UA"/>
        </w:rPr>
        <w:t xml:space="preserve"> або які не можуть бути звільнені згідно чинного законодавства (статті 42; 184 КЗпП та інші законодавчі акти).</w:t>
      </w:r>
    </w:p>
    <w:p w:rsidR="00D06B37" w:rsidRPr="00B62072" w:rsidRDefault="00D06B37" w:rsidP="00D06B37">
      <w:pPr>
        <w:pStyle w:val="20"/>
        <w:shd w:val="clear" w:color="auto" w:fill="auto"/>
        <w:tabs>
          <w:tab w:val="left" w:pos="993"/>
        </w:tabs>
        <w:spacing w:before="0" w:line="240" w:lineRule="auto"/>
        <w:ind w:firstLine="709"/>
        <w:rPr>
          <w:rFonts w:cs="Times New Roman"/>
          <w:sz w:val="28"/>
          <w:szCs w:val="28"/>
        </w:rPr>
      </w:pPr>
      <w:r w:rsidRPr="00B62072">
        <w:rPr>
          <w:rStyle w:val="2"/>
          <w:rFonts w:cs="Times New Roman"/>
          <w:color w:val="000000"/>
          <w:sz w:val="28"/>
          <w:szCs w:val="28"/>
          <w:lang w:eastAsia="uk-UA"/>
        </w:rPr>
        <w:t>3.3.4</w:t>
      </w:r>
      <w:r w:rsidR="0071561F"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Контролювати своєчасність затвердження </w:t>
      </w:r>
      <w:r w:rsidR="0071561F" w:rsidRPr="00B62072">
        <w:rPr>
          <w:rStyle w:val="2"/>
          <w:rFonts w:cs="Times New Roman"/>
          <w:color w:val="000000"/>
          <w:sz w:val="28"/>
          <w:szCs w:val="28"/>
          <w:lang w:eastAsia="uk-UA"/>
        </w:rPr>
        <w:t xml:space="preserve">департаментом освіти і науки Львівської обласної державної адміністрації </w:t>
      </w:r>
      <w:r w:rsidRPr="00B62072">
        <w:rPr>
          <w:rStyle w:val="2"/>
          <w:rFonts w:cs="Times New Roman"/>
          <w:color w:val="000000"/>
          <w:sz w:val="28"/>
          <w:szCs w:val="28"/>
          <w:lang w:eastAsia="uk-UA"/>
        </w:rPr>
        <w:t>робочого навчального плану КЗ ЛОР ЛСШ Марії Покрови, на підставі якого визначається кількість робочих місць вчителів.</w:t>
      </w:r>
    </w:p>
    <w:p w:rsidR="00D06B37" w:rsidRPr="00B62072" w:rsidRDefault="00D06B37" w:rsidP="00D06B37">
      <w:pPr>
        <w:pStyle w:val="20"/>
        <w:shd w:val="clear" w:color="auto" w:fill="auto"/>
        <w:tabs>
          <w:tab w:val="left" w:pos="993"/>
        </w:tabs>
        <w:spacing w:before="0" w:line="240" w:lineRule="auto"/>
        <w:ind w:firstLine="709"/>
        <w:rPr>
          <w:rFonts w:cs="Times New Roman"/>
          <w:sz w:val="28"/>
          <w:szCs w:val="28"/>
        </w:rPr>
      </w:pPr>
      <w:r w:rsidRPr="00B62072">
        <w:rPr>
          <w:rStyle w:val="2"/>
          <w:rFonts w:cs="Times New Roman"/>
          <w:color w:val="000000"/>
          <w:sz w:val="28"/>
          <w:szCs w:val="28"/>
          <w:lang w:eastAsia="uk-UA"/>
        </w:rPr>
        <w:t>3.3.5</w:t>
      </w:r>
      <w:r w:rsidR="0071561F" w:rsidRPr="00B62072">
        <w:rPr>
          <w:rStyle w:val="2"/>
          <w:rFonts w:cs="Times New Roman"/>
          <w:color w:val="000000"/>
          <w:sz w:val="28"/>
          <w:szCs w:val="28"/>
          <w:lang w:eastAsia="uk-UA"/>
        </w:rPr>
        <w:t>.</w:t>
      </w:r>
      <w:r w:rsidRPr="00B62072">
        <w:rPr>
          <w:rStyle w:val="2"/>
          <w:rFonts w:cs="Times New Roman"/>
          <w:color w:val="000000"/>
          <w:sz w:val="28"/>
          <w:szCs w:val="28"/>
          <w:lang w:eastAsia="uk-UA"/>
        </w:rPr>
        <w:t>Не давати згоди на звільнення працівників</w:t>
      </w:r>
      <w:r w:rsidR="009B6A88" w:rsidRPr="00B62072">
        <w:rPr>
          <w:rStyle w:val="2"/>
          <w:rFonts w:cs="Times New Roman"/>
          <w:color w:val="000000"/>
          <w:sz w:val="28"/>
          <w:szCs w:val="28"/>
          <w:lang w:eastAsia="uk-UA"/>
        </w:rPr>
        <w:t xml:space="preserve"> спеціальної</w:t>
      </w:r>
      <w:r w:rsidRPr="00B62072">
        <w:rPr>
          <w:rStyle w:val="2"/>
          <w:rFonts w:cs="Times New Roman"/>
          <w:color w:val="000000"/>
          <w:sz w:val="28"/>
          <w:szCs w:val="28"/>
          <w:lang w:eastAsia="uk-UA"/>
        </w:rPr>
        <w:t xml:space="preserve"> школи у разі порушення роботодавцями вимог законодавства про працю, зайнятість, оплату та охорону праці.</w:t>
      </w:r>
    </w:p>
    <w:p w:rsidR="00D06B37" w:rsidRPr="00B62072" w:rsidRDefault="00D06B37" w:rsidP="00D06B37">
      <w:pPr>
        <w:pStyle w:val="20"/>
        <w:shd w:val="clear" w:color="auto" w:fill="auto"/>
        <w:tabs>
          <w:tab w:val="left" w:pos="993"/>
        </w:tabs>
        <w:spacing w:before="0" w:line="240" w:lineRule="auto"/>
        <w:rPr>
          <w:rStyle w:val="2"/>
          <w:rFonts w:cs="Times New Roman"/>
          <w:color w:val="000000"/>
          <w:sz w:val="28"/>
          <w:szCs w:val="28"/>
          <w:lang w:eastAsia="uk-UA"/>
        </w:rPr>
      </w:pPr>
    </w:p>
    <w:p w:rsidR="00D06B37" w:rsidRPr="00B62072" w:rsidRDefault="00D06B37" w:rsidP="00D06B37">
      <w:pPr>
        <w:pStyle w:val="24"/>
        <w:shd w:val="clear" w:color="auto" w:fill="auto"/>
        <w:tabs>
          <w:tab w:val="left" w:pos="993"/>
        </w:tabs>
        <w:spacing w:line="240" w:lineRule="auto"/>
        <w:rPr>
          <w:rFonts w:cs="Times New Roman"/>
          <w:b w:val="0"/>
          <w:sz w:val="28"/>
          <w:szCs w:val="28"/>
        </w:rPr>
      </w:pPr>
      <w:r w:rsidRPr="00B62072">
        <w:rPr>
          <w:rStyle w:val="23"/>
          <w:rFonts w:cs="Times New Roman"/>
          <w:b/>
          <w:color w:val="000000"/>
          <w:sz w:val="28"/>
          <w:szCs w:val="28"/>
          <w:lang w:eastAsia="uk-UA"/>
        </w:rPr>
        <w:t>4. Нормування і оплата праці, захист заробітної плати</w:t>
      </w:r>
    </w:p>
    <w:p w:rsidR="00D06B37" w:rsidRPr="00B62072" w:rsidRDefault="00D06B37" w:rsidP="00D06B37">
      <w:pPr>
        <w:pStyle w:val="20"/>
        <w:shd w:val="clear" w:color="auto" w:fill="auto"/>
        <w:tabs>
          <w:tab w:val="left" w:pos="993"/>
        </w:tabs>
        <w:spacing w:before="0" w:line="240" w:lineRule="auto"/>
        <w:rPr>
          <w:rStyle w:val="2"/>
          <w:rFonts w:cs="Times New Roman"/>
          <w:color w:val="000000"/>
          <w:sz w:val="28"/>
          <w:szCs w:val="28"/>
          <w:lang w:eastAsia="uk-UA"/>
        </w:rPr>
      </w:pPr>
    </w:p>
    <w:p w:rsidR="00D06B37" w:rsidRPr="00B62072" w:rsidRDefault="00D06B37" w:rsidP="00D92369">
      <w:pPr>
        <w:pStyle w:val="41"/>
        <w:shd w:val="clear" w:color="auto" w:fill="auto"/>
        <w:tabs>
          <w:tab w:val="left" w:pos="993"/>
        </w:tabs>
        <w:spacing w:after="0" w:line="240" w:lineRule="auto"/>
        <w:ind w:firstLine="709"/>
        <w:jc w:val="center"/>
        <w:rPr>
          <w:rStyle w:val="40"/>
          <w:rFonts w:cs="Times New Roman"/>
          <w:color w:val="000000"/>
          <w:sz w:val="28"/>
          <w:szCs w:val="28"/>
          <w:lang w:eastAsia="uk-UA"/>
        </w:rPr>
      </w:pPr>
      <w:r w:rsidRPr="00B62072">
        <w:rPr>
          <w:rStyle w:val="40"/>
          <w:rFonts w:cs="Times New Roman"/>
          <w:color w:val="000000"/>
          <w:sz w:val="28"/>
          <w:szCs w:val="28"/>
          <w:lang w:eastAsia="uk-UA"/>
        </w:rPr>
        <w:t>4.1</w:t>
      </w:r>
      <w:r w:rsidR="0071561F" w:rsidRPr="00B62072">
        <w:rPr>
          <w:rStyle w:val="40"/>
          <w:rFonts w:cs="Times New Roman"/>
          <w:color w:val="000000"/>
          <w:sz w:val="28"/>
          <w:szCs w:val="28"/>
          <w:lang w:eastAsia="uk-UA"/>
        </w:rPr>
        <w:t>.</w:t>
      </w:r>
      <w:r w:rsidRPr="00B62072">
        <w:rPr>
          <w:rStyle w:val="40"/>
          <w:rFonts w:cs="Times New Roman"/>
          <w:color w:val="000000"/>
          <w:sz w:val="28"/>
          <w:szCs w:val="28"/>
          <w:lang w:eastAsia="uk-UA"/>
        </w:rPr>
        <w:t>Сторони Договору зобов'язуються:</w:t>
      </w:r>
    </w:p>
    <w:p w:rsidR="00D06B37" w:rsidRPr="00B62072" w:rsidRDefault="00D06B37" w:rsidP="00D06B37">
      <w:pPr>
        <w:pStyle w:val="41"/>
        <w:shd w:val="clear" w:color="auto" w:fill="auto"/>
        <w:tabs>
          <w:tab w:val="left" w:pos="993"/>
        </w:tabs>
        <w:spacing w:after="0" w:line="240" w:lineRule="auto"/>
        <w:rPr>
          <w:rFonts w:cs="Times New Roman"/>
          <w:sz w:val="28"/>
          <w:szCs w:val="28"/>
        </w:rPr>
      </w:pPr>
    </w:p>
    <w:p w:rsidR="00D06B37" w:rsidRPr="00B62072" w:rsidRDefault="00D06B37" w:rsidP="00D06B37">
      <w:pPr>
        <w:pStyle w:val="20"/>
        <w:shd w:val="clear" w:color="auto" w:fill="auto"/>
        <w:tabs>
          <w:tab w:val="left" w:pos="0"/>
          <w:tab w:val="left" w:pos="1743"/>
        </w:tabs>
        <w:spacing w:before="0" w:line="240" w:lineRule="auto"/>
        <w:ind w:firstLine="709"/>
        <w:rPr>
          <w:rFonts w:cs="Times New Roman"/>
          <w:sz w:val="28"/>
          <w:szCs w:val="28"/>
        </w:rPr>
      </w:pPr>
      <w:r w:rsidRPr="00B62072">
        <w:rPr>
          <w:rStyle w:val="2"/>
          <w:rFonts w:cs="Times New Roman"/>
          <w:color w:val="000000"/>
          <w:sz w:val="28"/>
          <w:szCs w:val="28"/>
          <w:lang w:eastAsia="uk-UA"/>
        </w:rPr>
        <w:t>4.1.1</w:t>
      </w:r>
      <w:r w:rsidR="0071561F" w:rsidRPr="00B62072">
        <w:rPr>
          <w:rStyle w:val="2"/>
          <w:rFonts w:cs="Times New Roman"/>
          <w:color w:val="000000"/>
          <w:sz w:val="28"/>
          <w:szCs w:val="28"/>
          <w:lang w:eastAsia="uk-UA"/>
        </w:rPr>
        <w:t>.</w:t>
      </w:r>
      <w:r w:rsidRPr="00B62072">
        <w:rPr>
          <w:rStyle w:val="2"/>
          <w:rFonts w:cs="Times New Roman"/>
          <w:color w:val="000000"/>
          <w:sz w:val="28"/>
          <w:szCs w:val="28"/>
          <w:lang w:eastAsia="uk-UA"/>
        </w:rPr>
        <w:t>Дотримуватись порядку розподілу педагогічного навантаження. При визначенні норм праці обслуговуючого і навчально-допоміжного персоналу користуватись методичними рекомендаціями з питань порядку формування штатів загальноосвітніх навчально-виховних закладів (Лист МОНУ № 1/9-234 від 19.06.2001 в редакції від 10.08.2001 № 1/9-282).</w:t>
      </w:r>
    </w:p>
    <w:p w:rsidR="00D06B37" w:rsidRPr="00B62072" w:rsidRDefault="00D06B37" w:rsidP="00D06B37">
      <w:pPr>
        <w:pStyle w:val="20"/>
        <w:shd w:val="clear" w:color="auto" w:fill="auto"/>
        <w:tabs>
          <w:tab w:val="left" w:pos="1829"/>
        </w:tabs>
        <w:spacing w:before="0" w:line="240" w:lineRule="auto"/>
        <w:ind w:firstLine="709"/>
        <w:rPr>
          <w:rFonts w:cs="Times New Roman"/>
          <w:sz w:val="28"/>
          <w:szCs w:val="28"/>
        </w:rPr>
      </w:pPr>
      <w:r w:rsidRPr="00B62072">
        <w:rPr>
          <w:rStyle w:val="2"/>
          <w:rFonts w:cs="Times New Roman"/>
          <w:color w:val="000000"/>
          <w:sz w:val="28"/>
          <w:szCs w:val="28"/>
          <w:lang w:eastAsia="uk-UA"/>
        </w:rPr>
        <w:t>4.1.2</w:t>
      </w:r>
      <w:r w:rsidR="0071561F"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Заздалегідь, до виходу вчителів у відпустку, проводити на підставі затвердженого </w:t>
      </w:r>
      <w:r w:rsidR="002E767A" w:rsidRPr="00B62072">
        <w:rPr>
          <w:rStyle w:val="2"/>
          <w:rFonts w:cs="Times New Roman"/>
          <w:color w:val="000000"/>
          <w:sz w:val="28"/>
          <w:szCs w:val="28"/>
          <w:lang w:eastAsia="uk-UA"/>
        </w:rPr>
        <w:t xml:space="preserve">департаментом освіти і науки Львівської обласної державної адміністрації </w:t>
      </w:r>
      <w:r w:rsidRPr="00B62072">
        <w:rPr>
          <w:rStyle w:val="2"/>
          <w:rFonts w:cs="Times New Roman"/>
          <w:color w:val="000000"/>
          <w:sz w:val="28"/>
          <w:szCs w:val="28"/>
          <w:lang w:eastAsia="uk-UA"/>
        </w:rPr>
        <w:t xml:space="preserve">робочого навчального плану КЗ ЛОР ЛСШ Марії Покрови розподіл навчального і педагогічного навантаження працівників, погоджувати його на засіданні профкому </w:t>
      </w:r>
      <w:r w:rsidR="002E767A" w:rsidRPr="00B62072">
        <w:rPr>
          <w:rStyle w:val="2"/>
          <w:rFonts w:cs="Times New Roman"/>
          <w:color w:val="000000"/>
          <w:sz w:val="28"/>
          <w:szCs w:val="28"/>
          <w:lang w:eastAsia="uk-UA"/>
        </w:rPr>
        <w:t xml:space="preserve">спеціальної </w:t>
      </w:r>
      <w:r w:rsidRPr="00B62072">
        <w:rPr>
          <w:rStyle w:val="2"/>
          <w:rFonts w:cs="Times New Roman"/>
          <w:color w:val="000000"/>
          <w:sz w:val="28"/>
          <w:szCs w:val="28"/>
          <w:lang w:eastAsia="uk-UA"/>
        </w:rPr>
        <w:t>школи та повідомляти всім педагогічним працівникам</w:t>
      </w:r>
      <w:r w:rsidR="002E767A" w:rsidRPr="00B62072">
        <w:rPr>
          <w:rStyle w:val="2"/>
          <w:rFonts w:cs="Times New Roman"/>
          <w:color w:val="000000"/>
          <w:sz w:val="28"/>
          <w:szCs w:val="28"/>
          <w:lang w:eastAsia="uk-UA"/>
        </w:rPr>
        <w:t>.</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Доплати педагогічним працівникам, визначені наказом МОНУ 102 від 15.04.93р. за окремі види педагогічної роботи, погоджувати з профко</w:t>
      </w:r>
      <w:r w:rsidRPr="00B62072">
        <w:rPr>
          <w:rStyle w:val="2"/>
          <w:rFonts w:cs="Times New Roman"/>
          <w:color w:val="000000"/>
          <w:sz w:val="28"/>
          <w:szCs w:val="28"/>
          <w:lang w:eastAsia="uk-UA"/>
        </w:rPr>
        <w:softHyphen/>
        <w:t>мом КЗ ЛОР ЛСШ Марії Покрови щорічно до 31 серпня.</w:t>
      </w:r>
    </w:p>
    <w:p w:rsidR="00D06B37" w:rsidRPr="00B62072" w:rsidRDefault="00D06B37" w:rsidP="00D06B37">
      <w:pPr>
        <w:pStyle w:val="20"/>
        <w:shd w:val="clear" w:color="auto" w:fill="auto"/>
        <w:tabs>
          <w:tab w:val="left" w:pos="1829"/>
        </w:tabs>
        <w:spacing w:before="0" w:line="240" w:lineRule="auto"/>
        <w:ind w:firstLine="709"/>
        <w:rPr>
          <w:rFonts w:cs="Times New Roman"/>
          <w:sz w:val="28"/>
          <w:szCs w:val="28"/>
        </w:rPr>
      </w:pPr>
      <w:r w:rsidRPr="00B62072">
        <w:rPr>
          <w:rStyle w:val="2"/>
          <w:rFonts w:cs="Times New Roman"/>
          <w:color w:val="000000"/>
          <w:sz w:val="28"/>
          <w:szCs w:val="28"/>
          <w:lang w:eastAsia="uk-UA"/>
        </w:rPr>
        <w:t>4.1.3</w:t>
      </w:r>
      <w:r w:rsidR="002E767A" w:rsidRPr="00B62072">
        <w:rPr>
          <w:rStyle w:val="2"/>
          <w:rFonts w:cs="Times New Roman"/>
          <w:color w:val="000000"/>
          <w:sz w:val="28"/>
          <w:szCs w:val="28"/>
          <w:lang w:eastAsia="uk-UA"/>
        </w:rPr>
        <w:t>.</w:t>
      </w:r>
      <w:r w:rsidRPr="00B62072">
        <w:rPr>
          <w:rStyle w:val="2"/>
          <w:rFonts w:cs="Times New Roman"/>
          <w:color w:val="000000"/>
          <w:sz w:val="28"/>
          <w:szCs w:val="28"/>
          <w:lang w:eastAsia="uk-UA"/>
        </w:rPr>
        <w:t>Згідно чинного законодавства жінкам, які перебувають у відпустці по догляду за дітьми до 3-х років (до 6 років згідно ст. 179 КЗпП), щорічно визначати обсяг педагогічного навантаження в розмірі, який вони мали до виходу у відпустку по догляду за дитиною. Вносити прізвища жінок, які перебувають у згаданих відпустках, до тарифікаційних відомостей на початок кожного навчального року з визначенням відповідного наванта</w:t>
      </w:r>
      <w:r w:rsidRPr="00B62072">
        <w:rPr>
          <w:rStyle w:val="2"/>
          <w:rFonts w:cs="Times New Roman"/>
          <w:color w:val="000000"/>
          <w:sz w:val="28"/>
          <w:szCs w:val="28"/>
          <w:lang w:eastAsia="uk-UA"/>
        </w:rPr>
        <w:softHyphen/>
        <w:t>ження і заробітної плати.</w:t>
      </w:r>
    </w:p>
    <w:p w:rsidR="00D06B37" w:rsidRPr="00B62072" w:rsidRDefault="00D06B37" w:rsidP="00D06B37">
      <w:pPr>
        <w:pStyle w:val="20"/>
        <w:shd w:val="clear" w:color="auto" w:fill="auto"/>
        <w:tabs>
          <w:tab w:val="left" w:pos="1829"/>
        </w:tabs>
        <w:spacing w:before="0" w:line="240" w:lineRule="auto"/>
        <w:ind w:firstLine="709"/>
        <w:rPr>
          <w:rFonts w:cs="Times New Roman"/>
          <w:sz w:val="28"/>
          <w:szCs w:val="28"/>
        </w:rPr>
      </w:pPr>
      <w:r w:rsidRPr="00B62072">
        <w:rPr>
          <w:rStyle w:val="2"/>
          <w:rFonts w:cs="Times New Roman"/>
          <w:color w:val="000000"/>
          <w:sz w:val="28"/>
          <w:szCs w:val="28"/>
          <w:lang w:eastAsia="uk-UA"/>
        </w:rPr>
        <w:t>4.1.4</w:t>
      </w:r>
      <w:r w:rsidR="002E767A"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Встановлювати розміри доплат за суміщення професій, посад, розширення зони обслуговування, за виконання обов'язків тимчасово відсутніх </w:t>
      </w:r>
      <w:r w:rsidRPr="00B62072">
        <w:rPr>
          <w:rStyle w:val="2"/>
          <w:rFonts w:cs="Times New Roman"/>
          <w:color w:val="000000"/>
          <w:sz w:val="28"/>
          <w:szCs w:val="28"/>
          <w:lang w:eastAsia="uk-UA"/>
        </w:rPr>
        <w:lastRenderedPageBreak/>
        <w:t>працівників без звільнення від своєї основної роботи з використанням на цю мету усієї економії заробітної плати за відповідними посадами (п.6.3.1. Галузевої Угоди).</w:t>
      </w:r>
    </w:p>
    <w:p w:rsidR="00D06B37" w:rsidRPr="00B62072" w:rsidRDefault="00D06B37" w:rsidP="00D06B37">
      <w:pPr>
        <w:pStyle w:val="20"/>
        <w:shd w:val="clear" w:color="auto" w:fill="auto"/>
        <w:tabs>
          <w:tab w:val="left" w:pos="-142"/>
          <w:tab w:val="left" w:pos="1878"/>
        </w:tabs>
        <w:spacing w:before="0" w:line="240" w:lineRule="auto"/>
        <w:ind w:firstLine="709"/>
        <w:rPr>
          <w:rFonts w:cs="Times New Roman"/>
          <w:sz w:val="28"/>
          <w:szCs w:val="28"/>
        </w:rPr>
      </w:pPr>
      <w:r w:rsidRPr="00B62072">
        <w:rPr>
          <w:rStyle w:val="2"/>
          <w:rFonts w:cs="Times New Roman"/>
          <w:color w:val="000000"/>
          <w:sz w:val="28"/>
          <w:szCs w:val="28"/>
          <w:lang w:eastAsia="uk-UA"/>
        </w:rPr>
        <w:t>4.1.5</w:t>
      </w:r>
      <w:r w:rsidR="002E767A" w:rsidRPr="00B62072">
        <w:rPr>
          <w:rStyle w:val="2"/>
          <w:rFonts w:cs="Times New Roman"/>
          <w:color w:val="000000"/>
          <w:sz w:val="28"/>
          <w:szCs w:val="28"/>
          <w:lang w:eastAsia="uk-UA"/>
        </w:rPr>
        <w:t>.</w:t>
      </w:r>
      <w:r w:rsidRPr="00B62072">
        <w:rPr>
          <w:rStyle w:val="2"/>
          <w:rFonts w:cs="Times New Roman"/>
          <w:color w:val="000000"/>
          <w:sz w:val="28"/>
          <w:szCs w:val="28"/>
          <w:lang w:eastAsia="uk-UA"/>
        </w:rPr>
        <w:t>У відповідності зі ст. 113 КЗпП зберігати середній заробіток за працівниками у випадках, коли виникла ситуація небезпечна для життя чи здоров'я працівників або людей, що їх оточують, і навколишнього середовища не з їх вини, а внаслідок карантину (через поширення епідемії інфекційних захворювань), стихійного лиха тощо.</w:t>
      </w:r>
    </w:p>
    <w:p w:rsidR="00D06B37" w:rsidRPr="00B62072" w:rsidRDefault="00D06B37" w:rsidP="00D06B37">
      <w:pPr>
        <w:pStyle w:val="20"/>
        <w:shd w:val="clear" w:color="auto" w:fill="auto"/>
        <w:tabs>
          <w:tab w:val="left" w:pos="1873"/>
        </w:tabs>
        <w:spacing w:before="0" w:line="240" w:lineRule="auto"/>
        <w:ind w:firstLine="709"/>
        <w:rPr>
          <w:rFonts w:cs="Times New Roman"/>
          <w:sz w:val="28"/>
          <w:szCs w:val="28"/>
        </w:rPr>
      </w:pPr>
      <w:r w:rsidRPr="00B62072">
        <w:rPr>
          <w:rStyle w:val="2"/>
          <w:rFonts w:cs="Times New Roman"/>
          <w:color w:val="000000"/>
          <w:sz w:val="28"/>
          <w:szCs w:val="28"/>
          <w:lang w:eastAsia="uk-UA"/>
        </w:rPr>
        <w:t>4.1.6</w:t>
      </w:r>
      <w:r w:rsidR="002E767A"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Передбачати в кошторисі навчального закладу видатки на преміювання, надання матеріальної допомоги працівникам </w:t>
      </w:r>
      <w:r w:rsidR="002E767A" w:rsidRPr="00B62072">
        <w:rPr>
          <w:rStyle w:val="2"/>
          <w:rFonts w:cs="Times New Roman"/>
          <w:color w:val="000000"/>
          <w:sz w:val="28"/>
          <w:szCs w:val="28"/>
          <w:lang w:eastAsia="uk-UA"/>
        </w:rPr>
        <w:t xml:space="preserve">спеціальної </w:t>
      </w:r>
      <w:r w:rsidRPr="00B62072">
        <w:rPr>
          <w:rStyle w:val="2"/>
          <w:rFonts w:cs="Times New Roman"/>
          <w:color w:val="000000"/>
          <w:sz w:val="28"/>
          <w:szCs w:val="28"/>
          <w:lang w:eastAsia="uk-UA"/>
        </w:rPr>
        <w:t xml:space="preserve">школи, стимулювання творчої праці і педагогічного новаторства керівних і педагогічних працівників </w:t>
      </w:r>
      <w:r w:rsidR="009B6A88" w:rsidRPr="00B62072">
        <w:rPr>
          <w:rStyle w:val="2"/>
          <w:rFonts w:cs="Times New Roman"/>
          <w:color w:val="000000"/>
          <w:sz w:val="28"/>
          <w:szCs w:val="28"/>
          <w:lang w:eastAsia="uk-UA"/>
        </w:rPr>
        <w:t xml:space="preserve">спеціальної </w:t>
      </w:r>
      <w:r w:rsidRPr="00B62072">
        <w:rPr>
          <w:rStyle w:val="2"/>
          <w:rFonts w:cs="Times New Roman"/>
          <w:color w:val="000000"/>
          <w:sz w:val="28"/>
          <w:szCs w:val="28"/>
          <w:lang w:eastAsia="uk-UA"/>
        </w:rPr>
        <w:t>школи у розмірі не менше 2 відсотків плано</w:t>
      </w:r>
      <w:r w:rsidRPr="00B62072">
        <w:rPr>
          <w:rStyle w:val="2"/>
          <w:rFonts w:cs="Times New Roman"/>
          <w:color w:val="000000"/>
          <w:sz w:val="28"/>
          <w:szCs w:val="28"/>
          <w:lang w:eastAsia="uk-UA"/>
        </w:rPr>
        <w:softHyphen/>
        <w:t>вого фонду заробітної плати (п.6.3.8. Галузевої Угоди).</w:t>
      </w:r>
    </w:p>
    <w:p w:rsidR="00D06B37" w:rsidRPr="00B62072" w:rsidRDefault="00D06B37" w:rsidP="00D06B37">
      <w:pPr>
        <w:pStyle w:val="20"/>
        <w:shd w:val="clear" w:color="auto" w:fill="auto"/>
        <w:tabs>
          <w:tab w:val="left" w:pos="1873"/>
        </w:tabs>
        <w:spacing w:before="0" w:line="240" w:lineRule="auto"/>
        <w:ind w:firstLine="709"/>
        <w:rPr>
          <w:rStyle w:val="2"/>
          <w:rFonts w:cs="Times New Roman"/>
          <w:color w:val="000000"/>
          <w:sz w:val="28"/>
          <w:szCs w:val="28"/>
          <w:lang w:eastAsia="uk-UA"/>
        </w:rPr>
      </w:pPr>
      <w:r w:rsidRPr="00B62072">
        <w:rPr>
          <w:rFonts w:cs="Times New Roman"/>
          <w:sz w:val="28"/>
          <w:szCs w:val="28"/>
        </w:rPr>
        <w:t>4.1.7</w:t>
      </w:r>
      <w:r w:rsidR="002E767A" w:rsidRPr="00B62072">
        <w:rPr>
          <w:rFonts w:cs="Times New Roman"/>
          <w:sz w:val="28"/>
          <w:szCs w:val="28"/>
        </w:rPr>
        <w:t>.</w:t>
      </w:r>
      <w:r w:rsidRPr="00B62072">
        <w:rPr>
          <w:rStyle w:val="2"/>
          <w:rFonts w:cs="Times New Roman"/>
          <w:color w:val="000000"/>
          <w:sz w:val="28"/>
          <w:szCs w:val="28"/>
          <w:lang w:eastAsia="uk-UA"/>
        </w:rPr>
        <w:t>Погоджувати з профкомом та застосовувати на практиці:</w:t>
      </w:r>
    </w:p>
    <w:p w:rsidR="00D06B37" w:rsidRPr="00B62072" w:rsidRDefault="00D06B37" w:rsidP="00D06B37">
      <w:pPr>
        <w:pStyle w:val="20"/>
        <w:shd w:val="clear" w:color="auto" w:fill="auto"/>
        <w:tabs>
          <w:tab w:val="left" w:pos="1873"/>
        </w:tabs>
        <w:spacing w:before="0" w:line="240" w:lineRule="auto"/>
        <w:rPr>
          <w:rStyle w:val="25"/>
          <w:b w:val="0"/>
          <w:color w:val="000000"/>
          <w:sz w:val="28"/>
          <w:szCs w:val="28"/>
          <w:lang w:eastAsia="uk-UA"/>
        </w:rPr>
      </w:pPr>
      <w:r w:rsidRPr="00B62072">
        <w:rPr>
          <w:rStyle w:val="2"/>
          <w:rFonts w:cs="Times New Roman"/>
          <w:color w:val="000000"/>
          <w:sz w:val="28"/>
          <w:szCs w:val="28"/>
          <w:lang w:eastAsia="uk-UA"/>
        </w:rPr>
        <w:noBreakHyphen/>
        <w:t xml:space="preserve"> Положення про щорічну винагороду педагогічних працівників за сумлінну працю і зразкове виконання службових обов'язків згідно ст. 57 Закону України «</w:t>
      </w:r>
      <w:r w:rsidRPr="00B62072">
        <w:rPr>
          <w:rStyle w:val="121"/>
          <w:rFonts w:cs="Times New Roman"/>
          <w:color w:val="000000"/>
          <w:sz w:val="28"/>
          <w:szCs w:val="28"/>
          <w:lang w:eastAsia="uk-UA"/>
        </w:rPr>
        <w:t xml:space="preserve">Про освіту» </w:t>
      </w:r>
      <w:r w:rsidRPr="00B62072">
        <w:rPr>
          <w:rStyle w:val="2"/>
          <w:rFonts w:cs="Times New Roman"/>
          <w:color w:val="000000"/>
          <w:sz w:val="28"/>
          <w:szCs w:val="28"/>
          <w:lang w:eastAsia="uk-UA"/>
        </w:rPr>
        <w:t>та у відповідності з постановою КМУ від 5 червня 2000р</w:t>
      </w:r>
      <w:r w:rsidRPr="00B62072">
        <w:rPr>
          <w:rStyle w:val="2"/>
          <w:rFonts w:cs="Times New Roman"/>
          <w:b/>
          <w:color w:val="000000"/>
          <w:sz w:val="28"/>
          <w:szCs w:val="28"/>
          <w:lang w:eastAsia="uk-UA"/>
        </w:rPr>
        <w:t xml:space="preserve">. </w:t>
      </w:r>
      <w:r w:rsidRPr="00B62072">
        <w:rPr>
          <w:rStyle w:val="25"/>
          <w:b w:val="0"/>
          <w:color w:val="000000"/>
          <w:sz w:val="28"/>
          <w:szCs w:val="28"/>
          <w:lang w:eastAsia="uk-UA"/>
        </w:rPr>
        <w:t>№ 898; (додаток № 1)</w:t>
      </w:r>
    </w:p>
    <w:p w:rsidR="00D06B37" w:rsidRPr="00B62072" w:rsidRDefault="00D06B37" w:rsidP="00D06B37">
      <w:pPr>
        <w:pStyle w:val="20"/>
        <w:shd w:val="clear" w:color="auto" w:fill="auto"/>
        <w:tabs>
          <w:tab w:val="left" w:pos="1873"/>
        </w:tabs>
        <w:spacing w:before="0" w:line="240" w:lineRule="auto"/>
        <w:rPr>
          <w:rStyle w:val="2"/>
          <w:rFonts w:cs="Times New Roman"/>
          <w:color w:val="000000"/>
          <w:sz w:val="28"/>
          <w:szCs w:val="28"/>
          <w:lang w:eastAsia="uk-UA"/>
        </w:rPr>
      </w:pPr>
      <w:r w:rsidRPr="00B62072">
        <w:rPr>
          <w:rStyle w:val="25"/>
          <w:b w:val="0"/>
          <w:color w:val="000000"/>
          <w:sz w:val="28"/>
          <w:szCs w:val="28"/>
          <w:lang w:eastAsia="uk-UA"/>
        </w:rPr>
        <w:noBreakHyphen/>
        <w:t xml:space="preserve"> </w:t>
      </w:r>
      <w:r w:rsidRPr="00B62072">
        <w:rPr>
          <w:rStyle w:val="2"/>
          <w:rFonts w:cs="Times New Roman"/>
          <w:color w:val="000000"/>
          <w:sz w:val="28"/>
          <w:szCs w:val="28"/>
          <w:lang w:eastAsia="uk-UA"/>
        </w:rPr>
        <w:t>Положення про преміювання працівників КЗ ЛОР ЛСШ Марії Покрови (наказ МОНУ № 102 від 15.04.93р.)</w:t>
      </w:r>
    </w:p>
    <w:p w:rsidR="00D06B37" w:rsidRPr="00B62072" w:rsidRDefault="00D06B37" w:rsidP="00D06B37">
      <w:pPr>
        <w:pStyle w:val="122"/>
        <w:shd w:val="clear" w:color="auto" w:fill="auto"/>
        <w:tabs>
          <w:tab w:val="left" w:pos="993"/>
        </w:tabs>
        <w:spacing w:after="0" w:line="240" w:lineRule="auto"/>
        <w:ind w:firstLine="709"/>
        <w:jc w:val="both"/>
        <w:rPr>
          <w:rStyle w:val="121"/>
          <w:rFonts w:cs="Times New Roman"/>
          <w:color w:val="000000"/>
          <w:sz w:val="28"/>
          <w:szCs w:val="28"/>
          <w:lang w:eastAsia="uk-UA"/>
        </w:rPr>
      </w:pPr>
      <w:r w:rsidRPr="00B62072">
        <w:rPr>
          <w:rStyle w:val="123"/>
          <w:rFonts w:cs="Times New Roman"/>
          <w:i w:val="0"/>
          <w:color w:val="000000"/>
          <w:sz w:val="28"/>
          <w:szCs w:val="28"/>
          <w:lang w:eastAsia="uk-UA"/>
        </w:rPr>
        <w:t>4.1.8</w:t>
      </w:r>
      <w:r w:rsidR="002E767A" w:rsidRPr="00B62072">
        <w:rPr>
          <w:rStyle w:val="123"/>
          <w:rFonts w:cs="Times New Roman"/>
          <w:i w:val="0"/>
          <w:color w:val="000000"/>
          <w:sz w:val="28"/>
          <w:szCs w:val="28"/>
          <w:lang w:eastAsia="uk-UA"/>
        </w:rPr>
        <w:t>.</w:t>
      </w:r>
      <w:r w:rsidRPr="00B62072">
        <w:rPr>
          <w:rStyle w:val="121"/>
          <w:rFonts w:cs="Times New Roman"/>
          <w:color w:val="000000"/>
          <w:sz w:val="28"/>
          <w:szCs w:val="28"/>
          <w:lang w:eastAsia="uk-UA"/>
        </w:rPr>
        <w:t xml:space="preserve">Всі види надбавок, допомоги і винагород, передбачених статтею 57 Закону України </w:t>
      </w:r>
      <w:r w:rsidRPr="00B62072">
        <w:rPr>
          <w:rStyle w:val="2"/>
          <w:rFonts w:cs="Times New Roman"/>
          <w:color w:val="000000"/>
          <w:sz w:val="28"/>
          <w:szCs w:val="28"/>
          <w:lang w:eastAsia="uk-UA"/>
        </w:rPr>
        <w:t>«</w:t>
      </w:r>
      <w:r w:rsidRPr="00B62072">
        <w:rPr>
          <w:rStyle w:val="121"/>
          <w:rFonts w:cs="Times New Roman"/>
          <w:color w:val="000000"/>
          <w:sz w:val="28"/>
          <w:szCs w:val="28"/>
          <w:lang w:eastAsia="uk-UA"/>
        </w:rPr>
        <w:t xml:space="preserve">Про освіту», надавати у повному обсязі, як це визначено Постановою Кабінету </w:t>
      </w:r>
      <w:proofErr w:type="spellStart"/>
      <w:r w:rsidRPr="00B62072">
        <w:rPr>
          <w:rStyle w:val="121"/>
          <w:rFonts w:cs="Times New Roman"/>
          <w:color w:val="000000"/>
          <w:sz w:val="28"/>
          <w:szCs w:val="28"/>
          <w:lang w:eastAsia="uk-UA"/>
        </w:rPr>
        <w:t>Міністрі</w:t>
      </w:r>
      <w:proofErr w:type="spellEnd"/>
      <w:r w:rsidRPr="00B62072">
        <w:rPr>
          <w:rStyle w:val="121"/>
          <w:rFonts w:cs="Times New Roman"/>
          <w:color w:val="000000"/>
          <w:sz w:val="28"/>
          <w:szCs w:val="28"/>
          <w:lang w:eastAsia="uk-UA"/>
        </w:rPr>
        <w:t xml:space="preserve"> України від 19 серпня 2002 р. № 1222.</w:t>
      </w:r>
    </w:p>
    <w:p w:rsidR="00D06B37" w:rsidRPr="00B62072" w:rsidRDefault="00D06B37" w:rsidP="00D06B37">
      <w:pPr>
        <w:pStyle w:val="122"/>
        <w:shd w:val="clear" w:color="auto" w:fill="auto"/>
        <w:tabs>
          <w:tab w:val="left" w:pos="993"/>
        </w:tabs>
        <w:spacing w:after="0" w:line="240" w:lineRule="auto"/>
        <w:ind w:firstLine="709"/>
        <w:jc w:val="both"/>
        <w:rPr>
          <w:rStyle w:val="121"/>
          <w:rFonts w:cs="Times New Roman"/>
          <w:color w:val="000000"/>
          <w:spacing w:val="-6"/>
          <w:sz w:val="28"/>
          <w:szCs w:val="28"/>
          <w:lang w:eastAsia="uk-UA"/>
        </w:rPr>
      </w:pPr>
      <w:r w:rsidRPr="00B62072">
        <w:rPr>
          <w:rStyle w:val="121"/>
          <w:rFonts w:cs="Times New Roman"/>
          <w:color w:val="000000"/>
          <w:sz w:val="28"/>
          <w:szCs w:val="28"/>
          <w:lang w:eastAsia="uk-UA"/>
        </w:rPr>
        <w:t>4.1.9</w:t>
      </w:r>
      <w:r w:rsidR="002E767A" w:rsidRPr="00B62072">
        <w:rPr>
          <w:rStyle w:val="121"/>
          <w:rFonts w:cs="Times New Roman"/>
          <w:color w:val="000000"/>
          <w:sz w:val="28"/>
          <w:szCs w:val="28"/>
          <w:lang w:eastAsia="uk-UA"/>
        </w:rPr>
        <w:t>.</w:t>
      </w:r>
      <w:r w:rsidRPr="00B62072">
        <w:rPr>
          <w:rStyle w:val="121"/>
          <w:rFonts w:cs="Times New Roman"/>
          <w:color w:val="000000"/>
          <w:spacing w:val="-6"/>
          <w:sz w:val="28"/>
          <w:szCs w:val="28"/>
          <w:lang w:eastAsia="uk-UA"/>
        </w:rPr>
        <w:t>Здійснювати оплату праці вчителів, які викладають декілька предметів інваріантної складової навчального плану, зокрема і в іншому навчальному закладі, та пройшли курси підвищення кваліфікації з цих предметів, виходячи з присвоєної кваліфікаційної категорії з основного предмета.</w:t>
      </w:r>
    </w:p>
    <w:p w:rsidR="00D06B37" w:rsidRPr="00B62072" w:rsidRDefault="00D06B37" w:rsidP="00D06B37">
      <w:pPr>
        <w:pStyle w:val="122"/>
        <w:shd w:val="clear" w:color="auto" w:fill="auto"/>
        <w:tabs>
          <w:tab w:val="left" w:pos="993"/>
        </w:tabs>
        <w:spacing w:after="0" w:line="240" w:lineRule="auto"/>
        <w:jc w:val="both"/>
        <w:rPr>
          <w:rFonts w:cs="Times New Roman"/>
          <w:sz w:val="28"/>
          <w:szCs w:val="28"/>
        </w:rPr>
      </w:pPr>
    </w:p>
    <w:p w:rsidR="00D06B37" w:rsidRPr="00B62072" w:rsidRDefault="00D06B37" w:rsidP="003B0C17">
      <w:pPr>
        <w:pStyle w:val="131"/>
        <w:shd w:val="clear" w:color="auto" w:fill="auto"/>
        <w:tabs>
          <w:tab w:val="left" w:pos="993"/>
        </w:tabs>
        <w:spacing w:before="0" w:after="0" w:line="240" w:lineRule="auto"/>
        <w:ind w:firstLine="709"/>
        <w:jc w:val="center"/>
        <w:rPr>
          <w:rStyle w:val="130"/>
          <w:rFonts w:cs="Times New Roman"/>
          <w:sz w:val="28"/>
          <w:szCs w:val="28"/>
          <w:u w:val="none"/>
          <w:shd w:val="clear" w:color="auto" w:fill="auto"/>
        </w:rPr>
      </w:pPr>
      <w:r w:rsidRPr="00B62072">
        <w:rPr>
          <w:rStyle w:val="130"/>
          <w:rFonts w:cs="Times New Roman"/>
          <w:color w:val="000000"/>
          <w:sz w:val="28"/>
          <w:szCs w:val="28"/>
          <w:lang w:eastAsia="uk-UA"/>
        </w:rPr>
        <w:t>4.2</w:t>
      </w:r>
      <w:r w:rsidR="002E767A" w:rsidRPr="00B62072">
        <w:rPr>
          <w:rStyle w:val="130"/>
          <w:rFonts w:cs="Times New Roman"/>
          <w:color w:val="000000"/>
          <w:sz w:val="28"/>
          <w:szCs w:val="28"/>
          <w:lang w:eastAsia="uk-UA"/>
        </w:rPr>
        <w:t>.</w:t>
      </w:r>
      <w:r w:rsidRPr="00B62072">
        <w:rPr>
          <w:rStyle w:val="130"/>
          <w:rFonts w:cs="Times New Roman"/>
          <w:color w:val="000000"/>
          <w:sz w:val="28"/>
          <w:szCs w:val="28"/>
          <w:lang w:eastAsia="uk-UA"/>
        </w:rPr>
        <w:t>Сторона Власника зобов'язується:</w:t>
      </w:r>
    </w:p>
    <w:p w:rsidR="00D06B37" w:rsidRPr="00B62072" w:rsidRDefault="00D06B37" w:rsidP="00D06B37">
      <w:pPr>
        <w:pStyle w:val="131"/>
        <w:shd w:val="clear" w:color="auto" w:fill="auto"/>
        <w:tabs>
          <w:tab w:val="left" w:pos="993"/>
        </w:tabs>
        <w:spacing w:before="0" w:after="0" w:line="240" w:lineRule="auto"/>
        <w:jc w:val="both"/>
        <w:rPr>
          <w:rFonts w:cs="Times New Roman"/>
          <w:sz w:val="28"/>
          <w:szCs w:val="28"/>
        </w:rPr>
      </w:pPr>
    </w:p>
    <w:p w:rsidR="00D06B37" w:rsidRPr="00B62072" w:rsidRDefault="00D06B37" w:rsidP="00D06B37">
      <w:pPr>
        <w:pStyle w:val="122"/>
        <w:shd w:val="clear" w:color="auto" w:fill="auto"/>
        <w:tabs>
          <w:tab w:val="left" w:pos="993"/>
          <w:tab w:val="left" w:leader="underscore" w:pos="8902"/>
          <w:tab w:val="left" w:leader="underscore" w:pos="9338"/>
        </w:tabs>
        <w:spacing w:after="0" w:line="240" w:lineRule="auto"/>
        <w:ind w:firstLine="709"/>
        <w:jc w:val="both"/>
        <w:rPr>
          <w:rFonts w:cs="Times New Roman"/>
          <w:sz w:val="28"/>
          <w:szCs w:val="28"/>
        </w:rPr>
      </w:pPr>
      <w:r w:rsidRPr="00B62072">
        <w:rPr>
          <w:rStyle w:val="121"/>
          <w:rFonts w:cs="Times New Roman"/>
          <w:color w:val="000000"/>
          <w:sz w:val="28"/>
          <w:szCs w:val="28"/>
          <w:lang w:eastAsia="uk-UA"/>
        </w:rPr>
        <w:t xml:space="preserve">4.2.1.Здійснювати виплату заробітної плати в робочі дні два рази на місяць: аванс </w:t>
      </w:r>
      <w:r w:rsidR="001E3DFC" w:rsidRPr="00B62072">
        <w:rPr>
          <w:rStyle w:val="121"/>
          <w:rFonts w:cs="Times New Roman"/>
          <w:color w:val="000000"/>
          <w:sz w:val="28"/>
          <w:szCs w:val="28"/>
          <w:lang w:eastAsia="uk-UA"/>
        </w:rPr>
        <w:t>20-2</w:t>
      </w:r>
      <w:r w:rsidRPr="00B62072">
        <w:rPr>
          <w:rStyle w:val="121"/>
          <w:rFonts w:cs="Times New Roman"/>
          <w:color w:val="000000"/>
          <w:sz w:val="28"/>
          <w:szCs w:val="28"/>
          <w:lang w:eastAsia="uk-UA"/>
        </w:rPr>
        <w:t xml:space="preserve">1, остаточну зарплату </w:t>
      </w:r>
      <w:r w:rsidR="001E3DFC" w:rsidRPr="00B62072">
        <w:rPr>
          <w:rStyle w:val="121"/>
          <w:rFonts w:cs="Times New Roman"/>
          <w:color w:val="000000"/>
          <w:sz w:val="28"/>
          <w:szCs w:val="28"/>
          <w:lang w:eastAsia="uk-UA"/>
        </w:rPr>
        <w:t>5-6</w:t>
      </w:r>
      <w:r w:rsidRPr="00B62072">
        <w:rPr>
          <w:rStyle w:val="121"/>
          <w:rFonts w:cs="Times New Roman"/>
          <w:color w:val="000000"/>
          <w:sz w:val="28"/>
          <w:szCs w:val="28"/>
          <w:lang w:eastAsia="uk-UA"/>
        </w:rPr>
        <w:t xml:space="preserve"> числа кожного місяця.</w:t>
      </w:r>
    </w:p>
    <w:p w:rsidR="00D06B37" w:rsidRPr="00B62072" w:rsidRDefault="00D06B37" w:rsidP="00D06B37">
      <w:pPr>
        <w:pStyle w:val="122"/>
        <w:shd w:val="clear" w:color="auto" w:fill="auto"/>
        <w:tabs>
          <w:tab w:val="left" w:pos="993"/>
        </w:tabs>
        <w:spacing w:after="0" w:line="240" w:lineRule="auto"/>
        <w:ind w:firstLine="709"/>
        <w:jc w:val="both"/>
        <w:rPr>
          <w:rFonts w:cs="Times New Roman"/>
          <w:sz w:val="28"/>
          <w:szCs w:val="28"/>
        </w:rPr>
      </w:pPr>
      <w:r w:rsidRPr="00B62072">
        <w:rPr>
          <w:rStyle w:val="121"/>
          <w:rFonts w:cs="Times New Roman"/>
          <w:color w:val="000000"/>
          <w:sz w:val="28"/>
          <w:szCs w:val="28"/>
          <w:lang w:eastAsia="uk-UA"/>
        </w:rPr>
        <w:t>Виплачувати заробітну плату напередодні у разі, коли день її виплати збігається з вихідним, святковим або неробочим днем.</w:t>
      </w:r>
    </w:p>
    <w:p w:rsidR="00D06B37" w:rsidRPr="00B62072" w:rsidRDefault="00D06B37" w:rsidP="00D06B37">
      <w:pPr>
        <w:pStyle w:val="122"/>
        <w:shd w:val="clear" w:color="auto" w:fill="auto"/>
        <w:tabs>
          <w:tab w:val="left" w:pos="993"/>
        </w:tabs>
        <w:spacing w:after="0" w:line="240" w:lineRule="auto"/>
        <w:ind w:firstLine="709"/>
        <w:jc w:val="both"/>
        <w:rPr>
          <w:rFonts w:cs="Times New Roman"/>
          <w:sz w:val="28"/>
          <w:szCs w:val="28"/>
        </w:rPr>
      </w:pPr>
      <w:r w:rsidRPr="00B62072">
        <w:rPr>
          <w:rStyle w:val="121"/>
          <w:rFonts w:cs="Times New Roman"/>
          <w:sz w:val="28"/>
          <w:szCs w:val="28"/>
          <w:lang w:eastAsia="uk-UA"/>
        </w:rPr>
        <w:t>Видавати працівникам, не пізніше дня останньої виплати заробітної плати, розрахункові листи з відомостями про суми нараховані, утримані та належні до виплати заробітної плати.</w:t>
      </w:r>
    </w:p>
    <w:p w:rsidR="00D06B37" w:rsidRPr="00B62072" w:rsidRDefault="00D06B37" w:rsidP="00D06B37">
      <w:pPr>
        <w:pStyle w:val="122"/>
        <w:shd w:val="clear" w:color="auto" w:fill="auto"/>
        <w:tabs>
          <w:tab w:val="left" w:pos="993"/>
        </w:tabs>
        <w:spacing w:after="0" w:line="240" w:lineRule="auto"/>
        <w:ind w:firstLine="709"/>
        <w:jc w:val="both"/>
        <w:rPr>
          <w:rFonts w:cs="Times New Roman"/>
          <w:sz w:val="28"/>
          <w:szCs w:val="28"/>
        </w:rPr>
      </w:pPr>
      <w:r w:rsidRPr="00B62072">
        <w:rPr>
          <w:rFonts w:cs="Times New Roman"/>
          <w:sz w:val="28"/>
          <w:szCs w:val="28"/>
        </w:rPr>
        <w:t>4.2.2</w:t>
      </w:r>
      <w:r w:rsidR="001E3DFC" w:rsidRPr="00B62072">
        <w:rPr>
          <w:rFonts w:cs="Times New Roman"/>
          <w:sz w:val="28"/>
          <w:szCs w:val="28"/>
        </w:rPr>
        <w:t>.</w:t>
      </w:r>
      <w:r w:rsidRPr="00B62072">
        <w:rPr>
          <w:rStyle w:val="121"/>
          <w:rFonts w:cs="Times New Roman"/>
          <w:sz w:val="28"/>
          <w:szCs w:val="28"/>
          <w:lang w:eastAsia="uk-UA"/>
        </w:rPr>
        <w:t>Виплачувати заробітну плату працівникам за весь час щорічної відпустки не пізніше, ніж за 3 робочих дні до початку відпустки.</w:t>
      </w:r>
    </w:p>
    <w:p w:rsidR="00D06B37" w:rsidRPr="00B62072" w:rsidRDefault="00D06B37" w:rsidP="00D06B37">
      <w:pPr>
        <w:pStyle w:val="122"/>
        <w:shd w:val="clear" w:color="auto" w:fill="auto"/>
        <w:tabs>
          <w:tab w:val="left" w:pos="993"/>
          <w:tab w:val="left" w:pos="1085"/>
        </w:tabs>
        <w:spacing w:after="0" w:line="240" w:lineRule="auto"/>
        <w:ind w:firstLine="709"/>
        <w:jc w:val="both"/>
        <w:rPr>
          <w:rFonts w:cs="Times New Roman"/>
          <w:sz w:val="28"/>
          <w:szCs w:val="28"/>
        </w:rPr>
      </w:pPr>
      <w:r w:rsidRPr="00B62072">
        <w:rPr>
          <w:rStyle w:val="121"/>
          <w:rFonts w:cs="Times New Roman"/>
          <w:color w:val="000000"/>
          <w:sz w:val="28"/>
          <w:szCs w:val="28"/>
          <w:lang w:eastAsia="uk-UA"/>
        </w:rPr>
        <w:t>4.2.3</w:t>
      </w:r>
      <w:r w:rsidR="001E3DFC" w:rsidRPr="00B62072">
        <w:rPr>
          <w:rStyle w:val="121"/>
          <w:rFonts w:cs="Times New Roman"/>
          <w:color w:val="000000"/>
          <w:sz w:val="28"/>
          <w:szCs w:val="28"/>
          <w:lang w:eastAsia="uk-UA"/>
        </w:rPr>
        <w:t>.</w:t>
      </w:r>
      <w:r w:rsidRPr="00B62072">
        <w:rPr>
          <w:rStyle w:val="121"/>
          <w:rFonts w:cs="Times New Roman"/>
          <w:color w:val="000000"/>
          <w:sz w:val="28"/>
          <w:szCs w:val="28"/>
          <w:lang w:eastAsia="uk-UA"/>
        </w:rPr>
        <w:t xml:space="preserve">Виплачувати заробітну плату в першочерговому порядку перед іншими </w:t>
      </w:r>
      <w:proofErr w:type="spellStart"/>
      <w:r w:rsidRPr="00B62072">
        <w:rPr>
          <w:rStyle w:val="121"/>
          <w:rFonts w:cs="Times New Roman"/>
          <w:color w:val="000000"/>
          <w:sz w:val="28"/>
          <w:szCs w:val="28"/>
          <w:lang w:eastAsia="uk-UA"/>
        </w:rPr>
        <w:t>платежами</w:t>
      </w:r>
      <w:proofErr w:type="spellEnd"/>
      <w:r w:rsidRPr="00B62072">
        <w:rPr>
          <w:rStyle w:val="121"/>
          <w:rFonts w:cs="Times New Roman"/>
          <w:color w:val="000000"/>
          <w:sz w:val="28"/>
          <w:szCs w:val="28"/>
          <w:lang w:eastAsia="uk-UA"/>
        </w:rPr>
        <w:t xml:space="preserve"> після сплати обов'язкових платежів.</w:t>
      </w:r>
    </w:p>
    <w:p w:rsidR="00D06B37" w:rsidRPr="00B62072" w:rsidRDefault="00D06B37" w:rsidP="00D06B37">
      <w:pPr>
        <w:pStyle w:val="122"/>
        <w:shd w:val="clear" w:color="auto" w:fill="auto"/>
        <w:tabs>
          <w:tab w:val="left" w:pos="993"/>
        </w:tabs>
        <w:spacing w:after="0" w:line="240" w:lineRule="auto"/>
        <w:ind w:firstLine="709"/>
        <w:jc w:val="both"/>
        <w:rPr>
          <w:rFonts w:cs="Times New Roman"/>
          <w:sz w:val="28"/>
          <w:szCs w:val="28"/>
        </w:rPr>
      </w:pPr>
      <w:r w:rsidRPr="00B62072">
        <w:rPr>
          <w:rStyle w:val="121"/>
          <w:rFonts w:cs="Times New Roman"/>
          <w:color w:val="000000"/>
          <w:sz w:val="28"/>
          <w:szCs w:val="28"/>
          <w:lang w:eastAsia="uk-UA"/>
        </w:rPr>
        <w:t>Оплачувати погодинну роботу працівників при виконанні робіт різної кваліфікації і зміні працівників різної кваліфікації за роботою вищої квалі</w:t>
      </w:r>
      <w:r w:rsidRPr="00B62072">
        <w:rPr>
          <w:rStyle w:val="121"/>
          <w:rFonts w:cs="Times New Roman"/>
          <w:color w:val="000000"/>
          <w:sz w:val="28"/>
          <w:szCs w:val="28"/>
          <w:lang w:eastAsia="uk-UA"/>
        </w:rPr>
        <w:softHyphen/>
        <w:t>фікації або кваліфікаційної категорії, яку має працівник, який фактично виконує роботу.</w:t>
      </w:r>
    </w:p>
    <w:p w:rsidR="00D06B37" w:rsidRPr="00B62072" w:rsidRDefault="00D06B37" w:rsidP="00D06B37">
      <w:pPr>
        <w:pStyle w:val="122"/>
        <w:shd w:val="clear" w:color="auto" w:fill="auto"/>
        <w:tabs>
          <w:tab w:val="left" w:pos="993"/>
          <w:tab w:val="left" w:pos="1090"/>
        </w:tabs>
        <w:spacing w:after="0" w:line="240" w:lineRule="auto"/>
        <w:ind w:firstLine="709"/>
        <w:jc w:val="both"/>
        <w:rPr>
          <w:rFonts w:cs="Times New Roman"/>
          <w:sz w:val="28"/>
          <w:szCs w:val="28"/>
        </w:rPr>
      </w:pPr>
      <w:r w:rsidRPr="00B62072">
        <w:rPr>
          <w:rStyle w:val="121"/>
          <w:rFonts w:cs="Times New Roman"/>
          <w:color w:val="000000"/>
          <w:sz w:val="28"/>
          <w:szCs w:val="28"/>
          <w:lang w:eastAsia="uk-UA"/>
        </w:rPr>
        <w:lastRenderedPageBreak/>
        <w:t>4.2.4</w:t>
      </w:r>
      <w:r w:rsidR="001E3DFC" w:rsidRPr="00B62072">
        <w:rPr>
          <w:rStyle w:val="121"/>
          <w:rFonts w:cs="Times New Roman"/>
          <w:color w:val="000000"/>
          <w:sz w:val="28"/>
          <w:szCs w:val="28"/>
          <w:lang w:eastAsia="uk-UA"/>
        </w:rPr>
        <w:t>.</w:t>
      </w:r>
      <w:r w:rsidRPr="00B62072">
        <w:rPr>
          <w:rStyle w:val="121"/>
          <w:rFonts w:cs="Times New Roman"/>
          <w:color w:val="000000"/>
          <w:sz w:val="28"/>
          <w:szCs w:val="28"/>
          <w:lang w:eastAsia="uk-UA"/>
        </w:rPr>
        <w:t>Здійснювати оплату праці в надурочний час, вихідні, святкові та неробочі дні у порядку та з дотриманням вимог передбачених законодав</w:t>
      </w:r>
      <w:r w:rsidRPr="00B62072">
        <w:rPr>
          <w:rStyle w:val="121"/>
          <w:rFonts w:cs="Times New Roman"/>
          <w:color w:val="000000"/>
          <w:sz w:val="28"/>
          <w:szCs w:val="28"/>
          <w:lang w:eastAsia="uk-UA"/>
        </w:rPr>
        <w:softHyphen/>
        <w:t>ством (статті 106, 107 КЗпП).</w:t>
      </w:r>
    </w:p>
    <w:p w:rsidR="00D06B37" w:rsidRPr="00B62072" w:rsidRDefault="00D06B37" w:rsidP="00D06B37">
      <w:pPr>
        <w:pStyle w:val="122"/>
        <w:shd w:val="clear" w:color="auto" w:fill="auto"/>
        <w:tabs>
          <w:tab w:val="left" w:pos="993"/>
        </w:tabs>
        <w:spacing w:after="0" w:line="240" w:lineRule="auto"/>
        <w:ind w:firstLine="709"/>
        <w:jc w:val="both"/>
        <w:rPr>
          <w:rFonts w:cs="Times New Roman"/>
          <w:sz w:val="28"/>
          <w:szCs w:val="28"/>
        </w:rPr>
      </w:pPr>
      <w:r w:rsidRPr="00B62072">
        <w:rPr>
          <w:rStyle w:val="121"/>
          <w:rFonts w:cs="Times New Roman"/>
          <w:color w:val="000000"/>
          <w:sz w:val="28"/>
          <w:szCs w:val="28"/>
          <w:lang w:eastAsia="uk-UA"/>
        </w:rPr>
        <w:t>4.2.5</w:t>
      </w:r>
      <w:r w:rsidR="001E3DFC" w:rsidRPr="00B62072">
        <w:rPr>
          <w:rStyle w:val="121"/>
          <w:rFonts w:cs="Times New Roman"/>
          <w:color w:val="000000"/>
          <w:sz w:val="28"/>
          <w:szCs w:val="28"/>
          <w:lang w:eastAsia="uk-UA"/>
        </w:rPr>
        <w:t>.</w:t>
      </w:r>
      <w:r w:rsidRPr="00B62072">
        <w:rPr>
          <w:rStyle w:val="121"/>
          <w:rFonts w:cs="Times New Roman"/>
          <w:color w:val="000000"/>
          <w:sz w:val="28"/>
          <w:szCs w:val="28"/>
          <w:lang w:eastAsia="uk-UA"/>
        </w:rPr>
        <w:t>Здійснювати додаткову оплату за роботу в нічний час (з 10-ї години вечора до 6-ї години ранку) працівникам, які за графіками роботи працю</w:t>
      </w:r>
      <w:r w:rsidRPr="00B62072">
        <w:rPr>
          <w:rStyle w:val="121"/>
          <w:rFonts w:cs="Times New Roman"/>
          <w:color w:val="000000"/>
          <w:sz w:val="28"/>
          <w:szCs w:val="28"/>
          <w:lang w:eastAsia="uk-UA"/>
        </w:rPr>
        <w:softHyphen/>
        <w:t>ють у цей час, у розмірі до 40% посадового окладу (ставки заробітної плати).</w:t>
      </w:r>
    </w:p>
    <w:p w:rsidR="00D06B37" w:rsidRPr="00B62072" w:rsidRDefault="00D06B37" w:rsidP="00D06B37">
      <w:pPr>
        <w:pStyle w:val="122"/>
        <w:shd w:val="clear" w:color="auto" w:fill="auto"/>
        <w:tabs>
          <w:tab w:val="left" w:pos="993"/>
        </w:tabs>
        <w:spacing w:after="0" w:line="240" w:lineRule="auto"/>
        <w:ind w:firstLine="709"/>
        <w:jc w:val="both"/>
        <w:rPr>
          <w:rFonts w:cs="Times New Roman"/>
          <w:sz w:val="28"/>
          <w:szCs w:val="28"/>
        </w:rPr>
      </w:pPr>
      <w:r w:rsidRPr="00B62072">
        <w:rPr>
          <w:rStyle w:val="121"/>
          <w:rFonts w:cs="Times New Roman"/>
          <w:color w:val="000000"/>
          <w:sz w:val="28"/>
          <w:szCs w:val="28"/>
          <w:lang w:eastAsia="uk-UA"/>
        </w:rPr>
        <w:t>4.2.6</w:t>
      </w:r>
      <w:r w:rsidR="001E3DFC" w:rsidRPr="00B62072">
        <w:rPr>
          <w:rStyle w:val="121"/>
          <w:rFonts w:cs="Times New Roman"/>
          <w:color w:val="000000"/>
          <w:sz w:val="28"/>
          <w:szCs w:val="28"/>
          <w:lang w:eastAsia="uk-UA"/>
        </w:rPr>
        <w:t>.</w:t>
      </w:r>
      <w:r w:rsidRPr="00B62072">
        <w:rPr>
          <w:rStyle w:val="121"/>
          <w:rFonts w:cs="Times New Roman"/>
          <w:color w:val="000000"/>
          <w:sz w:val="28"/>
          <w:szCs w:val="28"/>
          <w:lang w:eastAsia="uk-UA"/>
        </w:rPr>
        <w:t xml:space="preserve">Повідомляти працівників і профком </w:t>
      </w:r>
      <w:r w:rsidRPr="00B62072">
        <w:rPr>
          <w:rStyle w:val="2"/>
          <w:rFonts w:cs="Times New Roman"/>
          <w:color w:val="000000"/>
          <w:sz w:val="28"/>
          <w:szCs w:val="28"/>
          <w:lang w:eastAsia="uk-UA"/>
        </w:rPr>
        <w:t>КЗ ЛОР ЛСШ Марії Покрови</w:t>
      </w:r>
      <w:r w:rsidRPr="00B62072">
        <w:rPr>
          <w:rStyle w:val="121"/>
          <w:rFonts w:cs="Times New Roman"/>
          <w:color w:val="000000"/>
          <w:sz w:val="28"/>
          <w:szCs w:val="28"/>
          <w:lang w:eastAsia="uk-UA"/>
        </w:rPr>
        <w:t xml:space="preserve"> про запровадження нових або зміну діючих умов оплати праці не пізніше як за 3 місяці до їх запровадження (стаття 32 і 103 КЗпП).</w:t>
      </w:r>
    </w:p>
    <w:p w:rsidR="00D06B37" w:rsidRPr="00B62072" w:rsidRDefault="00D06B37" w:rsidP="00D06B37">
      <w:pPr>
        <w:pStyle w:val="122"/>
        <w:shd w:val="clear" w:color="auto" w:fill="auto"/>
        <w:tabs>
          <w:tab w:val="left" w:pos="878"/>
          <w:tab w:val="left" w:pos="993"/>
        </w:tabs>
        <w:spacing w:after="0" w:line="240" w:lineRule="auto"/>
        <w:ind w:firstLine="709"/>
        <w:jc w:val="both"/>
        <w:rPr>
          <w:rFonts w:cs="Times New Roman"/>
          <w:sz w:val="28"/>
          <w:szCs w:val="28"/>
        </w:rPr>
      </w:pPr>
      <w:r w:rsidRPr="00B62072">
        <w:rPr>
          <w:rStyle w:val="121"/>
          <w:rFonts w:cs="Times New Roman"/>
          <w:color w:val="000000"/>
          <w:sz w:val="28"/>
          <w:szCs w:val="28"/>
          <w:lang w:eastAsia="uk-UA"/>
        </w:rPr>
        <w:t>4.2.7</w:t>
      </w:r>
      <w:r w:rsidR="001E3DFC" w:rsidRPr="00B62072">
        <w:rPr>
          <w:rStyle w:val="121"/>
          <w:rFonts w:cs="Times New Roman"/>
          <w:color w:val="000000"/>
          <w:sz w:val="28"/>
          <w:szCs w:val="28"/>
          <w:lang w:eastAsia="uk-UA"/>
        </w:rPr>
        <w:t>.</w:t>
      </w:r>
      <w:r w:rsidRPr="00B62072">
        <w:rPr>
          <w:rStyle w:val="121"/>
          <w:rFonts w:cs="Times New Roman"/>
          <w:color w:val="000000"/>
          <w:sz w:val="28"/>
          <w:szCs w:val="28"/>
          <w:lang w:eastAsia="uk-UA"/>
        </w:rPr>
        <w:t xml:space="preserve">Присвоєння тарифних розрядів і кваліфікаційних категорій працівникам </w:t>
      </w:r>
      <w:r w:rsidRPr="00B62072">
        <w:rPr>
          <w:rStyle w:val="2"/>
          <w:rFonts w:cs="Times New Roman"/>
          <w:color w:val="000000"/>
          <w:sz w:val="28"/>
          <w:szCs w:val="28"/>
          <w:lang w:eastAsia="uk-UA"/>
        </w:rPr>
        <w:t>КЗ ЛОР ЛСШ Марії Покрови</w:t>
      </w:r>
      <w:r w:rsidRPr="00B62072">
        <w:rPr>
          <w:rStyle w:val="121"/>
          <w:rFonts w:cs="Times New Roman"/>
          <w:color w:val="000000"/>
          <w:sz w:val="28"/>
          <w:szCs w:val="28"/>
          <w:lang w:eastAsia="uk-UA"/>
        </w:rPr>
        <w:t xml:space="preserve"> здійснювати в умовах широкої гласності за участю в цій роботі працівників профкому, ради </w:t>
      </w:r>
      <w:r w:rsidR="001E3DFC" w:rsidRPr="00B62072">
        <w:rPr>
          <w:rStyle w:val="121"/>
          <w:rFonts w:cs="Times New Roman"/>
          <w:color w:val="000000"/>
          <w:sz w:val="28"/>
          <w:szCs w:val="28"/>
          <w:lang w:eastAsia="uk-UA"/>
        </w:rPr>
        <w:t xml:space="preserve">спеціальної </w:t>
      </w:r>
      <w:r w:rsidRPr="00B62072">
        <w:rPr>
          <w:rStyle w:val="121"/>
          <w:rFonts w:cs="Times New Roman"/>
          <w:color w:val="000000"/>
          <w:sz w:val="28"/>
          <w:szCs w:val="28"/>
          <w:lang w:eastAsia="uk-UA"/>
        </w:rPr>
        <w:t>школи, методичних служб, відділу освіти.</w:t>
      </w:r>
    </w:p>
    <w:p w:rsidR="00D06B37" w:rsidRPr="00B62072" w:rsidRDefault="00D06B37" w:rsidP="00D06B37">
      <w:pPr>
        <w:pStyle w:val="122"/>
        <w:shd w:val="clear" w:color="auto" w:fill="auto"/>
        <w:tabs>
          <w:tab w:val="left" w:pos="941"/>
          <w:tab w:val="left" w:pos="993"/>
        </w:tabs>
        <w:spacing w:after="0" w:line="240" w:lineRule="auto"/>
        <w:ind w:firstLine="709"/>
        <w:jc w:val="both"/>
        <w:rPr>
          <w:rFonts w:cs="Times New Roman"/>
          <w:sz w:val="28"/>
          <w:szCs w:val="28"/>
        </w:rPr>
      </w:pPr>
      <w:r w:rsidRPr="00B62072">
        <w:rPr>
          <w:rStyle w:val="121"/>
          <w:rFonts w:cs="Times New Roman"/>
          <w:color w:val="000000"/>
          <w:sz w:val="28"/>
          <w:szCs w:val="28"/>
          <w:lang w:eastAsia="uk-UA"/>
        </w:rPr>
        <w:t>4.2.8</w:t>
      </w:r>
      <w:r w:rsidR="001E3DFC" w:rsidRPr="00B62072">
        <w:rPr>
          <w:rStyle w:val="121"/>
          <w:rFonts w:cs="Times New Roman"/>
          <w:color w:val="000000"/>
          <w:sz w:val="28"/>
          <w:szCs w:val="28"/>
          <w:lang w:eastAsia="uk-UA"/>
        </w:rPr>
        <w:t>.</w:t>
      </w:r>
      <w:r w:rsidRPr="00B62072">
        <w:rPr>
          <w:rStyle w:val="121"/>
          <w:rFonts w:cs="Times New Roman"/>
          <w:color w:val="000000"/>
          <w:sz w:val="28"/>
          <w:szCs w:val="28"/>
          <w:lang w:eastAsia="uk-UA"/>
        </w:rPr>
        <w:t>Проводити своєчасно індексацію заробітної плати у зв’язку з ростом індексу споживчих цін згідно з чинним законодавством та порядком, затвердженим постановою Кабінетів Міністрів України від 17.07.2003 р. №1078.</w:t>
      </w:r>
    </w:p>
    <w:p w:rsidR="00D06B37" w:rsidRPr="00B62072" w:rsidRDefault="00D06B37" w:rsidP="00D06B37">
      <w:pPr>
        <w:pStyle w:val="20"/>
        <w:shd w:val="clear" w:color="auto" w:fill="auto"/>
        <w:spacing w:before="0" w:line="240" w:lineRule="auto"/>
        <w:ind w:firstLine="709"/>
        <w:rPr>
          <w:rStyle w:val="2"/>
          <w:rFonts w:cs="Times New Roman"/>
          <w:color w:val="000000"/>
          <w:sz w:val="28"/>
          <w:szCs w:val="28"/>
          <w:lang w:eastAsia="uk-UA"/>
        </w:rPr>
      </w:pPr>
      <w:r w:rsidRPr="00B62072">
        <w:rPr>
          <w:rStyle w:val="2"/>
          <w:rFonts w:cs="Times New Roman"/>
          <w:color w:val="000000"/>
          <w:sz w:val="28"/>
          <w:szCs w:val="28"/>
          <w:lang w:eastAsia="uk-UA"/>
        </w:rPr>
        <w:t>4.2.9</w:t>
      </w:r>
      <w:r w:rsidR="001E3DFC" w:rsidRPr="00B62072">
        <w:rPr>
          <w:rStyle w:val="2"/>
          <w:rFonts w:cs="Times New Roman"/>
          <w:color w:val="000000"/>
          <w:sz w:val="28"/>
          <w:szCs w:val="28"/>
          <w:lang w:eastAsia="uk-UA"/>
        </w:rPr>
        <w:t>.</w:t>
      </w:r>
      <w:r w:rsidRPr="00B62072">
        <w:rPr>
          <w:rStyle w:val="2"/>
          <w:rFonts w:cs="Times New Roman"/>
          <w:color w:val="000000"/>
          <w:sz w:val="28"/>
          <w:szCs w:val="28"/>
          <w:lang w:eastAsia="uk-UA"/>
        </w:rPr>
        <w:t>Проводити виплати 20% надбавки з метою підвищення престижності педагогічної праці всім педагогічним працівникам.</w:t>
      </w:r>
    </w:p>
    <w:p w:rsidR="00D06B37" w:rsidRPr="00B62072" w:rsidRDefault="00D06B37" w:rsidP="00D06B37">
      <w:pPr>
        <w:pStyle w:val="20"/>
        <w:shd w:val="clear" w:color="auto" w:fill="auto"/>
        <w:spacing w:before="0" w:line="240" w:lineRule="auto"/>
        <w:rPr>
          <w:rStyle w:val="2"/>
          <w:rFonts w:cs="Times New Roman"/>
          <w:color w:val="000000"/>
          <w:sz w:val="28"/>
          <w:szCs w:val="28"/>
          <w:lang w:eastAsia="uk-UA"/>
        </w:rPr>
      </w:pPr>
    </w:p>
    <w:p w:rsidR="00D06B37" w:rsidRPr="00B62072" w:rsidRDefault="00D06B37" w:rsidP="00980BD5">
      <w:pPr>
        <w:pStyle w:val="20"/>
        <w:shd w:val="clear" w:color="auto" w:fill="auto"/>
        <w:spacing w:before="0" w:line="240" w:lineRule="auto"/>
        <w:jc w:val="center"/>
        <w:rPr>
          <w:rStyle w:val="2"/>
          <w:rFonts w:cs="Times New Roman"/>
          <w:color w:val="000000"/>
          <w:sz w:val="28"/>
          <w:szCs w:val="28"/>
          <w:u w:val="single"/>
          <w:lang w:eastAsia="uk-UA"/>
        </w:rPr>
      </w:pPr>
      <w:r w:rsidRPr="00B62072">
        <w:rPr>
          <w:rStyle w:val="2"/>
          <w:rFonts w:cs="Times New Roman"/>
          <w:color w:val="000000"/>
          <w:sz w:val="28"/>
          <w:szCs w:val="28"/>
          <w:u w:val="single"/>
          <w:lang w:eastAsia="uk-UA"/>
        </w:rPr>
        <w:t>4.3</w:t>
      </w:r>
      <w:r w:rsidR="001E3DFC" w:rsidRPr="00B62072">
        <w:rPr>
          <w:rStyle w:val="2"/>
          <w:rFonts w:cs="Times New Roman"/>
          <w:color w:val="000000"/>
          <w:sz w:val="28"/>
          <w:szCs w:val="28"/>
          <w:u w:val="single"/>
          <w:lang w:eastAsia="uk-UA"/>
        </w:rPr>
        <w:t>.</w:t>
      </w:r>
      <w:r w:rsidRPr="00B62072">
        <w:rPr>
          <w:rStyle w:val="2"/>
          <w:rFonts w:cs="Times New Roman"/>
          <w:color w:val="000000"/>
          <w:sz w:val="28"/>
          <w:szCs w:val="28"/>
          <w:u w:val="single"/>
          <w:lang w:eastAsia="uk-UA"/>
        </w:rPr>
        <w:t>Профспілкова сторона зобов'язується:</w:t>
      </w:r>
    </w:p>
    <w:p w:rsidR="00D06B37" w:rsidRPr="00B62072" w:rsidRDefault="00D06B37" w:rsidP="00D06B37">
      <w:pPr>
        <w:pStyle w:val="20"/>
        <w:shd w:val="clear" w:color="auto" w:fill="auto"/>
        <w:spacing w:before="0" w:line="240" w:lineRule="auto"/>
        <w:rPr>
          <w:rStyle w:val="2"/>
          <w:rFonts w:cs="Times New Roman"/>
          <w:color w:val="000000"/>
          <w:sz w:val="28"/>
          <w:szCs w:val="28"/>
          <w:lang w:eastAsia="uk-UA"/>
        </w:rPr>
      </w:pPr>
    </w:p>
    <w:p w:rsidR="00D06B37" w:rsidRPr="00B62072" w:rsidRDefault="00D06B37" w:rsidP="00D06B37">
      <w:pPr>
        <w:pStyle w:val="20"/>
        <w:shd w:val="clear" w:color="auto" w:fill="auto"/>
        <w:spacing w:before="0" w:line="240" w:lineRule="auto"/>
        <w:ind w:firstLine="709"/>
        <w:rPr>
          <w:rStyle w:val="2"/>
          <w:rFonts w:cs="Times New Roman"/>
          <w:sz w:val="28"/>
          <w:szCs w:val="28"/>
          <w:lang w:eastAsia="uk-UA"/>
        </w:rPr>
      </w:pPr>
      <w:r w:rsidRPr="00B62072">
        <w:rPr>
          <w:rStyle w:val="2"/>
          <w:rFonts w:cs="Times New Roman"/>
          <w:color w:val="000000"/>
          <w:sz w:val="28"/>
          <w:szCs w:val="28"/>
          <w:lang w:eastAsia="uk-UA"/>
        </w:rPr>
        <w:t>4.3.1</w:t>
      </w:r>
      <w:r w:rsidR="001E3DFC" w:rsidRPr="00B62072">
        <w:rPr>
          <w:rStyle w:val="2"/>
          <w:rFonts w:cs="Times New Roman"/>
          <w:color w:val="000000"/>
          <w:sz w:val="28"/>
          <w:szCs w:val="28"/>
          <w:lang w:eastAsia="uk-UA"/>
        </w:rPr>
        <w:t>.</w:t>
      </w:r>
      <w:r w:rsidRPr="00B62072">
        <w:rPr>
          <w:rStyle w:val="2"/>
          <w:rFonts w:cs="Times New Roman"/>
          <w:color w:val="000000"/>
          <w:sz w:val="28"/>
          <w:szCs w:val="28"/>
          <w:lang w:eastAsia="uk-UA"/>
        </w:rPr>
        <w:t>Сприяти зміцненню трудової дисципліни в колективі КЗ ЛОР ЛСШ Марії Покрови збереженню, порядкуванню та ефективному використанню навчаль</w:t>
      </w:r>
      <w:r w:rsidRPr="00B62072">
        <w:rPr>
          <w:rStyle w:val="2"/>
          <w:rFonts w:cs="Times New Roman"/>
          <w:color w:val="000000"/>
          <w:sz w:val="28"/>
          <w:szCs w:val="28"/>
          <w:lang w:eastAsia="uk-UA"/>
        </w:rPr>
        <w:softHyphen/>
        <w:t>но-матеріальної бази для створення належних умов засвоєнню учнями навчальних програм.</w:t>
      </w:r>
    </w:p>
    <w:p w:rsidR="00D06B37" w:rsidRPr="00B62072" w:rsidRDefault="00D06B37" w:rsidP="00D06B37">
      <w:pPr>
        <w:pStyle w:val="20"/>
        <w:shd w:val="clear" w:color="auto" w:fill="auto"/>
        <w:spacing w:before="0" w:line="240" w:lineRule="auto"/>
        <w:ind w:firstLine="709"/>
        <w:rPr>
          <w:rFonts w:cs="Times New Roman"/>
          <w:sz w:val="28"/>
          <w:szCs w:val="28"/>
          <w:shd w:val="clear" w:color="auto" w:fill="FFFFFF"/>
          <w:lang w:eastAsia="uk-UA"/>
        </w:rPr>
      </w:pPr>
      <w:r w:rsidRPr="00B62072">
        <w:rPr>
          <w:rStyle w:val="2"/>
          <w:rFonts w:cs="Times New Roman"/>
          <w:sz w:val="28"/>
          <w:szCs w:val="28"/>
          <w:lang w:eastAsia="uk-UA"/>
        </w:rPr>
        <w:t>4.3.2</w:t>
      </w:r>
      <w:r w:rsidR="007F3522" w:rsidRPr="00B62072">
        <w:rPr>
          <w:rStyle w:val="2"/>
          <w:rFonts w:cs="Times New Roman"/>
          <w:sz w:val="28"/>
          <w:szCs w:val="28"/>
          <w:lang w:eastAsia="uk-UA"/>
        </w:rPr>
        <w:t>.</w:t>
      </w:r>
      <w:r w:rsidRPr="00B62072">
        <w:rPr>
          <w:rStyle w:val="2"/>
          <w:rFonts w:cs="Times New Roman"/>
          <w:sz w:val="28"/>
          <w:szCs w:val="28"/>
          <w:lang w:eastAsia="uk-UA"/>
        </w:rPr>
        <w:t xml:space="preserve">Організувати збір та узагальнення пропозицій і звернень щодо доплат працівникам </w:t>
      </w:r>
      <w:r w:rsidR="000D5445" w:rsidRPr="00B62072">
        <w:rPr>
          <w:rStyle w:val="2"/>
          <w:rFonts w:cs="Times New Roman"/>
          <w:sz w:val="28"/>
          <w:szCs w:val="28"/>
          <w:lang w:eastAsia="uk-UA"/>
        </w:rPr>
        <w:t xml:space="preserve">спеціальної </w:t>
      </w:r>
      <w:r w:rsidRPr="00B62072">
        <w:rPr>
          <w:rStyle w:val="2"/>
          <w:rFonts w:cs="Times New Roman"/>
          <w:sz w:val="28"/>
          <w:szCs w:val="28"/>
          <w:lang w:eastAsia="uk-UA"/>
        </w:rPr>
        <w:t>школи.</w:t>
      </w:r>
    </w:p>
    <w:p w:rsidR="00D06B37" w:rsidRPr="00B62072" w:rsidRDefault="00D06B37" w:rsidP="00D06B37">
      <w:pPr>
        <w:pStyle w:val="20"/>
        <w:shd w:val="clear" w:color="auto" w:fill="auto"/>
        <w:tabs>
          <w:tab w:val="left" w:pos="2304"/>
        </w:tabs>
        <w:spacing w:before="0" w:line="240" w:lineRule="auto"/>
        <w:ind w:firstLine="709"/>
        <w:rPr>
          <w:rFonts w:cs="Times New Roman"/>
          <w:sz w:val="28"/>
          <w:szCs w:val="28"/>
        </w:rPr>
      </w:pPr>
      <w:r w:rsidRPr="00B62072">
        <w:rPr>
          <w:rStyle w:val="2"/>
          <w:rFonts w:cs="Times New Roman"/>
          <w:color w:val="000000"/>
          <w:sz w:val="28"/>
          <w:szCs w:val="28"/>
          <w:lang w:eastAsia="uk-UA"/>
        </w:rPr>
        <w:t>4.3.3</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Аналізувати рівень середньої заробітної плати по категоріях праців</w:t>
      </w:r>
      <w:r w:rsidRPr="00B62072">
        <w:rPr>
          <w:rStyle w:val="2"/>
          <w:rFonts w:cs="Times New Roman"/>
          <w:color w:val="000000"/>
          <w:sz w:val="28"/>
          <w:szCs w:val="28"/>
          <w:lang w:eastAsia="uk-UA"/>
        </w:rPr>
        <w:softHyphen/>
        <w:t>ників КЗ ЛОР ЛСШ Марії Покрови.</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Проводити перевірку нарахування працівникам заробітної плати, розмірів і підстав відрахувань з неї.</w:t>
      </w:r>
    </w:p>
    <w:p w:rsidR="00D06B37" w:rsidRPr="00B62072" w:rsidRDefault="00D06B37" w:rsidP="00D06B37">
      <w:pPr>
        <w:pStyle w:val="20"/>
        <w:shd w:val="clear" w:color="auto" w:fill="auto"/>
        <w:tabs>
          <w:tab w:val="left" w:pos="2304"/>
        </w:tabs>
        <w:spacing w:before="0" w:line="240" w:lineRule="auto"/>
        <w:ind w:firstLine="709"/>
        <w:rPr>
          <w:rFonts w:cs="Times New Roman"/>
          <w:sz w:val="28"/>
          <w:szCs w:val="28"/>
        </w:rPr>
      </w:pPr>
      <w:r w:rsidRPr="00B62072">
        <w:rPr>
          <w:rStyle w:val="2"/>
          <w:rFonts w:cs="Times New Roman"/>
          <w:color w:val="000000"/>
          <w:sz w:val="28"/>
          <w:szCs w:val="28"/>
          <w:lang w:eastAsia="uk-UA"/>
        </w:rPr>
        <w:t>4.3.4</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Забезпечити широку гласність і колегіальний розгляд розподілу педагогічного навантаження, тарифікації, визначення кваліфікаційних категорій і тарифних розрядів оплати праці, розподілу винагород за сумлінну працю і премій за особливі досягнення у роботі працівників </w:t>
      </w:r>
      <w:r w:rsidR="000D5445" w:rsidRPr="00B62072">
        <w:rPr>
          <w:rStyle w:val="2"/>
          <w:rFonts w:cs="Times New Roman"/>
          <w:color w:val="000000"/>
          <w:sz w:val="28"/>
          <w:szCs w:val="28"/>
          <w:lang w:eastAsia="uk-UA"/>
        </w:rPr>
        <w:t xml:space="preserve">спеціальної </w:t>
      </w:r>
      <w:r w:rsidRPr="00B62072">
        <w:rPr>
          <w:rStyle w:val="2"/>
          <w:rFonts w:cs="Times New Roman"/>
          <w:color w:val="000000"/>
          <w:sz w:val="28"/>
          <w:szCs w:val="28"/>
          <w:lang w:eastAsia="uk-UA"/>
        </w:rPr>
        <w:t>школи Марії Покрови (стаття 144 КЗпП).</w:t>
      </w:r>
    </w:p>
    <w:p w:rsidR="00D06B37" w:rsidRPr="00B62072" w:rsidRDefault="00D06B37" w:rsidP="00D06B37">
      <w:pPr>
        <w:pStyle w:val="30"/>
        <w:shd w:val="clear" w:color="auto" w:fill="auto"/>
        <w:spacing w:after="0" w:line="240" w:lineRule="auto"/>
        <w:ind w:firstLine="1040"/>
        <w:jc w:val="both"/>
        <w:rPr>
          <w:rStyle w:val="3"/>
          <w:rFonts w:cs="Times New Roman"/>
          <w:color w:val="000000"/>
          <w:sz w:val="28"/>
          <w:szCs w:val="28"/>
          <w:lang w:eastAsia="uk-UA"/>
        </w:rPr>
      </w:pPr>
    </w:p>
    <w:p w:rsidR="00D06B37" w:rsidRPr="00B62072" w:rsidRDefault="00D06B37" w:rsidP="007F3522">
      <w:pPr>
        <w:pStyle w:val="30"/>
        <w:shd w:val="clear" w:color="auto" w:fill="auto"/>
        <w:spacing w:after="0" w:line="240" w:lineRule="auto"/>
        <w:ind w:firstLine="1040"/>
        <w:jc w:val="center"/>
        <w:rPr>
          <w:rStyle w:val="3"/>
          <w:rFonts w:cs="Times New Roman"/>
          <w:b/>
          <w:color w:val="000000"/>
          <w:sz w:val="28"/>
          <w:szCs w:val="28"/>
          <w:lang w:eastAsia="uk-UA"/>
        </w:rPr>
      </w:pPr>
      <w:r w:rsidRPr="00B62072">
        <w:rPr>
          <w:rStyle w:val="3"/>
          <w:rFonts w:cs="Times New Roman"/>
          <w:b/>
          <w:color w:val="000000"/>
          <w:sz w:val="28"/>
          <w:szCs w:val="28"/>
          <w:lang w:eastAsia="uk-UA"/>
        </w:rPr>
        <w:t>5. Трудові відносини, робочий час, режим праці і час відпочинку</w:t>
      </w:r>
    </w:p>
    <w:p w:rsidR="00D06B37" w:rsidRPr="00B62072" w:rsidRDefault="00D06B37" w:rsidP="007F3522">
      <w:pPr>
        <w:pStyle w:val="30"/>
        <w:shd w:val="clear" w:color="auto" w:fill="auto"/>
        <w:spacing w:after="0" w:line="240" w:lineRule="auto"/>
        <w:ind w:firstLine="1040"/>
        <w:jc w:val="center"/>
        <w:rPr>
          <w:rFonts w:cs="Times New Roman"/>
          <w:sz w:val="28"/>
          <w:szCs w:val="28"/>
        </w:rPr>
      </w:pPr>
    </w:p>
    <w:p w:rsidR="00D06B37" w:rsidRPr="00B62072" w:rsidRDefault="00D06B37" w:rsidP="00902474">
      <w:pPr>
        <w:pStyle w:val="721"/>
        <w:shd w:val="clear" w:color="auto" w:fill="auto"/>
        <w:tabs>
          <w:tab w:val="left" w:pos="1040"/>
        </w:tabs>
        <w:spacing w:before="0" w:after="0" w:line="240" w:lineRule="auto"/>
        <w:ind w:firstLine="709"/>
        <w:jc w:val="center"/>
        <w:rPr>
          <w:rStyle w:val="720"/>
          <w:rFonts w:cs="Times New Roman"/>
          <w:sz w:val="28"/>
          <w:szCs w:val="28"/>
          <w:u w:val="none"/>
          <w:shd w:val="clear" w:color="auto" w:fill="auto"/>
        </w:rPr>
      </w:pPr>
      <w:bookmarkStart w:id="4" w:name="bookmark16"/>
      <w:r w:rsidRPr="00B62072">
        <w:rPr>
          <w:rStyle w:val="720"/>
          <w:rFonts w:cs="Times New Roman"/>
          <w:color w:val="000000"/>
          <w:sz w:val="28"/>
          <w:szCs w:val="28"/>
          <w:lang w:eastAsia="uk-UA"/>
        </w:rPr>
        <w:t>5.1</w:t>
      </w:r>
      <w:r w:rsidR="007F3522" w:rsidRPr="00B62072">
        <w:rPr>
          <w:rStyle w:val="720"/>
          <w:rFonts w:cs="Times New Roman"/>
          <w:color w:val="000000"/>
          <w:sz w:val="28"/>
          <w:szCs w:val="28"/>
          <w:lang w:eastAsia="uk-UA"/>
        </w:rPr>
        <w:t>.</w:t>
      </w:r>
      <w:r w:rsidRPr="00B62072">
        <w:rPr>
          <w:rStyle w:val="720"/>
          <w:rFonts w:cs="Times New Roman"/>
          <w:color w:val="000000"/>
          <w:sz w:val="28"/>
          <w:szCs w:val="28"/>
          <w:lang w:eastAsia="uk-UA"/>
        </w:rPr>
        <w:t>Сторони Договору домовилися:</w:t>
      </w:r>
      <w:bookmarkEnd w:id="4"/>
    </w:p>
    <w:p w:rsidR="00D06B37" w:rsidRPr="00B62072" w:rsidRDefault="00D06B37" w:rsidP="00D06B37">
      <w:pPr>
        <w:pStyle w:val="20"/>
        <w:shd w:val="clear" w:color="auto" w:fill="auto"/>
        <w:tabs>
          <w:tab w:val="left" w:pos="1958"/>
        </w:tabs>
        <w:spacing w:before="0" w:line="240" w:lineRule="auto"/>
        <w:rPr>
          <w:rStyle w:val="2"/>
          <w:rFonts w:cs="Times New Roman"/>
          <w:color w:val="000000"/>
          <w:sz w:val="28"/>
          <w:szCs w:val="28"/>
          <w:lang w:eastAsia="uk-UA"/>
        </w:rPr>
      </w:pPr>
    </w:p>
    <w:p w:rsidR="00D06B37" w:rsidRPr="00B62072" w:rsidRDefault="00D06B37" w:rsidP="00D06B37">
      <w:pPr>
        <w:pStyle w:val="20"/>
        <w:shd w:val="clear" w:color="auto" w:fill="auto"/>
        <w:tabs>
          <w:tab w:val="left" w:pos="1958"/>
        </w:tabs>
        <w:spacing w:before="0" w:line="240" w:lineRule="auto"/>
        <w:ind w:firstLine="709"/>
        <w:rPr>
          <w:rFonts w:cs="Times New Roman"/>
          <w:sz w:val="28"/>
          <w:szCs w:val="28"/>
        </w:rPr>
      </w:pPr>
      <w:r w:rsidRPr="00B62072">
        <w:rPr>
          <w:rStyle w:val="2"/>
          <w:rFonts w:cs="Times New Roman"/>
          <w:color w:val="000000"/>
          <w:sz w:val="28"/>
          <w:szCs w:val="28"/>
          <w:lang w:eastAsia="uk-UA"/>
        </w:rPr>
        <w:t>5.1.1</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Що роботодавці укладатимуть з працівниками КЗ ЛОР ЛСШ Марії Покрови безстрокові трудові договори. Строкові трудові договори укладатимуться лише у випадках, коли трудові відносини не можуть бути </w:t>
      </w:r>
      <w:r w:rsidRPr="00B62072">
        <w:rPr>
          <w:rStyle w:val="2"/>
          <w:rFonts w:cs="Times New Roman"/>
          <w:color w:val="000000"/>
          <w:sz w:val="28"/>
          <w:szCs w:val="28"/>
          <w:lang w:eastAsia="uk-UA"/>
        </w:rPr>
        <w:lastRenderedPageBreak/>
        <w:t>встановлені на невизначений строк (стаття 23 КЗпП).</w:t>
      </w:r>
    </w:p>
    <w:p w:rsidR="00D06B37" w:rsidRPr="00B62072" w:rsidRDefault="00D06B37" w:rsidP="00D06B37">
      <w:pPr>
        <w:pStyle w:val="20"/>
        <w:shd w:val="clear" w:color="auto" w:fill="auto"/>
        <w:tabs>
          <w:tab w:val="left" w:pos="1958"/>
        </w:tabs>
        <w:spacing w:before="0" w:line="240" w:lineRule="auto"/>
        <w:ind w:firstLine="709"/>
        <w:rPr>
          <w:rFonts w:cs="Times New Roman"/>
          <w:sz w:val="28"/>
          <w:szCs w:val="28"/>
        </w:rPr>
      </w:pPr>
      <w:r w:rsidRPr="00B62072">
        <w:rPr>
          <w:rStyle w:val="2"/>
          <w:rFonts w:cs="Times New Roman"/>
          <w:color w:val="000000"/>
          <w:sz w:val="28"/>
          <w:szCs w:val="28"/>
          <w:lang w:eastAsia="uk-UA"/>
        </w:rPr>
        <w:t>5.1.2</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Розробити Правила внутрішнього трудового розпорядку КЗ ЛОР ЛСШ Марії Покрови, своєчасно вносити до них зміни і доповнення, затвердити їх на зборах трудового колективу; розробити, посадові інструкції працівників </w:t>
      </w:r>
      <w:r w:rsidR="000D5445" w:rsidRPr="00B62072">
        <w:rPr>
          <w:rStyle w:val="2"/>
          <w:rFonts w:cs="Times New Roman"/>
          <w:color w:val="000000"/>
          <w:sz w:val="28"/>
          <w:szCs w:val="28"/>
          <w:lang w:eastAsia="uk-UA"/>
        </w:rPr>
        <w:t xml:space="preserve">спеціальної </w:t>
      </w:r>
      <w:r w:rsidRPr="00B62072">
        <w:rPr>
          <w:rStyle w:val="2"/>
          <w:rFonts w:cs="Times New Roman"/>
          <w:color w:val="000000"/>
          <w:sz w:val="28"/>
          <w:szCs w:val="28"/>
          <w:lang w:eastAsia="uk-UA"/>
        </w:rPr>
        <w:t>школи.</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 xml:space="preserve">Погоджувати, відповідно до чинного законодавства та галузевих нормативних актів з обов'язковим розглядом на засіданнях профспілкового комітету: розклад уроків, графіки роботи, графіки відпусток працівників </w:t>
      </w:r>
      <w:r w:rsidR="000D5445" w:rsidRPr="00B62072">
        <w:rPr>
          <w:rStyle w:val="2"/>
          <w:rFonts w:cs="Times New Roman"/>
          <w:color w:val="000000"/>
          <w:sz w:val="28"/>
          <w:szCs w:val="28"/>
          <w:lang w:eastAsia="uk-UA"/>
        </w:rPr>
        <w:t xml:space="preserve">спеціальної </w:t>
      </w:r>
      <w:r w:rsidRPr="00B62072">
        <w:rPr>
          <w:rStyle w:val="2"/>
          <w:rFonts w:cs="Times New Roman"/>
          <w:color w:val="000000"/>
          <w:sz w:val="28"/>
          <w:szCs w:val="28"/>
          <w:lang w:eastAsia="uk-UA"/>
        </w:rPr>
        <w:t>школи, графіки атестації педагогічних працівників, посадові інструкції керівників підрозділів, педагогічних працівників, навчально-допоміжного персоналу, кількісний і персональний склад комісії по атестації педагогічних працівників.</w:t>
      </w:r>
    </w:p>
    <w:p w:rsidR="00D06B37" w:rsidRPr="00B62072" w:rsidRDefault="00D06B37" w:rsidP="00D06B37">
      <w:pPr>
        <w:pStyle w:val="20"/>
        <w:shd w:val="clear" w:color="auto" w:fill="auto"/>
        <w:tabs>
          <w:tab w:val="left" w:pos="1957"/>
        </w:tabs>
        <w:spacing w:before="0" w:line="240" w:lineRule="auto"/>
        <w:ind w:firstLine="709"/>
        <w:rPr>
          <w:rFonts w:cs="Times New Roman"/>
          <w:sz w:val="28"/>
          <w:szCs w:val="28"/>
        </w:rPr>
      </w:pPr>
      <w:r w:rsidRPr="00B62072">
        <w:rPr>
          <w:rStyle w:val="2"/>
          <w:rFonts w:cs="Times New Roman"/>
          <w:color w:val="000000"/>
          <w:sz w:val="28"/>
          <w:szCs w:val="28"/>
          <w:lang w:eastAsia="uk-UA"/>
        </w:rPr>
        <w:t>5.1.3</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Силами трудового колективу організувати роботу так, щоб надати відпустку працівникові КЗ ЛОР ЛСШ Марії Покрови без ущербу в заробітній платі у випадках: особистого шлюбу або шлюбу дітей, народження дитини, похоронів близьких рідних, доглядом за хворим членом сім'ї.</w:t>
      </w:r>
    </w:p>
    <w:p w:rsidR="00D06B37" w:rsidRPr="00B62072" w:rsidRDefault="00D06B37" w:rsidP="00D06B37">
      <w:pPr>
        <w:pStyle w:val="20"/>
        <w:shd w:val="clear" w:color="auto" w:fill="auto"/>
        <w:tabs>
          <w:tab w:val="left" w:pos="2304"/>
        </w:tabs>
        <w:spacing w:before="0" w:line="240" w:lineRule="auto"/>
        <w:ind w:firstLine="709"/>
        <w:rPr>
          <w:rFonts w:cs="Times New Roman"/>
          <w:sz w:val="28"/>
          <w:szCs w:val="28"/>
        </w:rPr>
      </w:pPr>
      <w:r w:rsidRPr="00B62072">
        <w:rPr>
          <w:rStyle w:val="2"/>
          <w:rFonts w:cs="Times New Roman"/>
          <w:color w:val="000000"/>
          <w:sz w:val="28"/>
          <w:szCs w:val="28"/>
          <w:lang w:eastAsia="uk-UA"/>
        </w:rPr>
        <w:t>5.1.4</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Визначати перелік робіт, на яких допускається поділ робочого дня на частини відповідно до ст. 60 КЗпП.</w:t>
      </w:r>
    </w:p>
    <w:p w:rsidR="00D06B37" w:rsidRPr="00B62072" w:rsidRDefault="00D06B37" w:rsidP="00D06B37">
      <w:pPr>
        <w:pStyle w:val="20"/>
        <w:shd w:val="clear" w:color="auto" w:fill="auto"/>
        <w:tabs>
          <w:tab w:val="left" w:pos="3013"/>
        </w:tabs>
        <w:spacing w:before="0" w:line="240" w:lineRule="auto"/>
        <w:ind w:firstLine="709"/>
        <w:rPr>
          <w:rStyle w:val="2"/>
          <w:rFonts w:cs="Times New Roman"/>
          <w:color w:val="000000"/>
          <w:sz w:val="28"/>
          <w:szCs w:val="28"/>
          <w:lang w:eastAsia="uk-UA"/>
        </w:rPr>
      </w:pPr>
      <w:r w:rsidRPr="00B62072">
        <w:rPr>
          <w:rStyle w:val="2"/>
          <w:rFonts w:cs="Times New Roman"/>
          <w:color w:val="000000"/>
          <w:sz w:val="28"/>
          <w:szCs w:val="28"/>
          <w:lang w:eastAsia="uk-UA"/>
        </w:rPr>
        <w:t>5.1.5</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Надавати за проханням працівника щорічну відпустку (або її частину) серед навчального року для санаторно-курортного лікування.</w:t>
      </w:r>
    </w:p>
    <w:p w:rsidR="00D06B37" w:rsidRPr="00B62072" w:rsidRDefault="00D06B37" w:rsidP="00D06B37">
      <w:pPr>
        <w:pStyle w:val="20"/>
        <w:shd w:val="clear" w:color="auto" w:fill="auto"/>
        <w:tabs>
          <w:tab w:val="left" w:pos="3013"/>
        </w:tabs>
        <w:spacing w:before="0" w:line="240" w:lineRule="auto"/>
        <w:rPr>
          <w:rFonts w:cs="Times New Roman"/>
          <w:sz w:val="28"/>
          <w:szCs w:val="28"/>
        </w:rPr>
      </w:pPr>
    </w:p>
    <w:p w:rsidR="00D06B37" w:rsidRPr="00B62072" w:rsidRDefault="00D06B37" w:rsidP="00635E51">
      <w:pPr>
        <w:pStyle w:val="721"/>
        <w:shd w:val="clear" w:color="auto" w:fill="auto"/>
        <w:spacing w:before="0" w:after="0" w:line="240" w:lineRule="auto"/>
        <w:ind w:firstLine="709"/>
        <w:jc w:val="center"/>
        <w:rPr>
          <w:rStyle w:val="720"/>
          <w:rFonts w:cs="Times New Roman"/>
          <w:color w:val="000000"/>
          <w:sz w:val="28"/>
          <w:szCs w:val="28"/>
          <w:lang w:eastAsia="uk-UA"/>
        </w:rPr>
      </w:pPr>
      <w:bookmarkStart w:id="5" w:name="bookmark17"/>
      <w:r w:rsidRPr="00B62072">
        <w:rPr>
          <w:rStyle w:val="720"/>
          <w:rFonts w:cs="Times New Roman"/>
          <w:color w:val="000000"/>
          <w:sz w:val="28"/>
          <w:szCs w:val="28"/>
          <w:lang w:eastAsia="uk-UA"/>
        </w:rPr>
        <w:t>5.2</w:t>
      </w:r>
      <w:r w:rsidR="007F3522" w:rsidRPr="00B62072">
        <w:rPr>
          <w:rStyle w:val="720"/>
          <w:rFonts w:cs="Times New Roman"/>
          <w:color w:val="000000"/>
          <w:sz w:val="28"/>
          <w:szCs w:val="28"/>
          <w:lang w:eastAsia="uk-UA"/>
        </w:rPr>
        <w:t>.</w:t>
      </w:r>
      <w:r w:rsidRPr="00B62072">
        <w:rPr>
          <w:rStyle w:val="720"/>
          <w:rFonts w:cs="Times New Roman"/>
          <w:color w:val="000000"/>
          <w:sz w:val="28"/>
          <w:szCs w:val="28"/>
          <w:lang w:eastAsia="uk-UA"/>
        </w:rPr>
        <w:t>Сторона Власника зобов'язується:</w:t>
      </w:r>
      <w:bookmarkEnd w:id="5"/>
    </w:p>
    <w:p w:rsidR="00D06B37" w:rsidRPr="00B62072" w:rsidRDefault="00D06B37" w:rsidP="00D06B37">
      <w:pPr>
        <w:pStyle w:val="721"/>
        <w:shd w:val="clear" w:color="auto" w:fill="auto"/>
        <w:spacing w:before="0" w:after="0" w:line="240" w:lineRule="auto"/>
        <w:rPr>
          <w:rFonts w:cs="Times New Roman"/>
          <w:sz w:val="28"/>
          <w:szCs w:val="28"/>
        </w:rPr>
      </w:pP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5.2.1</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Укладати трудові договори з працівниками КЗ ЛОР ЛСШ Марії Покрови в порядку, передбаченому законодавством України, під розписку ознайомлювати працівників з наказом про їх прийняття на роботу, переведення, зміну умов праці; застосовувати контрактну форму при прийнятті на роботу тільки у випадках, визначених законами України та за домовленістю з працівником, на вимогу профспілкової сторони надавати інформацію про умови контрактів. Не включати до трудових договорів умови, що погіршують становище працівників порівняно з чинним законодавством та цим колективним договором.</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5.2.2</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Надавати працівникам КЗ ЛОР ЛСШ Марії Покрови роботу відповідно до їх професії, займаної посади та кваліфікації.</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Не вимагати від працівників КЗ ЛОР ЛСШ Марії Покрови роботи не обумовленої трудовим договором, посадовою інструкцією, обов'язками, визначеними законодавством України про освіту.</w:t>
      </w:r>
    </w:p>
    <w:p w:rsidR="00D06B37" w:rsidRPr="00B62072" w:rsidRDefault="00D06B37" w:rsidP="00D06B37">
      <w:pPr>
        <w:pStyle w:val="20"/>
        <w:shd w:val="clear" w:color="auto" w:fill="auto"/>
        <w:tabs>
          <w:tab w:val="left" w:pos="1729"/>
        </w:tabs>
        <w:spacing w:before="0" w:line="240" w:lineRule="auto"/>
        <w:ind w:firstLine="709"/>
        <w:rPr>
          <w:rFonts w:cs="Times New Roman"/>
          <w:sz w:val="28"/>
          <w:szCs w:val="28"/>
        </w:rPr>
      </w:pPr>
      <w:r w:rsidRPr="00B62072">
        <w:rPr>
          <w:rStyle w:val="2"/>
          <w:rFonts w:cs="Times New Roman"/>
          <w:color w:val="000000"/>
          <w:sz w:val="28"/>
          <w:szCs w:val="28"/>
          <w:lang w:eastAsia="uk-UA"/>
        </w:rPr>
        <w:t>5.2.3</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Організувати облік робочого часу працівників КЗ ЛОР ЛСШ Марії Покрови, за взаємною згодою з працівником встановлювати для нього неповний робочий час, гнучкий графік роботи на умовах і в порядку, які визначені законодавством.</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Встановлювати для вагітних жінок, жінок, які мають дитину віком до 14 років або дитину-інваліда, працівників, які здійснюють догляд за хворим членом сім'ї відповідно до медичного висновку, на їх прохання скорочену тривалість робочого часу (ст. 56 КЗпП).</w:t>
      </w:r>
    </w:p>
    <w:p w:rsidR="00D06B37" w:rsidRPr="00B62072" w:rsidRDefault="00D06B37" w:rsidP="00D06B37">
      <w:pPr>
        <w:pStyle w:val="20"/>
        <w:shd w:val="clear" w:color="auto" w:fill="auto"/>
        <w:tabs>
          <w:tab w:val="left" w:pos="1772"/>
        </w:tabs>
        <w:spacing w:before="0" w:line="240" w:lineRule="auto"/>
        <w:ind w:firstLine="709"/>
        <w:rPr>
          <w:rFonts w:cs="Times New Roman"/>
          <w:sz w:val="28"/>
          <w:szCs w:val="28"/>
        </w:rPr>
      </w:pPr>
      <w:r w:rsidRPr="00B62072">
        <w:rPr>
          <w:rStyle w:val="2"/>
          <w:rFonts w:cs="Times New Roman"/>
          <w:color w:val="000000"/>
          <w:sz w:val="28"/>
          <w:szCs w:val="28"/>
          <w:lang w:eastAsia="uk-UA"/>
        </w:rPr>
        <w:lastRenderedPageBreak/>
        <w:t>5.2.4</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Розподіл педагогічного навантаження між педагогічними працівниками КЗ ЛОР ЛСШ Марії Покрови проводити за погодженням з профспілковим комітетом до закінчення навчального року у відповідності з умовами цього договору та згідно чинного законодавства і повідомляти його працівникам.</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При наявності годин педагогічне навантаження обсягом менше тарифної ставки встановлювати тільки за письмовою згодою педагогічного працівника.</w:t>
      </w:r>
    </w:p>
    <w:p w:rsidR="00D06B37" w:rsidRPr="00B62072" w:rsidRDefault="00D06B37" w:rsidP="00D06B37">
      <w:pPr>
        <w:pStyle w:val="20"/>
        <w:shd w:val="clear" w:color="auto" w:fill="auto"/>
        <w:tabs>
          <w:tab w:val="left" w:pos="1772"/>
        </w:tabs>
        <w:spacing w:before="0" w:line="240" w:lineRule="auto"/>
        <w:ind w:firstLine="709"/>
        <w:rPr>
          <w:rFonts w:cs="Times New Roman"/>
          <w:sz w:val="28"/>
          <w:szCs w:val="28"/>
        </w:rPr>
      </w:pPr>
      <w:r w:rsidRPr="00B62072">
        <w:rPr>
          <w:rStyle w:val="2"/>
          <w:rFonts w:cs="Times New Roman"/>
          <w:color w:val="000000"/>
          <w:sz w:val="28"/>
          <w:szCs w:val="28"/>
          <w:lang w:eastAsia="uk-UA"/>
        </w:rPr>
        <w:t>5.2.5</w:t>
      </w:r>
      <w:r w:rsidR="007F3522" w:rsidRPr="00B62072">
        <w:rPr>
          <w:rStyle w:val="2"/>
          <w:rFonts w:cs="Times New Roman"/>
          <w:color w:val="000000"/>
          <w:sz w:val="28"/>
          <w:szCs w:val="28"/>
          <w:lang w:eastAsia="uk-UA"/>
        </w:rPr>
        <w:t>.</w:t>
      </w:r>
      <w:r w:rsidRPr="00B62072">
        <w:rPr>
          <w:rStyle w:val="2"/>
          <w:rFonts w:cs="Times New Roman"/>
          <w:color w:val="000000"/>
          <w:sz w:val="28"/>
          <w:szCs w:val="28"/>
          <w:lang w:eastAsia="uk-UA"/>
        </w:rPr>
        <w:t>Своєчасно надавати працівникам</w:t>
      </w:r>
      <w:r w:rsidR="000D5445" w:rsidRPr="00B62072">
        <w:rPr>
          <w:rStyle w:val="2"/>
          <w:rFonts w:cs="Times New Roman"/>
          <w:color w:val="000000"/>
          <w:sz w:val="28"/>
          <w:szCs w:val="28"/>
          <w:lang w:eastAsia="uk-UA"/>
        </w:rPr>
        <w:t xml:space="preserve"> спеціальної</w:t>
      </w:r>
      <w:r w:rsidRPr="00B62072">
        <w:rPr>
          <w:rStyle w:val="2"/>
          <w:rFonts w:cs="Times New Roman"/>
          <w:color w:val="000000"/>
          <w:sz w:val="28"/>
          <w:szCs w:val="28"/>
          <w:lang w:eastAsia="uk-UA"/>
        </w:rPr>
        <w:t xml:space="preserve"> школи щорічні основні та додаткові соціальні відпустки повної тривалості згідно статей 2, 6, 8, 19, 20 Закону України «Про відпустки» та інших нормативно-правових актів.</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Без затримки надавати навчальні відпустки працівникам, які здобувають освіту без відриву від роботи або навчаються в закладах після дипломної освіти. Затверджувати графік надання відпусток за погодженням з профспілковою стороною до 5 січня поточного року та доводити його до відома працівників.</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При складанні графіків відпусток враховувати сімейні обставини, особисті інтереси та можливості відпочинку кожного працівника.</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Надавати подружжям, які працюють у системі освіти, право на щорічну відпустку в один і той самий період.</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5.2.6</w:t>
      </w:r>
      <w:r w:rsidR="00146E5E" w:rsidRPr="00B62072">
        <w:rPr>
          <w:rStyle w:val="2"/>
          <w:rFonts w:cs="Times New Roman"/>
          <w:color w:val="000000"/>
          <w:sz w:val="28"/>
          <w:szCs w:val="28"/>
          <w:lang w:eastAsia="uk-UA"/>
        </w:rPr>
        <w:t>.</w:t>
      </w:r>
      <w:r w:rsidRPr="00B62072">
        <w:rPr>
          <w:rStyle w:val="2"/>
          <w:rFonts w:cs="Times New Roman"/>
          <w:sz w:val="28"/>
          <w:szCs w:val="28"/>
          <w:lang w:eastAsia="uk-UA"/>
        </w:rPr>
        <w:t xml:space="preserve">3абезпечити надання додаткових відпусток працівникам із ненормованим робочим днем тривалістю до 7 календарних днів згідно із списками посад, робіт та професій, визначених цим договором на підставі Орієнтовного переліку посад працівників із ненормованим робочим днем, наведеного у </w:t>
      </w:r>
      <w:r w:rsidRPr="00B62072">
        <w:rPr>
          <w:rStyle w:val="25"/>
          <w:b w:val="0"/>
          <w:sz w:val="28"/>
          <w:szCs w:val="28"/>
          <w:lang w:eastAsia="uk-UA"/>
        </w:rPr>
        <w:t xml:space="preserve">Додатку № 4 </w:t>
      </w:r>
      <w:r w:rsidRPr="00B62072">
        <w:rPr>
          <w:rStyle w:val="2"/>
          <w:rFonts w:cs="Times New Roman"/>
          <w:sz w:val="28"/>
          <w:szCs w:val="28"/>
          <w:lang w:eastAsia="uk-UA"/>
        </w:rPr>
        <w:t>до цього договору.</w:t>
      </w:r>
    </w:p>
    <w:p w:rsidR="00D06B37" w:rsidRPr="00B62072" w:rsidRDefault="00D06B37" w:rsidP="00D06B37">
      <w:pPr>
        <w:pStyle w:val="20"/>
        <w:shd w:val="clear" w:color="auto" w:fill="auto"/>
        <w:spacing w:before="0" w:line="240" w:lineRule="auto"/>
        <w:ind w:firstLine="709"/>
        <w:rPr>
          <w:rFonts w:cs="Times New Roman"/>
          <w:sz w:val="28"/>
          <w:szCs w:val="28"/>
        </w:rPr>
      </w:pPr>
      <w:r w:rsidRPr="00B62072">
        <w:rPr>
          <w:rStyle w:val="2"/>
          <w:rFonts w:cs="Times New Roman"/>
          <w:color w:val="000000"/>
          <w:sz w:val="28"/>
          <w:szCs w:val="28"/>
          <w:lang w:eastAsia="uk-UA"/>
        </w:rPr>
        <w:t>5.2.7</w:t>
      </w:r>
      <w:r w:rsidR="00146E5E" w:rsidRPr="00B62072">
        <w:rPr>
          <w:rStyle w:val="2"/>
          <w:rFonts w:cs="Times New Roman"/>
          <w:color w:val="000000"/>
          <w:sz w:val="28"/>
          <w:szCs w:val="28"/>
          <w:lang w:eastAsia="uk-UA"/>
        </w:rPr>
        <w:t>.</w:t>
      </w:r>
      <w:r w:rsidRPr="00B62072">
        <w:rPr>
          <w:rStyle w:val="2"/>
          <w:rFonts w:cs="Times New Roman"/>
          <w:color w:val="000000"/>
          <w:sz w:val="28"/>
          <w:szCs w:val="28"/>
          <w:lang w:eastAsia="uk-UA"/>
        </w:rPr>
        <w:t xml:space="preserve">Всі заохочення працівників КЗ ЛОР ЛСШ Марії Покрови застосовувати за погодженням з профспілковим комітетом </w:t>
      </w:r>
      <w:r w:rsidR="000D5445" w:rsidRPr="00B62072">
        <w:rPr>
          <w:rStyle w:val="2"/>
          <w:rFonts w:cs="Times New Roman"/>
          <w:color w:val="000000"/>
          <w:sz w:val="28"/>
          <w:szCs w:val="28"/>
          <w:lang w:eastAsia="uk-UA"/>
        </w:rPr>
        <w:t>спеціальної школи</w:t>
      </w:r>
      <w:r w:rsidRPr="00B62072">
        <w:rPr>
          <w:rStyle w:val="2"/>
          <w:rFonts w:cs="Times New Roman"/>
          <w:color w:val="000000"/>
          <w:sz w:val="28"/>
          <w:szCs w:val="28"/>
          <w:lang w:eastAsia="uk-UA"/>
        </w:rPr>
        <w:t xml:space="preserve"> (ст. 144 КЗпП).</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 xml:space="preserve">Залучення працівників до чергування у надурочний час, неробочі, вихідні дні </w:t>
      </w:r>
      <w:r w:rsidRPr="00B62072">
        <w:rPr>
          <w:rStyle w:val="25"/>
          <w:b w:val="0"/>
          <w:color w:val="000000"/>
          <w:sz w:val="28"/>
          <w:szCs w:val="28"/>
          <w:lang w:eastAsia="uk-UA"/>
        </w:rPr>
        <w:t>(</w:t>
      </w:r>
      <w:r w:rsidRPr="00B62072">
        <w:rPr>
          <w:rStyle w:val="25"/>
          <w:b w:val="0"/>
          <w:sz w:val="28"/>
          <w:szCs w:val="28"/>
          <w:lang w:eastAsia="uk-UA"/>
        </w:rPr>
        <w:t>додаток № 5</w:t>
      </w:r>
      <w:r w:rsidRPr="00B62072">
        <w:rPr>
          <w:rStyle w:val="25"/>
          <w:b w:val="0"/>
          <w:color w:val="000000"/>
          <w:sz w:val="28"/>
          <w:szCs w:val="28"/>
          <w:lang w:eastAsia="uk-UA"/>
        </w:rPr>
        <w:t>)</w:t>
      </w:r>
      <w:r w:rsidRPr="00B62072">
        <w:rPr>
          <w:rStyle w:val="25"/>
          <w:color w:val="000000"/>
          <w:sz w:val="28"/>
          <w:szCs w:val="28"/>
          <w:lang w:eastAsia="uk-UA"/>
        </w:rPr>
        <w:t xml:space="preserve"> </w:t>
      </w:r>
      <w:r w:rsidRPr="00B62072">
        <w:rPr>
          <w:rStyle w:val="2"/>
          <w:color w:val="000000"/>
          <w:sz w:val="28"/>
          <w:szCs w:val="28"/>
          <w:lang w:eastAsia="uk-UA"/>
        </w:rPr>
        <w:t>проводити у виключних випадках лише з дозволу профспілкового комітету і за письмовим наказом директора КЗ ЛОР ЛСШ Марії Покрови з відповідною компенсацією працівникам.</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5.2.8</w:t>
      </w:r>
      <w:r w:rsidR="00146E5E" w:rsidRPr="00B62072">
        <w:rPr>
          <w:rStyle w:val="2"/>
          <w:color w:val="000000"/>
          <w:sz w:val="28"/>
          <w:szCs w:val="28"/>
          <w:lang w:eastAsia="uk-UA"/>
        </w:rPr>
        <w:t>.</w:t>
      </w:r>
      <w:r w:rsidRPr="00B62072">
        <w:rPr>
          <w:rStyle w:val="2"/>
          <w:color w:val="000000"/>
          <w:sz w:val="28"/>
          <w:szCs w:val="28"/>
          <w:lang w:eastAsia="uk-UA"/>
        </w:rPr>
        <w:t>3дійснювати звільнення працівників з підстав виключно передбачених чинним законодавством. Надавати профспілковій стороні обґрунтова</w:t>
      </w:r>
      <w:r w:rsidRPr="00B62072">
        <w:rPr>
          <w:rStyle w:val="2"/>
          <w:color w:val="000000"/>
          <w:sz w:val="28"/>
          <w:szCs w:val="28"/>
          <w:lang w:eastAsia="uk-UA"/>
        </w:rPr>
        <w:softHyphen/>
        <w:t>не письмове подання про розірвання трудового договору з працівником за ініціативою роботодавця для одержання згоди на звільнення.</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5.2.9</w:t>
      </w:r>
      <w:r w:rsidR="00146E5E" w:rsidRPr="00B62072">
        <w:rPr>
          <w:rStyle w:val="2"/>
          <w:color w:val="000000"/>
          <w:sz w:val="28"/>
          <w:szCs w:val="28"/>
          <w:lang w:eastAsia="uk-UA"/>
        </w:rPr>
        <w:t>.</w:t>
      </w:r>
      <w:r w:rsidRPr="00B62072">
        <w:rPr>
          <w:rStyle w:val="2"/>
          <w:color w:val="000000"/>
          <w:sz w:val="28"/>
          <w:szCs w:val="28"/>
          <w:lang w:eastAsia="uk-UA"/>
        </w:rPr>
        <w:t>Кожному працівникові під особисту розписку повідомляти Правила внутрішнього розпорядку і посадові інструкції.</w:t>
      </w:r>
    </w:p>
    <w:p w:rsidR="00D06B37" w:rsidRPr="00B62072" w:rsidRDefault="00D06B37" w:rsidP="00D06B37">
      <w:pPr>
        <w:pStyle w:val="210"/>
        <w:shd w:val="clear" w:color="auto" w:fill="auto"/>
        <w:spacing w:line="240" w:lineRule="auto"/>
        <w:ind w:firstLine="709"/>
        <w:jc w:val="both"/>
        <w:rPr>
          <w:rStyle w:val="2"/>
          <w:color w:val="000000"/>
          <w:sz w:val="28"/>
          <w:szCs w:val="28"/>
          <w:lang w:eastAsia="uk-UA"/>
        </w:rPr>
      </w:pPr>
      <w:r w:rsidRPr="00B62072">
        <w:rPr>
          <w:rStyle w:val="2"/>
          <w:color w:val="000000"/>
          <w:sz w:val="28"/>
          <w:szCs w:val="28"/>
          <w:lang w:eastAsia="uk-UA"/>
        </w:rPr>
        <w:t>5.2.10</w:t>
      </w:r>
      <w:r w:rsidR="00146E5E" w:rsidRPr="00B62072">
        <w:rPr>
          <w:rStyle w:val="2"/>
          <w:color w:val="000000"/>
          <w:sz w:val="28"/>
          <w:szCs w:val="28"/>
          <w:lang w:eastAsia="uk-UA"/>
        </w:rPr>
        <w:t>.</w:t>
      </w:r>
      <w:r w:rsidRPr="00B62072">
        <w:rPr>
          <w:rStyle w:val="2"/>
          <w:color w:val="000000"/>
          <w:sz w:val="28"/>
          <w:szCs w:val="28"/>
          <w:lang w:eastAsia="uk-UA"/>
        </w:rPr>
        <w:t xml:space="preserve">Зняття і накладання дисциплінарних стягнень на працівників </w:t>
      </w:r>
      <w:r w:rsidR="000D5445" w:rsidRPr="00B62072">
        <w:rPr>
          <w:rStyle w:val="2"/>
          <w:color w:val="000000"/>
          <w:sz w:val="28"/>
          <w:szCs w:val="28"/>
          <w:lang w:eastAsia="uk-UA"/>
        </w:rPr>
        <w:t xml:space="preserve">спеціальної </w:t>
      </w:r>
      <w:r w:rsidRPr="00B62072">
        <w:rPr>
          <w:rStyle w:val="2"/>
          <w:color w:val="000000"/>
          <w:sz w:val="28"/>
          <w:szCs w:val="28"/>
          <w:lang w:eastAsia="uk-UA"/>
        </w:rPr>
        <w:t>школи за порушення трудової дисципліни, невиконання правил внутрішнього трудового розпорядку та посадових обов'язків проводити тільки у повній відповідності зі статтями 147, 148, 149, 151, 152 КЗпП.</w:t>
      </w:r>
    </w:p>
    <w:p w:rsidR="00D06B37" w:rsidRPr="00B62072" w:rsidRDefault="00D06B37" w:rsidP="00D06B37">
      <w:pPr>
        <w:pStyle w:val="210"/>
        <w:shd w:val="clear" w:color="auto" w:fill="auto"/>
        <w:spacing w:line="240" w:lineRule="auto"/>
        <w:jc w:val="both"/>
        <w:rPr>
          <w:sz w:val="28"/>
          <w:szCs w:val="28"/>
        </w:rPr>
      </w:pPr>
    </w:p>
    <w:p w:rsidR="00D06B37" w:rsidRPr="00B62072" w:rsidRDefault="00D06B37" w:rsidP="00F10AEB">
      <w:pPr>
        <w:pStyle w:val="721"/>
        <w:shd w:val="clear" w:color="auto" w:fill="auto"/>
        <w:spacing w:before="0" w:after="0" w:line="240" w:lineRule="auto"/>
        <w:ind w:firstLine="709"/>
        <w:jc w:val="center"/>
        <w:rPr>
          <w:rStyle w:val="720"/>
          <w:rFonts w:cs="Times New Roman"/>
          <w:color w:val="000000"/>
          <w:sz w:val="28"/>
          <w:szCs w:val="28"/>
          <w:lang w:eastAsia="uk-UA"/>
        </w:rPr>
      </w:pPr>
      <w:r w:rsidRPr="00B62072">
        <w:rPr>
          <w:rStyle w:val="720"/>
          <w:rFonts w:cs="Times New Roman"/>
          <w:color w:val="000000"/>
          <w:sz w:val="28"/>
          <w:szCs w:val="28"/>
          <w:lang w:eastAsia="uk-UA"/>
        </w:rPr>
        <w:t>5.3</w:t>
      </w:r>
      <w:r w:rsidR="00146E5E" w:rsidRPr="00B62072">
        <w:rPr>
          <w:rStyle w:val="720"/>
          <w:rFonts w:cs="Times New Roman"/>
          <w:color w:val="000000"/>
          <w:sz w:val="28"/>
          <w:szCs w:val="28"/>
          <w:lang w:eastAsia="uk-UA"/>
        </w:rPr>
        <w:t>.</w:t>
      </w:r>
      <w:r w:rsidRPr="00B62072">
        <w:rPr>
          <w:rStyle w:val="720"/>
          <w:rFonts w:cs="Times New Roman"/>
          <w:color w:val="000000"/>
          <w:sz w:val="28"/>
          <w:szCs w:val="28"/>
          <w:lang w:eastAsia="uk-UA"/>
        </w:rPr>
        <w:t>Профспілкова Сторона зобов'язується:</w:t>
      </w:r>
    </w:p>
    <w:p w:rsidR="00D06B37" w:rsidRPr="00B62072" w:rsidRDefault="00D06B37" w:rsidP="00D06B37">
      <w:pPr>
        <w:pStyle w:val="11"/>
        <w:shd w:val="clear" w:color="auto" w:fill="auto"/>
        <w:spacing w:before="0" w:after="0" w:line="240" w:lineRule="auto"/>
        <w:ind w:left="720"/>
        <w:rPr>
          <w:rFonts w:cs="Times New Roman"/>
          <w:b w:val="0"/>
          <w:i w:val="0"/>
          <w:sz w:val="28"/>
          <w:szCs w:val="28"/>
        </w:rPr>
      </w:pP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5.3.1</w:t>
      </w:r>
      <w:r w:rsidR="00146E5E" w:rsidRPr="00B62072">
        <w:rPr>
          <w:rStyle w:val="2"/>
          <w:color w:val="000000"/>
          <w:sz w:val="28"/>
          <w:szCs w:val="28"/>
          <w:lang w:eastAsia="uk-UA"/>
        </w:rPr>
        <w:t>.</w:t>
      </w:r>
      <w:r w:rsidRPr="00B62072">
        <w:rPr>
          <w:rStyle w:val="2"/>
          <w:color w:val="000000"/>
          <w:sz w:val="28"/>
          <w:szCs w:val="28"/>
          <w:lang w:eastAsia="uk-UA"/>
        </w:rPr>
        <w:t xml:space="preserve">Забезпечити дотримання працівниками КЗ ЛОР ЛСШ Марії Покрови </w:t>
      </w:r>
      <w:r w:rsidRPr="00B62072">
        <w:rPr>
          <w:rStyle w:val="2"/>
          <w:color w:val="000000"/>
          <w:sz w:val="28"/>
          <w:szCs w:val="28"/>
          <w:lang w:eastAsia="uk-UA"/>
        </w:rPr>
        <w:lastRenderedPageBreak/>
        <w:t>трудової та професійної дисципліни, Правил внутрішнього трудового розпорядку, своєчасного і точного виконання розпоряджень роботодавців, посадових обов'язків.</w:t>
      </w:r>
    </w:p>
    <w:p w:rsidR="00D06B37" w:rsidRPr="00B62072" w:rsidRDefault="00D06B37" w:rsidP="00D06B37">
      <w:pPr>
        <w:pStyle w:val="210"/>
        <w:shd w:val="clear" w:color="auto" w:fill="auto"/>
        <w:tabs>
          <w:tab w:val="left" w:pos="2253"/>
        </w:tabs>
        <w:spacing w:line="240" w:lineRule="auto"/>
        <w:ind w:firstLine="709"/>
        <w:jc w:val="both"/>
        <w:rPr>
          <w:sz w:val="28"/>
          <w:szCs w:val="28"/>
        </w:rPr>
      </w:pPr>
      <w:r w:rsidRPr="00B62072">
        <w:rPr>
          <w:rStyle w:val="2"/>
          <w:color w:val="000000"/>
          <w:sz w:val="28"/>
          <w:szCs w:val="28"/>
          <w:lang w:eastAsia="uk-UA"/>
        </w:rPr>
        <w:t>5.3.2</w:t>
      </w:r>
      <w:r w:rsidR="00146E5E" w:rsidRPr="00B62072">
        <w:rPr>
          <w:rStyle w:val="2"/>
          <w:color w:val="000000"/>
          <w:sz w:val="28"/>
          <w:szCs w:val="28"/>
          <w:lang w:eastAsia="uk-UA"/>
        </w:rPr>
        <w:t>.</w:t>
      </w:r>
      <w:r w:rsidRPr="00B62072">
        <w:rPr>
          <w:rStyle w:val="2"/>
          <w:color w:val="000000"/>
          <w:sz w:val="28"/>
          <w:szCs w:val="28"/>
          <w:lang w:eastAsia="uk-UA"/>
        </w:rPr>
        <w:t>Здійснювати контроль за виконанням зобов'язань, зазначених у цьому розділі договору, своєчасністю і правильністю внесення записів до трудових книжок і особових карток форми П-2, виданням наказів про прийняття, звільнення, переведення працівників на іншу роботу, зміну режимів праці і відпочинку та ознайомлення з ними працівників.</w:t>
      </w:r>
    </w:p>
    <w:p w:rsidR="00D06B37" w:rsidRPr="00B62072" w:rsidRDefault="00D06B37" w:rsidP="00D06B37">
      <w:pPr>
        <w:pStyle w:val="210"/>
        <w:shd w:val="clear" w:color="auto" w:fill="auto"/>
        <w:tabs>
          <w:tab w:val="left" w:pos="2253"/>
        </w:tabs>
        <w:spacing w:line="240" w:lineRule="auto"/>
        <w:ind w:firstLine="709"/>
        <w:jc w:val="both"/>
        <w:rPr>
          <w:sz w:val="28"/>
          <w:szCs w:val="28"/>
        </w:rPr>
      </w:pPr>
      <w:r w:rsidRPr="00B62072">
        <w:rPr>
          <w:rStyle w:val="2"/>
          <w:color w:val="000000"/>
          <w:sz w:val="28"/>
          <w:szCs w:val="28"/>
          <w:lang w:eastAsia="uk-UA"/>
        </w:rPr>
        <w:t>5.3.3</w:t>
      </w:r>
      <w:r w:rsidR="00146E5E" w:rsidRPr="00B62072">
        <w:rPr>
          <w:rStyle w:val="2"/>
          <w:color w:val="000000"/>
          <w:sz w:val="28"/>
          <w:szCs w:val="28"/>
          <w:lang w:eastAsia="uk-UA"/>
        </w:rPr>
        <w:t>.</w:t>
      </w:r>
      <w:r w:rsidRPr="00B62072">
        <w:rPr>
          <w:rStyle w:val="2"/>
          <w:color w:val="000000"/>
          <w:sz w:val="28"/>
          <w:szCs w:val="28"/>
          <w:lang w:eastAsia="uk-UA"/>
        </w:rPr>
        <w:t xml:space="preserve">Надавати працівникам КЗ ЛОР ЛСШ Марії Покрови безкоштовну юридичну допомогу та консультації з чинного законодавства. У разі порушення їх прав представляти та відстоювати шляхом переговорів права працівників </w:t>
      </w:r>
      <w:r w:rsidR="000D5445" w:rsidRPr="00B62072">
        <w:rPr>
          <w:rStyle w:val="2"/>
          <w:color w:val="000000"/>
          <w:sz w:val="28"/>
          <w:szCs w:val="28"/>
          <w:lang w:eastAsia="uk-UA"/>
        </w:rPr>
        <w:t xml:space="preserve">спеціальної </w:t>
      </w:r>
      <w:r w:rsidRPr="00B62072">
        <w:rPr>
          <w:rStyle w:val="2"/>
          <w:color w:val="000000"/>
          <w:sz w:val="28"/>
          <w:szCs w:val="28"/>
          <w:lang w:eastAsia="uk-UA"/>
        </w:rPr>
        <w:t>школи у відносинах з стороною роботодавців, а також у відповідних органах по вирішенню індивідуальних трудових спорів (глава XV КЗпП).</w:t>
      </w:r>
    </w:p>
    <w:p w:rsidR="00D06B37" w:rsidRPr="00B62072" w:rsidRDefault="00D06B37" w:rsidP="00D06B37">
      <w:pPr>
        <w:pStyle w:val="210"/>
        <w:shd w:val="clear" w:color="auto" w:fill="auto"/>
        <w:tabs>
          <w:tab w:val="left" w:pos="2253"/>
        </w:tabs>
        <w:spacing w:line="240" w:lineRule="auto"/>
        <w:ind w:firstLine="709"/>
        <w:jc w:val="both"/>
        <w:rPr>
          <w:sz w:val="28"/>
          <w:szCs w:val="28"/>
        </w:rPr>
      </w:pPr>
      <w:r w:rsidRPr="00B62072">
        <w:rPr>
          <w:rStyle w:val="2"/>
          <w:color w:val="000000"/>
          <w:sz w:val="28"/>
          <w:szCs w:val="28"/>
          <w:lang w:eastAsia="uk-UA"/>
        </w:rPr>
        <w:t>5.3.4</w:t>
      </w:r>
      <w:r w:rsidR="00146E5E" w:rsidRPr="00B62072">
        <w:rPr>
          <w:rStyle w:val="2"/>
          <w:color w:val="000000"/>
          <w:sz w:val="28"/>
          <w:szCs w:val="28"/>
          <w:lang w:eastAsia="uk-UA"/>
        </w:rPr>
        <w:t>.</w:t>
      </w:r>
      <w:r w:rsidRPr="00B62072">
        <w:rPr>
          <w:rStyle w:val="2"/>
          <w:color w:val="000000"/>
          <w:sz w:val="28"/>
          <w:szCs w:val="28"/>
          <w:lang w:eastAsia="uk-UA"/>
        </w:rPr>
        <w:t>Своєчасно розглядати обґрунтоване письмове подання сторони власника про розірвання з працівником трудового договору за ініціативою роботодавця на підставах передбачених чинним законодавством.</w:t>
      </w:r>
    </w:p>
    <w:p w:rsidR="00D06B37" w:rsidRPr="00B62072" w:rsidRDefault="00D06B37" w:rsidP="00D06B37">
      <w:pPr>
        <w:pStyle w:val="210"/>
        <w:shd w:val="clear" w:color="auto" w:fill="auto"/>
        <w:spacing w:line="240" w:lineRule="auto"/>
        <w:ind w:firstLine="720"/>
        <w:jc w:val="both"/>
        <w:rPr>
          <w:sz w:val="28"/>
          <w:szCs w:val="28"/>
        </w:rPr>
      </w:pPr>
    </w:p>
    <w:p w:rsidR="00D06B37" w:rsidRPr="00B62072" w:rsidRDefault="00D06B37" w:rsidP="00146E5E">
      <w:pPr>
        <w:pStyle w:val="30"/>
        <w:shd w:val="clear" w:color="auto" w:fill="auto"/>
        <w:spacing w:after="0" w:line="240" w:lineRule="auto"/>
        <w:jc w:val="center"/>
        <w:rPr>
          <w:rStyle w:val="3"/>
          <w:rFonts w:cs="Times New Roman"/>
          <w:b/>
          <w:color w:val="000000"/>
          <w:sz w:val="28"/>
          <w:szCs w:val="28"/>
          <w:lang w:eastAsia="uk-UA"/>
        </w:rPr>
      </w:pPr>
      <w:r w:rsidRPr="00B62072">
        <w:rPr>
          <w:rStyle w:val="3"/>
          <w:rFonts w:cs="Times New Roman"/>
          <w:b/>
          <w:color w:val="000000"/>
          <w:sz w:val="28"/>
          <w:szCs w:val="28"/>
          <w:lang w:eastAsia="uk-UA"/>
        </w:rPr>
        <w:t xml:space="preserve">6.Умови та охорона праці в </w:t>
      </w:r>
      <w:r w:rsidRPr="00B62072">
        <w:rPr>
          <w:rStyle w:val="2"/>
          <w:rFonts w:cs="Times New Roman"/>
          <w:color w:val="000000"/>
          <w:sz w:val="28"/>
          <w:szCs w:val="28"/>
          <w:lang w:eastAsia="uk-UA"/>
        </w:rPr>
        <w:t>КЗ ЛОР ЛСШ Марії Покрови</w:t>
      </w:r>
    </w:p>
    <w:p w:rsidR="00D06B37" w:rsidRPr="00B62072" w:rsidRDefault="00D06B37" w:rsidP="00146E5E">
      <w:pPr>
        <w:pStyle w:val="30"/>
        <w:shd w:val="clear" w:color="auto" w:fill="auto"/>
        <w:spacing w:after="0" w:line="240" w:lineRule="auto"/>
        <w:jc w:val="center"/>
        <w:rPr>
          <w:rFonts w:cs="Times New Roman"/>
          <w:sz w:val="28"/>
          <w:szCs w:val="28"/>
        </w:rPr>
      </w:pPr>
    </w:p>
    <w:p w:rsidR="00D06B37" w:rsidRPr="00B62072" w:rsidRDefault="00D06B37" w:rsidP="00AA0DF9">
      <w:pPr>
        <w:pStyle w:val="11"/>
        <w:shd w:val="clear" w:color="auto" w:fill="auto"/>
        <w:spacing w:before="0" w:after="0" w:line="240" w:lineRule="auto"/>
        <w:ind w:firstLine="720"/>
        <w:jc w:val="center"/>
        <w:rPr>
          <w:rStyle w:val="10"/>
          <w:rFonts w:cs="Times New Roman"/>
          <w:color w:val="000000"/>
          <w:sz w:val="28"/>
          <w:szCs w:val="28"/>
          <w:lang w:eastAsia="uk-UA"/>
        </w:rPr>
      </w:pPr>
      <w:r w:rsidRPr="00B62072">
        <w:rPr>
          <w:rStyle w:val="10"/>
          <w:rFonts w:cs="Times New Roman"/>
          <w:color w:val="000000"/>
          <w:sz w:val="28"/>
          <w:szCs w:val="28"/>
          <w:lang w:eastAsia="uk-UA"/>
        </w:rPr>
        <w:t>6.1</w:t>
      </w:r>
      <w:r w:rsidR="00146E5E" w:rsidRPr="00B62072">
        <w:rPr>
          <w:rStyle w:val="10"/>
          <w:rFonts w:cs="Times New Roman"/>
          <w:color w:val="000000"/>
          <w:sz w:val="28"/>
          <w:szCs w:val="28"/>
          <w:lang w:eastAsia="uk-UA"/>
        </w:rPr>
        <w:t>.</w:t>
      </w:r>
      <w:r w:rsidRPr="00B62072">
        <w:rPr>
          <w:rStyle w:val="10"/>
          <w:rFonts w:cs="Times New Roman"/>
          <w:color w:val="000000"/>
          <w:sz w:val="28"/>
          <w:szCs w:val="28"/>
          <w:lang w:eastAsia="uk-UA"/>
        </w:rPr>
        <w:t>Сторони Договору домовились:</w:t>
      </w:r>
    </w:p>
    <w:p w:rsidR="00D06B37" w:rsidRPr="00B62072" w:rsidRDefault="00D06B37" w:rsidP="00D06B37">
      <w:pPr>
        <w:pStyle w:val="11"/>
        <w:shd w:val="clear" w:color="auto" w:fill="auto"/>
        <w:spacing w:before="0" w:after="0" w:line="240" w:lineRule="auto"/>
        <w:rPr>
          <w:rFonts w:cs="Times New Roman"/>
          <w:sz w:val="28"/>
          <w:szCs w:val="28"/>
        </w:rPr>
      </w:pP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6.1.1</w:t>
      </w:r>
      <w:r w:rsidR="00146E5E" w:rsidRPr="00B62072">
        <w:rPr>
          <w:rStyle w:val="2"/>
          <w:color w:val="000000"/>
          <w:sz w:val="28"/>
          <w:szCs w:val="28"/>
          <w:lang w:eastAsia="uk-UA"/>
        </w:rPr>
        <w:t>.</w:t>
      </w:r>
      <w:r w:rsidRPr="00B62072">
        <w:rPr>
          <w:rStyle w:val="2"/>
          <w:color w:val="000000"/>
          <w:sz w:val="28"/>
          <w:szCs w:val="28"/>
          <w:lang w:eastAsia="uk-UA"/>
        </w:rPr>
        <w:t xml:space="preserve">Організувати вивчення з працівниками </w:t>
      </w:r>
      <w:r w:rsidR="00041AA4" w:rsidRPr="00B62072">
        <w:rPr>
          <w:rStyle w:val="2"/>
          <w:color w:val="000000"/>
          <w:sz w:val="28"/>
          <w:szCs w:val="28"/>
          <w:lang w:eastAsia="uk-UA"/>
        </w:rPr>
        <w:t xml:space="preserve">спеціальної </w:t>
      </w:r>
      <w:r w:rsidRPr="00B62072">
        <w:rPr>
          <w:rStyle w:val="2"/>
          <w:color w:val="000000"/>
          <w:sz w:val="28"/>
          <w:szCs w:val="28"/>
          <w:lang w:eastAsia="uk-UA"/>
        </w:rPr>
        <w:t>школи нормативних актів з охорони праці, правил поводження з шкільним обладнанням та дій на випадок виникнення небезпечних ситуацій.</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6.1.2</w:t>
      </w:r>
      <w:r w:rsidR="00146E5E" w:rsidRPr="00B62072">
        <w:rPr>
          <w:rStyle w:val="2"/>
          <w:color w:val="000000"/>
          <w:sz w:val="28"/>
          <w:szCs w:val="28"/>
          <w:lang w:eastAsia="uk-UA"/>
        </w:rPr>
        <w:t>.</w:t>
      </w:r>
      <w:r w:rsidRPr="00B62072">
        <w:rPr>
          <w:rStyle w:val="2"/>
          <w:color w:val="000000"/>
          <w:sz w:val="28"/>
          <w:szCs w:val="28"/>
          <w:lang w:eastAsia="uk-UA"/>
        </w:rPr>
        <w:t>Брати участь у проведенні атестації робочих місць з несприятли</w:t>
      </w:r>
      <w:r w:rsidRPr="00B62072">
        <w:rPr>
          <w:rStyle w:val="2"/>
          <w:color w:val="000000"/>
          <w:sz w:val="28"/>
          <w:szCs w:val="28"/>
          <w:lang w:eastAsia="uk-UA"/>
        </w:rPr>
        <w:softHyphen/>
        <w:t>вими умовами праці відповідно до постанови КМ України № 442 від 01.08.92р., листа КМУ від 16.06.2002р. № 4274/52 та методичних рекомендацій, затверджених наказом Міністерства праці України від 01.09.92 № 42 з наступним встановленням доплат і надання додаткових відпусток.</w:t>
      </w:r>
    </w:p>
    <w:p w:rsidR="00D06B37" w:rsidRPr="00B62072" w:rsidRDefault="00D06B37" w:rsidP="00D06B37">
      <w:pPr>
        <w:pStyle w:val="210"/>
        <w:shd w:val="clear" w:color="auto" w:fill="auto"/>
        <w:tabs>
          <w:tab w:val="left" w:pos="1678"/>
        </w:tabs>
        <w:spacing w:line="240" w:lineRule="auto"/>
        <w:ind w:firstLine="709"/>
        <w:jc w:val="both"/>
        <w:rPr>
          <w:sz w:val="28"/>
          <w:szCs w:val="28"/>
        </w:rPr>
      </w:pPr>
      <w:r w:rsidRPr="00B62072">
        <w:rPr>
          <w:rStyle w:val="2"/>
          <w:color w:val="000000"/>
          <w:sz w:val="28"/>
          <w:szCs w:val="28"/>
          <w:lang w:eastAsia="uk-UA"/>
        </w:rPr>
        <w:t>6.1.3</w:t>
      </w:r>
      <w:r w:rsidR="00146E5E" w:rsidRPr="00B62072">
        <w:rPr>
          <w:rStyle w:val="2"/>
          <w:color w:val="000000"/>
          <w:sz w:val="28"/>
          <w:szCs w:val="28"/>
          <w:lang w:eastAsia="uk-UA"/>
        </w:rPr>
        <w:t>.</w:t>
      </w:r>
      <w:r w:rsidRPr="00B62072">
        <w:rPr>
          <w:rStyle w:val="2"/>
          <w:color w:val="000000"/>
          <w:sz w:val="28"/>
          <w:szCs w:val="28"/>
          <w:lang w:eastAsia="uk-UA"/>
        </w:rPr>
        <w:t>Проводити громадські огляди-конкурси з питань охорони праці, подавати матеріали для участі у відповідних конкурсах організовуваних органами управління освітою чи профспілковими органами.</w:t>
      </w:r>
    </w:p>
    <w:p w:rsidR="00D06B37" w:rsidRPr="00B62072" w:rsidRDefault="00D06B37" w:rsidP="00D06B37">
      <w:pPr>
        <w:pStyle w:val="210"/>
        <w:shd w:val="clear" w:color="auto" w:fill="auto"/>
        <w:tabs>
          <w:tab w:val="left" w:pos="2209"/>
        </w:tabs>
        <w:spacing w:line="240" w:lineRule="auto"/>
        <w:ind w:firstLine="709"/>
        <w:jc w:val="both"/>
        <w:rPr>
          <w:sz w:val="28"/>
          <w:szCs w:val="28"/>
        </w:rPr>
      </w:pPr>
      <w:r w:rsidRPr="00B62072">
        <w:rPr>
          <w:rStyle w:val="2"/>
          <w:color w:val="000000"/>
          <w:sz w:val="28"/>
          <w:szCs w:val="28"/>
          <w:lang w:eastAsia="uk-UA"/>
        </w:rPr>
        <w:t>6.1.4</w:t>
      </w:r>
      <w:r w:rsidR="00146E5E" w:rsidRPr="00B62072">
        <w:rPr>
          <w:rStyle w:val="2"/>
          <w:color w:val="000000"/>
          <w:sz w:val="28"/>
          <w:szCs w:val="28"/>
          <w:lang w:eastAsia="uk-UA"/>
        </w:rPr>
        <w:t>.</w:t>
      </w:r>
      <w:r w:rsidRPr="00B62072">
        <w:rPr>
          <w:rStyle w:val="2"/>
          <w:color w:val="000000"/>
          <w:sz w:val="28"/>
          <w:szCs w:val="28"/>
          <w:lang w:eastAsia="uk-UA"/>
        </w:rPr>
        <w:t>Виплачувати середній заробіток і кошти на відрядження для навчання представників профспілкової організації з питань охорони праці за рахунок роботодавця.</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6.1.5</w:t>
      </w:r>
      <w:r w:rsidR="00146E5E" w:rsidRPr="00B62072">
        <w:rPr>
          <w:rStyle w:val="2"/>
          <w:color w:val="000000"/>
          <w:sz w:val="28"/>
          <w:szCs w:val="28"/>
          <w:lang w:eastAsia="uk-UA"/>
        </w:rPr>
        <w:t>.</w:t>
      </w:r>
      <w:r w:rsidRPr="00B62072">
        <w:rPr>
          <w:rStyle w:val="2"/>
          <w:color w:val="000000"/>
          <w:sz w:val="28"/>
          <w:szCs w:val="28"/>
          <w:lang w:eastAsia="uk-UA"/>
        </w:rPr>
        <w:t>Проводити спільно з Профспілковою Стороною своєчасне розсліду</w:t>
      </w:r>
      <w:r w:rsidRPr="00B62072">
        <w:rPr>
          <w:rStyle w:val="2"/>
          <w:color w:val="000000"/>
          <w:sz w:val="28"/>
          <w:szCs w:val="28"/>
          <w:lang w:eastAsia="uk-UA"/>
        </w:rPr>
        <w:softHyphen/>
        <w:t>вання та вести облік нещасних випадків професійних захворювань і аварій що сталися на території КЗ ЛОР ЛСШ Марії Покрови. Забезпечувати безумовне вико</w:t>
      </w:r>
      <w:r w:rsidRPr="00B62072">
        <w:rPr>
          <w:rStyle w:val="2"/>
          <w:color w:val="000000"/>
          <w:sz w:val="28"/>
          <w:szCs w:val="28"/>
          <w:lang w:eastAsia="uk-UA"/>
        </w:rPr>
        <w:softHyphen/>
        <w:t xml:space="preserve">нання запропонованих комісією з розслідування нещасного випадку на території </w:t>
      </w:r>
      <w:r w:rsidR="00041AA4" w:rsidRPr="00B62072">
        <w:rPr>
          <w:rStyle w:val="2"/>
          <w:color w:val="000000"/>
          <w:sz w:val="28"/>
          <w:szCs w:val="28"/>
          <w:lang w:eastAsia="uk-UA"/>
        </w:rPr>
        <w:t xml:space="preserve">спеціальної </w:t>
      </w:r>
      <w:r w:rsidRPr="00B62072">
        <w:rPr>
          <w:rStyle w:val="2"/>
          <w:color w:val="000000"/>
          <w:sz w:val="28"/>
          <w:szCs w:val="28"/>
          <w:lang w:eastAsia="uk-UA"/>
        </w:rPr>
        <w:t xml:space="preserve">школи, організаційно-технічних заходів по кожному випадку (Ст. 23 </w:t>
      </w:r>
      <w:proofErr w:type="spellStart"/>
      <w:r w:rsidR="004C305C">
        <w:rPr>
          <w:rStyle w:val="2"/>
          <w:color w:val="000000"/>
          <w:sz w:val="28"/>
          <w:szCs w:val="28"/>
          <w:lang w:eastAsia="uk-UA"/>
        </w:rPr>
        <w:t>З</w:t>
      </w:r>
      <w:r w:rsidRPr="00B62072">
        <w:rPr>
          <w:rStyle w:val="2"/>
          <w:color w:val="000000"/>
          <w:sz w:val="28"/>
          <w:szCs w:val="28"/>
          <w:lang w:eastAsia="uk-UA"/>
        </w:rPr>
        <w:t>пОП</w:t>
      </w:r>
      <w:proofErr w:type="spellEnd"/>
      <w:r w:rsidRPr="00B62072">
        <w:rPr>
          <w:rStyle w:val="2"/>
          <w:color w:val="000000"/>
          <w:sz w:val="28"/>
          <w:szCs w:val="28"/>
          <w:lang w:eastAsia="uk-UA"/>
        </w:rPr>
        <w:t>).</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6.1.6</w:t>
      </w:r>
      <w:r w:rsidR="002272AD" w:rsidRPr="00B62072">
        <w:rPr>
          <w:rStyle w:val="2"/>
          <w:color w:val="000000"/>
          <w:sz w:val="28"/>
          <w:szCs w:val="28"/>
          <w:lang w:eastAsia="uk-UA"/>
        </w:rPr>
        <w:t>.</w:t>
      </w:r>
      <w:r w:rsidRPr="00B62072">
        <w:rPr>
          <w:rStyle w:val="2"/>
          <w:color w:val="000000"/>
          <w:sz w:val="28"/>
          <w:szCs w:val="28"/>
          <w:lang w:eastAsia="uk-UA"/>
        </w:rPr>
        <w:t xml:space="preserve">Створити комісію з питань охорони праці у рівній кількості осіб від дирекції і трудового колективу </w:t>
      </w:r>
      <w:r w:rsidR="00041AA4" w:rsidRPr="00B62072">
        <w:rPr>
          <w:rStyle w:val="2"/>
          <w:color w:val="000000"/>
          <w:sz w:val="28"/>
          <w:szCs w:val="28"/>
          <w:lang w:eastAsia="uk-UA"/>
        </w:rPr>
        <w:t xml:space="preserve">спеціальної </w:t>
      </w:r>
      <w:r w:rsidRPr="00B62072">
        <w:rPr>
          <w:rStyle w:val="2"/>
          <w:color w:val="000000"/>
          <w:sz w:val="28"/>
          <w:szCs w:val="28"/>
          <w:lang w:eastAsia="uk-UA"/>
        </w:rPr>
        <w:t xml:space="preserve">школи. Сприяти її роботі відповідно до чинних нормативно-правових актів (Ст. 26 </w:t>
      </w:r>
      <w:proofErr w:type="spellStart"/>
      <w:r w:rsidRPr="00B62072">
        <w:rPr>
          <w:rStyle w:val="2"/>
          <w:color w:val="000000"/>
          <w:sz w:val="28"/>
          <w:szCs w:val="28"/>
          <w:lang w:eastAsia="uk-UA"/>
        </w:rPr>
        <w:t>ЗпОП</w:t>
      </w:r>
      <w:proofErr w:type="spellEnd"/>
      <w:r w:rsidRPr="00B62072">
        <w:rPr>
          <w:rStyle w:val="2"/>
          <w:color w:val="000000"/>
          <w:sz w:val="28"/>
          <w:szCs w:val="28"/>
          <w:lang w:eastAsia="uk-UA"/>
        </w:rPr>
        <w:t>).</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lastRenderedPageBreak/>
        <w:t>6.1.7</w:t>
      </w:r>
      <w:r w:rsidR="002272AD" w:rsidRPr="00B62072">
        <w:rPr>
          <w:rStyle w:val="2"/>
          <w:color w:val="000000"/>
          <w:sz w:val="28"/>
          <w:szCs w:val="28"/>
          <w:lang w:eastAsia="uk-UA"/>
        </w:rPr>
        <w:t>.</w:t>
      </w:r>
      <w:r w:rsidRPr="00B62072">
        <w:rPr>
          <w:rStyle w:val="2"/>
          <w:color w:val="000000"/>
          <w:sz w:val="28"/>
          <w:szCs w:val="28"/>
          <w:lang w:eastAsia="uk-UA"/>
        </w:rPr>
        <w:t>За поданням Профспілкової Сторони, комісії з питань охорони праці заохочувати ініціативних працівників, представників профспілкової сторони з питань охорони праці, які відзначились при виконанні заходів з підвищення безпеки та покращення умов навчання і праці, відзначати преміями за особливі успіхи в роботі.</w:t>
      </w:r>
    </w:p>
    <w:p w:rsidR="00D06B37" w:rsidRPr="00B62072" w:rsidRDefault="00D06B37" w:rsidP="00D06B37">
      <w:pPr>
        <w:pStyle w:val="210"/>
        <w:shd w:val="clear" w:color="auto" w:fill="auto"/>
        <w:spacing w:line="240" w:lineRule="auto"/>
        <w:ind w:firstLine="709"/>
        <w:jc w:val="both"/>
        <w:rPr>
          <w:rStyle w:val="2"/>
          <w:color w:val="000000"/>
          <w:sz w:val="28"/>
          <w:szCs w:val="28"/>
          <w:lang w:eastAsia="uk-UA"/>
        </w:rPr>
      </w:pPr>
      <w:r w:rsidRPr="00B62072">
        <w:rPr>
          <w:rStyle w:val="2"/>
          <w:color w:val="000000"/>
          <w:sz w:val="28"/>
          <w:szCs w:val="28"/>
          <w:lang w:eastAsia="uk-UA"/>
        </w:rPr>
        <w:t>6.1.8</w:t>
      </w:r>
      <w:r w:rsidR="002272AD" w:rsidRPr="00B62072">
        <w:rPr>
          <w:rStyle w:val="2"/>
          <w:color w:val="000000"/>
          <w:sz w:val="28"/>
          <w:szCs w:val="28"/>
          <w:lang w:eastAsia="uk-UA"/>
        </w:rPr>
        <w:t>.</w:t>
      </w:r>
      <w:r w:rsidRPr="00B62072">
        <w:rPr>
          <w:rStyle w:val="2"/>
          <w:color w:val="000000"/>
          <w:sz w:val="28"/>
          <w:szCs w:val="28"/>
          <w:lang w:eastAsia="uk-UA"/>
        </w:rPr>
        <w:t xml:space="preserve">Зважаючи на важливість питань охорони праці для здоров'я працівників </w:t>
      </w:r>
      <w:r w:rsidR="00041AA4" w:rsidRPr="00B62072">
        <w:rPr>
          <w:rStyle w:val="2"/>
          <w:color w:val="000000"/>
          <w:sz w:val="28"/>
          <w:szCs w:val="28"/>
          <w:lang w:eastAsia="uk-UA"/>
        </w:rPr>
        <w:t xml:space="preserve">спеціальної </w:t>
      </w:r>
      <w:r w:rsidRPr="00B62072">
        <w:rPr>
          <w:rStyle w:val="2"/>
          <w:color w:val="000000"/>
          <w:sz w:val="28"/>
          <w:szCs w:val="28"/>
          <w:lang w:eastAsia="uk-UA"/>
        </w:rPr>
        <w:t xml:space="preserve">школи, ввести до цього розділу колективного договору підрозділ 6.3. «Працівники </w:t>
      </w:r>
      <w:r w:rsidR="00041AA4" w:rsidRPr="00B62072">
        <w:rPr>
          <w:rStyle w:val="2"/>
          <w:color w:val="000000"/>
          <w:sz w:val="28"/>
          <w:szCs w:val="28"/>
          <w:lang w:eastAsia="uk-UA"/>
        </w:rPr>
        <w:t xml:space="preserve">спеціальної </w:t>
      </w:r>
      <w:r w:rsidRPr="00B62072">
        <w:rPr>
          <w:rStyle w:val="2"/>
          <w:color w:val="000000"/>
          <w:sz w:val="28"/>
          <w:szCs w:val="28"/>
          <w:lang w:eastAsia="uk-UA"/>
        </w:rPr>
        <w:t>школи зобов'язуються».</w:t>
      </w:r>
    </w:p>
    <w:p w:rsidR="00D06B37" w:rsidRPr="00B62072" w:rsidRDefault="00D06B37" w:rsidP="00D06B37">
      <w:pPr>
        <w:pStyle w:val="210"/>
        <w:shd w:val="clear" w:color="auto" w:fill="auto"/>
        <w:spacing w:line="240" w:lineRule="auto"/>
        <w:jc w:val="both"/>
        <w:rPr>
          <w:sz w:val="28"/>
          <w:szCs w:val="28"/>
        </w:rPr>
      </w:pPr>
    </w:p>
    <w:p w:rsidR="00D06B37" w:rsidRPr="00B62072" w:rsidRDefault="00D06B37" w:rsidP="00BA431D">
      <w:pPr>
        <w:pStyle w:val="11"/>
        <w:shd w:val="clear" w:color="auto" w:fill="auto"/>
        <w:spacing w:before="0" w:after="0" w:line="240" w:lineRule="auto"/>
        <w:ind w:firstLine="720"/>
        <w:jc w:val="center"/>
        <w:rPr>
          <w:rStyle w:val="10"/>
          <w:rFonts w:cs="Times New Roman"/>
          <w:color w:val="000000"/>
          <w:sz w:val="28"/>
          <w:szCs w:val="28"/>
          <w:lang w:eastAsia="uk-UA"/>
        </w:rPr>
      </w:pPr>
      <w:r w:rsidRPr="00B62072">
        <w:rPr>
          <w:rStyle w:val="10"/>
          <w:rFonts w:cs="Times New Roman"/>
          <w:color w:val="000000"/>
          <w:sz w:val="28"/>
          <w:szCs w:val="28"/>
          <w:lang w:eastAsia="uk-UA"/>
        </w:rPr>
        <w:t>6.2</w:t>
      </w:r>
      <w:r w:rsidR="002272AD" w:rsidRPr="00B62072">
        <w:rPr>
          <w:rStyle w:val="10"/>
          <w:rFonts w:cs="Times New Roman"/>
          <w:color w:val="000000"/>
          <w:sz w:val="28"/>
          <w:szCs w:val="28"/>
          <w:lang w:eastAsia="uk-UA"/>
        </w:rPr>
        <w:t>.</w:t>
      </w:r>
      <w:r w:rsidRPr="00B62072">
        <w:rPr>
          <w:rStyle w:val="10"/>
          <w:rFonts w:cs="Times New Roman"/>
          <w:color w:val="000000"/>
          <w:sz w:val="28"/>
          <w:szCs w:val="28"/>
          <w:lang w:eastAsia="uk-UA"/>
        </w:rPr>
        <w:t>Сторона власника зобов'язується:</w:t>
      </w:r>
    </w:p>
    <w:p w:rsidR="00D06B37" w:rsidRPr="00B62072" w:rsidRDefault="00D06B37" w:rsidP="00D06B37">
      <w:pPr>
        <w:pStyle w:val="11"/>
        <w:shd w:val="clear" w:color="auto" w:fill="auto"/>
        <w:spacing w:before="0" w:after="0" w:line="240" w:lineRule="auto"/>
        <w:rPr>
          <w:rStyle w:val="10"/>
          <w:rFonts w:cs="Times New Roman"/>
          <w:color w:val="000000"/>
          <w:sz w:val="28"/>
          <w:szCs w:val="28"/>
          <w:lang w:eastAsia="uk-UA"/>
        </w:rPr>
      </w:pPr>
    </w:p>
    <w:p w:rsidR="00D06B37" w:rsidRPr="00B62072" w:rsidRDefault="00D06B37" w:rsidP="00D06B37">
      <w:pPr>
        <w:pStyle w:val="210"/>
        <w:shd w:val="clear" w:color="auto" w:fill="auto"/>
        <w:tabs>
          <w:tab w:val="left" w:pos="2209"/>
        </w:tabs>
        <w:spacing w:line="240" w:lineRule="auto"/>
        <w:ind w:firstLine="709"/>
        <w:jc w:val="both"/>
        <w:rPr>
          <w:sz w:val="28"/>
          <w:szCs w:val="28"/>
        </w:rPr>
      </w:pPr>
      <w:r w:rsidRPr="00B62072">
        <w:rPr>
          <w:rStyle w:val="2"/>
          <w:color w:val="000000"/>
          <w:sz w:val="28"/>
          <w:szCs w:val="28"/>
          <w:lang w:eastAsia="uk-UA"/>
        </w:rPr>
        <w:t>6.2.1</w:t>
      </w:r>
      <w:r w:rsidR="002272AD" w:rsidRPr="00B62072">
        <w:rPr>
          <w:rStyle w:val="2"/>
          <w:color w:val="000000"/>
          <w:sz w:val="28"/>
          <w:szCs w:val="28"/>
          <w:lang w:eastAsia="uk-UA"/>
        </w:rPr>
        <w:t>.</w:t>
      </w:r>
      <w:r w:rsidRPr="00B62072">
        <w:rPr>
          <w:rStyle w:val="2"/>
          <w:color w:val="000000"/>
          <w:sz w:val="28"/>
          <w:szCs w:val="28"/>
          <w:lang w:eastAsia="uk-UA"/>
        </w:rPr>
        <w:t>Щорічно до початку навчального року розробляти і видавати наказ по КЗ ЛОР ЛСШ Марії Покрови щодо організації роботи з охорони праці відповідно до закону України «Про охорону праці» та наказу МОНУ № 563 від 01.08.2001р.</w:t>
      </w:r>
    </w:p>
    <w:p w:rsidR="00D06B37" w:rsidRPr="00B62072" w:rsidRDefault="00D06B37" w:rsidP="00D06B37">
      <w:pPr>
        <w:pStyle w:val="210"/>
        <w:shd w:val="clear" w:color="auto" w:fill="auto"/>
        <w:tabs>
          <w:tab w:val="left" w:pos="1695"/>
        </w:tabs>
        <w:spacing w:line="240" w:lineRule="auto"/>
        <w:ind w:firstLine="709"/>
        <w:jc w:val="both"/>
        <w:rPr>
          <w:sz w:val="28"/>
          <w:szCs w:val="28"/>
        </w:rPr>
      </w:pPr>
      <w:r w:rsidRPr="00B62072">
        <w:rPr>
          <w:rStyle w:val="2"/>
          <w:color w:val="000000"/>
          <w:sz w:val="28"/>
          <w:szCs w:val="28"/>
          <w:lang w:eastAsia="uk-UA"/>
        </w:rPr>
        <w:t>6.2.2</w:t>
      </w:r>
      <w:r w:rsidR="002272AD" w:rsidRPr="00B62072">
        <w:rPr>
          <w:rStyle w:val="2"/>
          <w:color w:val="000000"/>
          <w:sz w:val="28"/>
          <w:szCs w:val="28"/>
          <w:lang w:eastAsia="uk-UA"/>
        </w:rPr>
        <w:t>.</w:t>
      </w:r>
      <w:r w:rsidRPr="00B62072">
        <w:rPr>
          <w:rStyle w:val="2"/>
          <w:color w:val="000000"/>
          <w:sz w:val="28"/>
          <w:szCs w:val="28"/>
          <w:lang w:eastAsia="uk-UA"/>
        </w:rPr>
        <w:t>Розробити, за погодженням з Профспілковою Стороною, і забезпечити виконання комплексних заходів щодо досягнення встановлених нормативів безпеки, гігієни праці навчально-виховного та виробничого середовища, підвищення існуючого рівня охорони праці, запобіганням випадкам травматизму на території</w:t>
      </w:r>
      <w:r w:rsidR="00041AA4" w:rsidRPr="00B62072">
        <w:rPr>
          <w:rStyle w:val="2"/>
          <w:color w:val="000000"/>
          <w:sz w:val="28"/>
          <w:szCs w:val="28"/>
          <w:lang w:eastAsia="uk-UA"/>
        </w:rPr>
        <w:t xml:space="preserve"> спеціальної </w:t>
      </w:r>
      <w:r w:rsidRPr="00B62072">
        <w:rPr>
          <w:rStyle w:val="2"/>
          <w:color w:val="000000"/>
          <w:sz w:val="28"/>
          <w:szCs w:val="28"/>
          <w:lang w:eastAsia="uk-UA"/>
        </w:rPr>
        <w:t xml:space="preserve"> школи, професійним захворюванням і аваріям (</w:t>
      </w:r>
      <w:r w:rsidRPr="00B62072">
        <w:rPr>
          <w:rStyle w:val="2"/>
          <w:sz w:val="28"/>
          <w:szCs w:val="28"/>
          <w:lang w:eastAsia="uk-UA"/>
        </w:rPr>
        <w:t>додаток № 6</w:t>
      </w:r>
      <w:r w:rsidRPr="00B62072">
        <w:rPr>
          <w:rStyle w:val="2"/>
          <w:color w:val="000000"/>
          <w:sz w:val="28"/>
          <w:szCs w:val="28"/>
          <w:lang w:eastAsia="uk-UA"/>
        </w:rPr>
        <w:t>).</w:t>
      </w:r>
    </w:p>
    <w:p w:rsidR="00D06B37" w:rsidRPr="00B62072" w:rsidRDefault="00D06B37" w:rsidP="00D06B37">
      <w:pPr>
        <w:pStyle w:val="210"/>
        <w:shd w:val="clear" w:color="auto" w:fill="auto"/>
        <w:tabs>
          <w:tab w:val="left" w:pos="2209"/>
        </w:tabs>
        <w:spacing w:line="240" w:lineRule="auto"/>
        <w:ind w:firstLine="709"/>
        <w:jc w:val="both"/>
        <w:rPr>
          <w:sz w:val="28"/>
          <w:szCs w:val="28"/>
        </w:rPr>
      </w:pPr>
      <w:r w:rsidRPr="00B62072">
        <w:rPr>
          <w:rStyle w:val="2"/>
          <w:color w:val="000000"/>
          <w:sz w:val="28"/>
          <w:szCs w:val="28"/>
          <w:lang w:eastAsia="uk-UA"/>
        </w:rPr>
        <w:t>6.2.3</w:t>
      </w:r>
      <w:r w:rsidR="002272AD" w:rsidRPr="00B62072">
        <w:rPr>
          <w:rStyle w:val="2"/>
          <w:color w:val="000000"/>
          <w:sz w:val="28"/>
          <w:szCs w:val="28"/>
          <w:lang w:eastAsia="uk-UA"/>
        </w:rPr>
        <w:t>.</w:t>
      </w:r>
      <w:r w:rsidRPr="00B62072">
        <w:rPr>
          <w:rStyle w:val="2"/>
          <w:color w:val="000000"/>
          <w:sz w:val="28"/>
          <w:szCs w:val="28"/>
          <w:lang w:eastAsia="uk-UA"/>
        </w:rPr>
        <w:t xml:space="preserve">Виконати заходи щодо підготовки КЗ ЛОР ЛСШ Марії Покрови до роботи в осінньо-зимовий період до 10 жовтня поточного року. Забезпечити протягом цього періоду стійкий повітряно-тепловий режим (не менше 18 градусів), освітлення у всіх приміщеннях </w:t>
      </w:r>
      <w:r w:rsidR="00041AA4" w:rsidRPr="00B62072">
        <w:rPr>
          <w:rStyle w:val="2"/>
          <w:color w:val="000000"/>
          <w:sz w:val="28"/>
          <w:szCs w:val="28"/>
          <w:lang w:eastAsia="uk-UA"/>
        </w:rPr>
        <w:t xml:space="preserve">спеціальної </w:t>
      </w:r>
      <w:r w:rsidRPr="00B62072">
        <w:rPr>
          <w:rStyle w:val="2"/>
          <w:color w:val="000000"/>
          <w:sz w:val="28"/>
          <w:szCs w:val="28"/>
          <w:lang w:eastAsia="uk-UA"/>
        </w:rPr>
        <w:t>школи.</w:t>
      </w:r>
    </w:p>
    <w:p w:rsidR="00D06B37" w:rsidRPr="00B62072" w:rsidRDefault="00D06B37" w:rsidP="00D06B37">
      <w:pPr>
        <w:pStyle w:val="210"/>
        <w:shd w:val="clear" w:color="auto" w:fill="auto"/>
        <w:tabs>
          <w:tab w:val="left" w:pos="2209"/>
        </w:tabs>
        <w:spacing w:line="240" w:lineRule="auto"/>
        <w:ind w:firstLine="709"/>
        <w:jc w:val="both"/>
        <w:rPr>
          <w:sz w:val="28"/>
          <w:szCs w:val="28"/>
        </w:rPr>
      </w:pPr>
      <w:r w:rsidRPr="00B62072">
        <w:rPr>
          <w:rStyle w:val="2"/>
          <w:color w:val="000000"/>
          <w:sz w:val="28"/>
          <w:szCs w:val="28"/>
          <w:lang w:eastAsia="uk-UA"/>
        </w:rPr>
        <w:t>6.2.4</w:t>
      </w:r>
      <w:r w:rsidR="002272AD" w:rsidRPr="00B62072">
        <w:rPr>
          <w:rStyle w:val="2"/>
          <w:color w:val="000000"/>
          <w:sz w:val="28"/>
          <w:szCs w:val="28"/>
          <w:lang w:eastAsia="uk-UA"/>
        </w:rPr>
        <w:t>.</w:t>
      </w:r>
      <w:r w:rsidRPr="00B62072">
        <w:rPr>
          <w:rStyle w:val="2"/>
          <w:color w:val="000000"/>
          <w:sz w:val="28"/>
          <w:szCs w:val="28"/>
          <w:lang w:eastAsia="uk-UA"/>
        </w:rPr>
        <w:t>Безплатно за встановленими нормами забезпечувати обслуговую</w:t>
      </w:r>
      <w:r w:rsidRPr="00B62072">
        <w:rPr>
          <w:rStyle w:val="2"/>
          <w:color w:val="000000"/>
          <w:sz w:val="28"/>
          <w:szCs w:val="28"/>
          <w:lang w:eastAsia="uk-UA"/>
        </w:rPr>
        <w:softHyphen/>
        <w:t>чий персонал спецодягом, взуттям та іншими засобами індивідуального захисту, миючими засобами, матеріалами і пристроями для забезпечення належних санітарно-гігієнічних умов.</w:t>
      </w:r>
    </w:p>
    <w:p w:rsidR="00D06B37" w:rsidRPr="00B62072" w:rsidRDefault="00D06B37" w:rsidP="00D06B37">
      <w:pPr>
        <w:pStyle w:val="210"/>
        <w:shd w:val="clear" w:color="auto" w:fill="auto"/>
        <w:tabs>
          <w:tab w:val="left" w:pos="2126"/>
        </w:tabs>
        <w:spacing w:line="240" w:lineRule="auto"/>
        <w:ind w:firstLine="709"/>
        <w:jc w:val="both"/>
        <w:rPr>
          <w:sz w:val="28"/>
          <w:szCs w:val="28"/>
        </w:rPr>
      </w:pPr>
      <w:r w:rsidRPr="00B62072">
        <w:rPr>
          <w:rStyle w:val="2"/>
          <w:color w:val="000000"/>
          <w:sz w:val="28"/>
          <w:szCs w:val="28"/>
          <w:lang w:eastAsia="uk-UA"/>
        </w:rPr>
        <w:t xml:space="preserve">  6.2.5</w:t>
      </w:r>
      <w:r w:rsidR="002272AD" w:rsidRPr="00B62072">
        <w:rPr>
          <w:rStyle w:val="2"/>
          <w:color w:val="000000"/>
          <w:sz w:val="28"/>
          <w:szCs w:val="28"/>
          <w:lang w:eastAsia="uk-UA"/>
        </w:rPr>
        <w:t>.</w:t>
      </w:r>
      <w:r w:rsidRPr="00B62072">
        <w:rPr>
          <w:rStyle w:val="2"/>
          <w:color w:val="000000"/>
          <w:sz w:val="28"/>
          <w:szCs w:val="28"/>
          <w:lang w:eastAsia="uk-UA"/>
        </w:rPr>
        <w:t xml:space="preserve">Проводити виплату вихідної допомоги в розмірі тримісячного середнього заробітку у випадку розірвання трудового договору з ініціативи працівника через невиконання адміністрацією законодавства про охорону праці, умов колективного договору ( ст. 44 КЗпП, ст. 7 </w:t>
      </w:r>
      <w:proofErr w:type="spellStart"/>
      <w:r w:rsidRPr="00B62072">
        <w:rPr>
          <w:rStyle w:val="2"/>
          <w:color w:val="000000"/>
          <w:sz w:val="28"/>
          <w:szCs w:val="28"/>
          <w:lang w:eastAsia="uk-UA"/>
        </w:rPr>
        <w:t>ЗпО</w:t>
      </w:r>
      <w:proofErr w:type="spellEnd"/>
      <w:r w:rsidRPr="00B62072">
        <w:rPr>
          <w:rStyle w:val="2"/>
          <w:color w:val="000000"/>
          <w:sz w:val="28"/>
          <w:szCs w:val="28"/>
          <w:lang w:eastAsia="uk-UA"/>
        </w:rPr>
        <w:t>).</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6.2.6</w:t>
      </w:r>
      <w:r w:rsidR="002272AD" w:rsidRPr="00B62072">
        <w:rPr>
          <w:rStyle w:val="2"/>
          <w:color w:val="000000"/>
          <w:sz w:val="28"/>
          <w:szCs w:val="28"/>
          <w:lang w:eastAsia="uk-UA"/>
        </w:rPr>
        <w:t>.</w:t>
      </w:r>
      <w:r w:rsidRPr="00B62072">
        <w:rPr>
          <w:rStyle w:val="2"/>
          <w:color w:val="000000"/>
          <w:sz w:val="28"/>
          <w:szCs w:val="28"/>
          <w:lang w:eastAsia="uk-UA"/>
        </w:rPr>
        <w:t xml:space="preserve">Використовувати кошти фонду за погодженням з профспілковою стороною тільки на виконання комплексних заходів, що забезпечують досягнення встановлених нормативів з охорони праці (ст. 21 </w:t>
      </w:r>
      <w:proofErr w:type="spellStart"/>
      <w:r w:rsidRPr="00B62072">
        <w:rPr>
          <w:rStyle w:val="2"/>
          <w:color w:val="000000"/>
          <w:sz w:val="28"/>
          <w:szCs w:val="28"/>
          <w:lang w:eastAsia="uk-UA"/>
        </w:rPr>
        <w:t>ЗпОП</w:t>
      </w:r>
      <w:proofErr w:type="spellEnd"/>
      <w:r w:rsidRPr="00B62072">
        <w:rPr>
          <w:rStyle w:val="2"/>
          <w:color w:val="000000"/>
          <w:sz w:val="28"/>
          <w:szCs w:val="28"/>
          <w:lang w:eastAsia="uk-UA"/>
        </w:rPr>
        <w:t>).</w:t>
      </w:r>
    </w:p>
    <w:p w:rsidR="00D06B37" w:rsidRPr="00B62072" w:rsidRDefault="00D06B37" w:rsidP="00D06B37">
      <w:pPr>
        <w:pStyle w:val="210"/>
        <w:shd w:val="clear" w:color="auto" w:fill="auto"/>
        <w:tabs>
          <w:tab w:val="left" w:pos="2126"/>
        </w:tabs>
        <w:spacing w:line="240" w:lineRule="auto"/>
        <w:ind w:firstLine="709"/>
        <w:jc w:val="both"/>
        <w:rPr>
          <w:sz w:val="28"/>
          <w:szCs w:val="28"/>
        </w:rPr>
      </w:pPr>
      <w:r w:rsidRPr="00B62072">
        <w:rPr>
          <w:rStyle w:val="2"/>
          <w:color w:val="000000"/>
          <w:sz w:val="28"/>
          <w:szCs w:val="28"/>
          <w:lang w:eastAsia="uk-UA"/>
        </w:rPr>
        <w:t>6.2.7</w:t>
      </w:r>
      <w:r w:rsidR="002272AD" w:rsidRPr="00B62072">
        <w:rPr>
          <w:rStyle w:val="2"/>
          <w:color w:val="000000"/>
          <w:sz w:val="28"/>
          <w:szCs w:val="28"/>
          <w:lang w:eastAsia="uk-UA"/>
        </w:rPr>
        <w:t>.</w:t>
      </w:r>
      <w:r w:rsidRPr="00B62072">
        <w:rPr>
          <w:rStyle w:val="2"/>
          <w:color w:val="000000"/>
          <w:sz w:val="28"/>
          <w:szCs w:val="28"/>
          <w:lang w:eastAsia="uk-UA"/>
        </w:rPr>
        <w:t xml:space="preserve">Не залучати жінок до важких робіт, робіт з шкідливими умовами праці, до роботи вночі, до переміщення речей, вага яких перевищує встановлені норми (ст. 14 </w:t>
      </w:r>
      <w:proofErr w:type="spellStart"/>
      <w:r w:rsidRPr="00B62072">
        <w:rPr>
          <w:rStyle w:val="2"/>
          <w:color w:val="000000"/>
          <w:sz w:val="28"/>
          <w:szCs w:val="28"/>
          <w:lang w:eastAsia="uk-UA"/>
        </w:rPr>
        <w:t>ЗпОП</w:t>
      </w:r>
      <w:proofErr w:type="spellEnd"/>
      <w:r w:rsidRPr="00B62072">
        <w:rPr>
          <w:rStyle w:val="2"/>
          <w:color w:val="000000"/>
          <w:sz w:val="28"/>
          <w:szCs w:val="28"/>
          <w:lang w:eastAsia="uk-UA"/>
        </w:rPr>
        <w:t>, накази Міністерства охорони здоров'я України від 29.12.93 № 256 та від 10.12.93 № 241).</w:t>
      </w:r>
    </w:p>
    <w:p w:rsidR="00D06B37" w:rsidRPr="00B62072" w:rsidRDefault="00D06B37" w:rsidP="00D06B37">
      <w:pPr>
        <w:pStyle w:val="210"/>
        <w:shd w:val="clear" w:color="auto" w:fill="auto"/>
        <w:tabs>
          <w:tab w:val="left" w:pos="1853"/>
        </w:tabs>
        <w:spacing w:line="240" w:lineRule="auto"/>
        <w:ind w:firstLine="709"/>
        <w:jc w:val="both"/>
        <w:rPr>
          <w:sz w:val="28"/>
          <w:szCs w:val="28"/>
        </w:rPr>
      </w:pPr>
      <w:r w:rsidRPr="00B62072">
        <w:rPr>
          <w:rStyle w:val="2"/>
          <w:color w:val="000000"/>
          <w:sz w:val="28"/>
          <w:szCs w:val="28"/>
          <w:lang w:eastAsia="uk-UA"/>
        </w:rPr>
        <w:t>6.2.8</w:t>
      </w:r>
      <w:r w:rsidR="002272AD" w:rsidRPr="00B62072">
        <w:rPr>
          <w:rStyle w:val="2"/>
          <w:color w:val="000000"/>
          <w:sz w:val="28"/>
          <w:szCs w:val="28"/>
          <w:lang w:eastAsia="uk-UA"/>
        </w:rPr>
        <w:t>.</w:t>
      </w:r>
      <w:r w:rsidRPr="00B62072">
        <w:rPr>
          <w:rStyle w:val="2"/>
          <w:color w:val="000000"/>
          <w:sz w:val="28"/>
          <w:szCs w:val="28"/>
          <w:lang w:eastAsia="uk-UA"/>
        </w:rPr>
        <w:t xml:space="preserve">При укладанні трудового договору проінформувати під розписку працівника про умови праці, наявність на робочому місці шкідливих і небезпечних факторів, можливі наслідки їх впливу на здоров'я, а також про його права на пільги і компенсації за роботу в таких умовах (ст. 29 КЗпП, ст. 5 </w:t>
      </w:r>
      <w:proofErr w:type="spellStart"/>
      <w:r w:rsidRPr="00B62072">
        <w:rPr>
          <w:rStyle w:val="2"/>
          <w:color w:val="000000"/>
          <w:sz w:val="28"/>
          <w:szCs w:val="28"/>
          <w:lang w:eastAsia="uk-UA"/>
        </w:rPr>
        <w:t>ЗпОП</w:t>
      </w:r>
      <w:proofErr w:type="spellEnd"/>
      <w:r w:rsidRPr="00B62072">
        <w:rPr>
          <w:rStyle w:val="2"/>
          <w:color w:val="000000"/>
          <w:sz w:val="28"/>
          <w:szCs w:val="28"/>
          <w:lang w:eastAsia="uk-UA"/>
        </w:rPr>
        <w:t>).</w:t>
      </w:r>
    </w:p>
    <w:p w:rsidR="00D06B37" w:rsidRPr="00B62072" w:rsidRDefault="00D06B37" w:rsidP="00D06B37">
      <w:pPr>
        <w:pStyle w:val="210"/>
        <w:shd w:val="clear" w:color="auto" w:fill="auto"/>
        <w:tabs>
          <w:tab w:val="left" w:pos="2126"/>
        </w:tabs>
        <w:spacing w:line="240" w:lineRule="auto"/>
        <w:ind w:firstLine="709"/>
        <w:jc w:val="both"/>
        <w:rPr>
          <w:rStyle w:val="2"/>
          <w:color w:val="000000"/>
          <w:sz w:val="28"/>
          <w:szCs w:val="28"/>
          <w:lang w:eastAsia="uk-UA"/>
        </w:rPr>
      </w:pPr>
      <w:r w:rsidRPr="00B62072">
        <w:rPr>
          <w:rStyle w:val="2"/>
          <w:color w:val="000000"/>
          <w:sz w:val="28"/>
          <w:szCs w:val="28"/>
          <w:lang w:eastAsia="uk-UA"/>
        </w:rPr>
        <w:lastRenderedPageBreak/>
        <w:t>6.2.9</w:t>
      </w:r>
      <w:r w:rsidR="002272AD" w:rsidRPr="00B62072">
        <w:rPr>
          <w:rStyle w:val="2"/>
          <w:color w:val="000000"/>
          <w:sz w:val="28"/>
          <w:szCs w:val="28"/>
          <w:lang w:eastAsia="uk-UA"/>
        </w:rPr>
        <w:t>.</w:t>
      </w:r>
      <w:r w:rsidRPr="00B62072">
        <w:rPr>
          <w:rStyle w:val="2"/>
          <w:color w:val="000000"/>
          <w:sz w:val="28"/>
          <w:szCs w:val="28"/>
          <w:lang w:eastAsia="uk-UA"/>
        </w:rPr>
        <w:t xml:space="preserve">Відшкодовувати працівникам шкоду, заподіяну їм травмами, пов'язаними з виконанням трудових обов'язків, у повному розмірі втраченого заробітку відповідно до законодавства України (ст.9 </w:t>
      </w:r>
      <w:proofErr w:type="spellStart"/>
      <w:r w:rsidRPr="00B62072">
        <w:rPr>
          <w:rStyle w:val="2"/>
          <w:color w:val="000000"/>
          <w:sz w:val="28"/>
          <w:szCs w:val="28"/>
          <w:lang w:eastAsia="uk-UA"/>
        </w:rPr>
        <w:t>ЗпОп</w:t>
      </w:r>
      <w:proofErr w:type="spellEnd"/>
      <w:r w:rsidRPr="00B62072">
        <w:rPr>
          <w:rStyle w:val="2"/>
          <w:color w:val="000000"/>
          <w:sz w:val="28"/>
          <w:szCs w:val="28"/>
          <w:lang w:eastAsia="uk-UA"/>
        </w:rPr>
        <w:t>).</w:t>
      </w:r>
    </w:p>
    <w:p w:rsidR="00D06B37" w:rsidRPr="00B62072" w:rsidRDefault="00D06B37" w:rsidP="00D06B37">
      <w:pPr>
        <w:pStyle w:val="210"/>
        <w:shd w:val="clear" w:color="auto" w:fill="auto"/>
        <w:tabs>
          <w:tab w:val="left" w:pos="2126"/>
        </w:tabs>
        <w:spacing w:line="240" w:lineRule="auto"/>
        <w:jc w:val="both"/>
        <w:rPr>
          <w:sz w:val="28"/>
          <w:szCs w:val="28"/>
        </w:rPr>
      </w:pPr>
    </w:p>
    <w:p w:rsidR="00D06B37" w:rsidRPr="00B62072" w:rsidRDefault="00D06B37" w:rsidP="00132224">
      <w:pPr>
        <w:pStyle w:val="11"/>
        <w:shd w:val="clear" w:color="auto" w:fill="auto"/>
        <w:spacing w:before="0" w:after="0" w:line="240" w:lineRule="auto"/>
        <w:ind w:firstLine="720"/>
        <w:jc w:val="center"/>
        <w:rPr>
          <w:rStyle w:val="10"/>
          <w:rFonts w:cs="Times New Roman"/>
          <w:color w:val="000000"/>
          <w:sz w:val="28"/>
          <w:szCs w:val="28"/>
          <w:lang w:eastAsia="uk-UA"/>
        </w:rPr>
      </w:pPr>
      <w:bookmarkStart w:id="6" w:name="bookmark3"/>
      <w:r w:rsidRPr="00B62072">
        <w:rPr>
          <w:rStyle w:val="10"/>
          <w:rFonts w:cs="Times New Roman"/>
          <w:color w:val="000000"/>
          <w:sz w:val="28"/>
          <w:szCs w:val="28"/>
          <w:lang w:eastAsia="uk-UA"/>
        </w:rPr>
        <w:t>6.3</w:t>
      </w:r>
      <w:r w:rsidR="002272AD" w:rsidRPr="00B62072">
        <w:rPr>
          <w:rStyle w:val="10"/>
          <w:rFonts w:cs="Times New Roman"/>
          <w:color w:val="000000"/>
          <w:sz w:val="28"/>
          <w:szCs w:val="28"/>
          <w:lang w:eastAsia="uk-UA"/>
        </w:rPr>
        <w:t>.</w:t>
      </w:r>
      <w:r w:rsidRPr="00B62072">
        <w:rPr>
          <w:rStyle w:val="10"/>
          <w:rFonts w:cs="Times New Roman"/>
          <w:color w:val="000000"/>
          <w:sz w:val="28"/>
          <w:szCs w:val="28"/>
          <w:lang w:eastAsia="uk-UA"/>
        </w:rPr>
        <w:t xml:space="preserve">Працівники </w:t>
      </w:r>
      <w:r w:rsidR="00AC55E8" w:rsidRPr="00B62072">
        <w:rPr>
          <w:rStyle w:val="10"/>
          <w:rFonts w:cs="Times New Roman"/>
          <w:color w:val="000000"/>
          <w:sz w:val="28"/>
          <w:szCs w:val="28"/>
          <w:lang w:eastAsia="uk-UA"/>
        </w:rPr>
        <w:t xml:space="preserve">спеціальної </w:t>
      </w:r>
      <w:r w:rsidRPr="00B62072">
        <w:rPr>
          <w:rStyle w:val="10"/>
          <w:rFonts w:cs="Times New Roman"/>
          <w:color w:val="000000"/>
          <w:sz w:val="28"/>
          <w:szCs w:val="28"/>
          <w:lang w:eastAsia="uk-UA"/>
        </w:rPr>
        <w:t>школи зобов'язуються:</w:t>
      </w:r>
      <w:bookmarkEnd w:id="6"/>
    </w:p>
    <w:p w:rsidR="00D06B37" w:rsidRPr="00B62072" w:rsidRDefault="00D06B37" w:rsidP="00D06B37">
      <w:pPr>
        <w:pStyle w:val="11"/>
        <w:shd w:val="clear" w:color="auto" w:fill="auto"/>
        <w:spacing w:before="0" w:after="0" w:line="240" w:lineRule="auto"/>
        <w:rPr>
          <w:rFonts w:cs="Times New Roman"/>
          <w:b w:val="0"/>
          <w:i w:val="0"/>
          <w:sz w:val="28"/>
          <w:szCs w:val="28"/>
        </w:rPr>
      </w:pPr>
    </w:p>
    <w:p w:rsidR="00D06B37" w:rsidRPr="00B62072" w:rsidRDefault="00D06B37" w:rsidP="00D06B37">
      <w:pPr>
        <w:pStyle w:val="210"/>
        <w:shd w:val="clear" w:color="auto" w:fill="auto"/>
        <w:tabs>
          <w:tab w:val="left" w:pos="2126"/>
        </w:tabs>
        <w:spacing w:line="240" w:lineRule="auto"/>
        <w:ind w:firstLine="709"/>
        <w:jc w:val="both"/>
        <w:rPr>
          <w:sz w:val="28"/>
          <w:szCs w:val="28"/>
        </w:rPr>
      </w:pPr>
      <w:r w:rsidRPr="00B62072">
        <w:rPr>
          <w:rStyle w:val="2"/>
          <w:color w:val="000000"/>
          <w:sz w:val="28"/>
          <w:szCs w:val="28"/>
          <w:lang w:eastAsia="uk-UA"/>
        </w:rPr>
        <w:t>6.3.1</w:t>
      </w:r>
      <w:r w:rsidR="008176E4">
        <w:rPr>
          <w:rStyle w:val="2"/>
          <w:color w:val="000000"/>
          <w:sz w:val="28"/>
          <w:szCs w:val="28"/>
          <w:lang w:eastAsia="uk-UA"/>
        </w:rPr>
        <w:t>.</w:t>
      </w:r>
      <w:r w:rsidRPr="00B62072">
        <w:rPr>
          <w:rStyle w:val="2"/>
          <w:color w:val="000000"/>
          <w:sz w:val="28"/>
          <w:szCs w:val="28"/>
          <w:lang w:eastAsia="uk-UA"/>
        </w:rPr>
        <w:t xml:space="preserve">Вивчати та виконувати вимоги нормативних актів про охорону праці у період роботи та навчати учнів безпечних методів роботи і поведінки на території </w:t>
      </w:r>
      <w:r w:rsidR="00AC55E8" w:rsidRPr="00B62072">
        <w:rPr>
          <w:rStyle w:val="2"/>
          <w:color w:val="000000"/>
          <w:sz w:val="28"/>
          <w:szCs w:val="28"/>
          <w:lang w:eastAsia="uk-UA"/>
        </w:rPr>
        <w:t xml:space="preserve">спеціальної </w:t>
      </w:r>
      <w:r w:rsidRPr="00B62072">
        <w:rPr>
          <w:rStyle w:val="2"/>
          <w:color w:val="000000"/>
          <w:sz w:val="28"/>
          <w:szCs w:val="28"/>
          <w:lang w:eastAsia="uk-UA"/>
        </w:rPr>
        <w:t>школи.</w:t>
      </w:r>
    </w:p>
    <w:p w:rsidR="00D06B37" w:rsidRPr="00B62072" w:rsidRDefault="00D06B37" w:rsidP="00D06B37">
      <w:pPr>
        <w:pStyle w:val="210"/>
        <w:shd w:val="clear" w:color="auto" w:fill="auto"/>
        <w:tabs>
          <w:tab w:val="left" w:pos="2126"/>
        </w:tabs>
        <w:spacing w:line="240" w:lineRule="auto"/>
        <w:ind w:firstLine="709"/>
        <w:jc w:val="both"/>
        <w:rPr>
          <w:sz w:val="28"/>
          <w:szCs w:val="28"/>
        </w:rPr>
      </w:pPr>
      <w:r w:rsidRPr="00B62072">
        <w:rPr>
          <w:rStyle w:val="2"/>
          <w:color w:val="000000"/>
          <w:sz w:val="28"/>
          <w:szCs w:val="28"/>
          <w:lang w:eastAsia="uk-UA"/>
        </w:rPr>
        <w:t>6.3.2</w:t>
      </w:r>
      <w:r w:rsidR="002272AD" w:rsidRPr="00B62072">
        <w:rPr>
          <w:rStyle w:val="2"/>
          <w:color w:val="000000"/>
          <w:sz w:val="28"/>
          <w:szCs w:val="28"/>
          <w:lang w:eastAsia="uk-UA"/>
        </w:rPr>
        <w:t>.</w:t>
      </w:r>
      <w:r w:rsidRPr="00B62072">
        <w:rPr>
          <w:rStyle w:val="2"/>
          <w:color w:val="000000"/>
          <w:sz w:val="28"/>
          <w:szCs w:val="28"/>
          <w:lang w:eastAsia="uk-UA"/>
        </w:rPr>
        <w:t>Застосовувати засоби індивідуального захисту у випадках, передбачених правилами техніки безпеки праці, санітарії і гігієни.</w:t>
      </w:r>
    </w:p>
    <w:p w:rsidR="00D06B37" w:rsidRPr="00B62072" w:rsidRDefault="00D06B37" w:rsidP="00D06B37">
      <w:pPr>
        <w:pStyle w:val="210"/>
        <w:shd w:val="clear" w:color="auto" w:fill="auto"/>
        <w:tabs>
          <w:tab w:val="left" w:pos="2126"/>
        </w:tabs>
        <w:spacing w:line="240" w:lineRule="auto"/>
        <w:ind w:firstLine="709"/>
        <w:jc w:val="both"/>
        <w:rPr>
          <w:rStyle w:val="2"/>
          <w:color w:val="000000"/>
          <w:sz w:val="28"/>
          <w:szCs w:val="28"/>
          <w:lang w:eastAsia="uk-UA"/>
        </w:rPr>
      </w:pPr>
      <w:r w:rsidRPr="00B62072">
        <w:rPr>
          <w:rStyle w:val="2"/>
          <w:color w:val="000000"/>
          <w:sz w:val="28"/>
          <w:szCs w:val="28"/>
          <w:lang w:eastAsia="uk-UA"/>
        </w:rPr>
        <w:t>6.3.3</w:t>
      </w:r>
      <w:r w:rsidR="002272AD" w:rsidRPr="00B62072">
        <w:rPr>
          <w:rStyle w:val="2"/>
          <w:color w:val="000000"/>
          <w:sz w:val="28"/>
          <w:szCs w:val="28"/>
          <w:lang w:eastAsia="uk-UA"/>
        </w:rPr>
        <w:t>.</w:t>
      </w:r>
      <w:r w:rsidRPr="00B62072">
        <w:rPr>
          <w:rStyle w:val="2"/>
          <w:color w:val="000000"/>
          <w:sz w:val="28"/>
          <w:szCs w:val="28"/>
          <w:lang w:eastAsia="uk-UA"/>
        </w:rPr>
        <w:t>Своєчасно інформувати адміністрацію КЗ ЛОР ЛСШ Марії Покрови про виник</w:t>
      </w:r>
      <w:r w:rsidRPr="00B62072">
        <w:rPr>
          <w:rStyle w:val="2"/>
          <w:color w:val="000000"/>
          <w:sz w:val="28"/>
          <w:szCs w:val="28"/>
          <w:lang w:eastAsia="uk-UA"/>
        </w:rPr>
        <w:softHyphen/>
        <w:t xml:space="preserve">нення небезпечних ситуацій на робочому місці, при навчанні учнів, на території </w:t>
      </w:r>
      <w:r w:rsidR="002272AD" w:rsidRPr="00B62072">
        <w:rPr>
          <w:rStyle w:val="2"/>
          <w:color w:val="000000"/>
          <w:sz w:val="28"/>
          <w:szCs w:val="28"/>
          <w:lang w:eastAsia="uk-UA"/>
        </w:rPr>
        <w:t xml:space="preserve">спеціальної </w:t>
      </w:r>
      <w:r w:rsidRPr="00B62072">
        <w:rPr>
          <w:rStyle w:val="2"/>
          <w:color w:val="000000"/>
          <w:sz w:val="28"/>
          <w:szCs w:val="28"/>
          <w:lang w:eastAsia="uk-UA"/>
        </w:rPr>
        <w:t>школи. Особисто вживати посильних заходів щодо запобігання та усунення небезпечних факторів при роботі і навчанні дітей.</w:t>
      </w:r>
    </w:p>
    <w:p w:rsidR="00D06B37" w:rsidRPr="00B62072" w:rsidRDefault="00D06B37" w:rsidP="00D06B37">
      <w:pPr>
        <w:pStyle w:val="210"/>
        <w:shd w:val="clear" w:color="auto" w:fill="auto"/>
        <w:tabs>
          <w:tab w:val="left" w:pos="2126"/>
        </w:tabs>
        <w:spacing w:line="240" w:lineRule="auto"/>
        <w:jc w:val="both"/>
        <w:rPr>
          <w:sz w:val="28"/>
          <w:szCs w:val="28"/>
        </w:rPr>
      </w:pPr>
    </w:p>
    <w:p w:rsidR="00D06B37" w:rsidRPr="00B62072" w:rsidRDefault="00D06B37" w:rsidP="008176E4">
      <w:pPr>
        <w:pStyle w:val="11"/>
        <w:shd w:val="clear" w:color="auto" w:fill="auto"/>
        <w:spacing w:before="0" w:after="0" w:line="240" w:lineRule="auto"/>
        <w:ind w:firstLine="720"/>
        <w:jc w:val="center"/>
        <w:rPr>
          <w:rStyle w:val="10"/>
          <w:rFonts w:cs="Times New Roman"/>
          <w:color w:val="000000"/>
          <w:sz w:val="28"/>
          <w:szCs w:val="28"/>
          <w:lang w:eastAsia="uk-UA"/>
        </w:rPr>
      </w:pPr>
      <w:r w:rsidRPr="00B62072">
        <w:rPr>
          <w:rStyle w:val="10"/>
          <w:rFonts w:cs="Times New Roman"/>
          <w:color w:val="000000"/>
          <w:sz w:val="28"/>
          <w:szCs w:val="28"/>
          <w:lang w:eastAsia="uk-UA"/>
        </w:rPr>
        <w:t>6.4</w:t>
      </w:r>
      <w:r w:rsidR="002272AD" w:rsidRPr="00B62072">
        <w:rPr>
          <w:rStyle w:val="10"/>
          <w:rFonts w:cs="Times New Roman"/>
          <w:color w:val="000000"/>
          <w:sz w:val="28"/>
          <w:szCs w:val="28"/>
          <w:lang w:eastAsia="uk-UA"/>
        </w:rPr>
        <w:t>.</w:t>
      </w:r>
      <w:r w:rsidRPr="00B62072">
        <w:rPr>
          <w:rStyle w:val="10"/>
          <w:rFonts w:cs="Times New Roman"/>
          <w:color w:val="000000"/>
          <w:sz w:val="28"/>
          <w:szCs w:val="28"/>
          <w:lang w:eastAsia="uk-UA"/>
        </w:rPr>
        <w:t>Профспілкова сторона зобов'язуються:</w:t>
      </w:r>
    </w:p>
    <w:p w:rsidR="00D06B37" w:rsidRPr="00B62072" w:rsidRDefault="00D06B37" w:rsidP="00D06B37">
      <w:pPr>
        <w:pStyle w:val="11"/>
        <w:shd w:val="clear" w:color="auto" w:fill="auto"/>
        <w:spacing w:before="0" w:after="0" w:line="240" w:lineRule="auto"/>
        <w:rPr>
          <w:rFonts w:cs="Times New Roman"/>
          <w:b w:val="0"/>
          <w:i w:val="0"/>
          <w:sz w:val="28"/>
          <w:szCs w:val="28"/>
        </w:rPr>
      </w:pPr>
    </w:p>
    <w:p w:rsidR="00D06B37" w:rsidRPr="00B62072" w:rsidRDefault="00D06B37" w:rsidP="00D06B37">
      <w:pPr>
        <w:pStyle w:val="210"/>
        <w:shd w:val="clear" w:color="auto" w:fill="auto"/>
        <w:tabs>
          <w:tab w:val="left" w:pos="1751"/>
        </w:tabs>
        <w:spacing w:line="240" w:lineRule="auto"/>
        <w:ind w:firstLine="709"/>
        <w:jc w:val="both"/>
        <w:rPr>
          <w:sz w:val="28"/>
          <w:szCs w:val="28"/>
        </w:rPr>
      </w:pPr>
      <w:r w:rsidRPr="00B62072">
        <w:rPr>
          <w:rStyle w:val="2"/>
          <w:color w:val="000000"/>
          <w:sz w:val="28"/>
          <w:szCs w:val="28"/>
          <w:lang w:eastAsia="uk-UA"/>
        </w:rPr>
        <w:t>6.4.1</w:t>
      </w:r>
      <w:r w:rsidR="007C4C93" w:rsidRPr="00B62072">
        <w:rPr>
          <w:rStyle w:val="2"/>
          <w:color w:val="000000"/>
          <w:sz w:val="28"/>
          <w:szCs w:val="28"/>
          <w:lang w:eastAsia="uk-UA"/>
        </w:rPr>
        <w:t>.</w:t>
      </w:r>
      <w:r w:rsidRPr="00B62072">
        <w:rPr>
          <w:rStyle w:val="2"/>
          <w:color w:val="000000"/>
          <w:sz w:val="28"/>
          <w:szCs w:val="28"/>
          <w:lang w:eastAsia="uk-UA"/>
        </w:rPr>
        <w:t>Здійснювати контроль за дотриманням Стороною Власника законодавства про охорону праці, створенням безпечних і нешкідливих умов праці, належних санітарно-побутових умов праці і навчання учнів, забезпечен</w:t>
      </w:r>
      <w:r w:rsidRPr="00B62072">
        <w:rPr>
          <w:rStyle w:val="2"/>
          <w:color w:val="000000"/>
          <w:sz w:val="28"/>
          <w:szCs w:val="28"/>
          <w:lang w:eastAsia="uk-UA"/>
        </w:rPr>
        <w:softHyphen/>
        <w:t xml:space="preserve">ням працівників спецодягом, взуттям і іншими засобами індивідуального та колективного захисту. У разі виявлення порушень вимагати їх усунення (ст. 160 КЗпП, ст. 46 </w:t>
      </w:r>
      <w:proofErr w:type="spellStart"/>
      <w:r w:rsidRPr="00B62072">
        <w:rPr>
          <w:rStyle w:val="2"/>
          <w:color w:val="000000"/>
          <w:sz w:val="28"/>
          <w:szCs w:val="28"/>
          <w:lang w:eastAsia="uk-UA"/>
        </w:rPr>
        <w:t>ЗпОП</w:t>
      </w:r>
      <w:proofErr w:type="spellEnd"/>
      <w:r w:rsidRPr="00B62072">
        <w:rPr>
          <w:rStyle w:val="2"/>
          <w:color w:val="000000"/>
          <w:sz w:val="28"/>
          <w:szCs w:val="28"/>
          <w:lang w:eastAsia="uk-UA"/>
        </w:rPr>
        <w:t>).</w:t>
      </w:r>
    </w:p>
    <w:p w:rsidR="00D06B37" w:rsidRPr="00B62072" w:rsidRDefault="00D06B37" w:rsidP="00D06B37">
      <w:pPr>
        <w:pStyle w:val="210"/>
        <w:shd w:val="clear" w:color="auto" w:fill="auto"/>
        <w:tabs>
          <w:tab w:val="left" w:pos="1818"/>
        </w:tabs>
        <w:spacing w:line="240" w:lineRule="auto"/>
        <w:ind w:firstLine="709"/>
        <w:jc w:val="both"/>
        <w:rPr>
          <w:sz w:val="28"/>
          <w:szCs w:val="28"/>
        </w:rPr>
      </w:pPr>
      <w:r w:rsidRPr="00B62072">
        <w:rPr>
          <w:rStyle w:val="2"/>
          <w:color w:val="000000"/>
          <w:sz w:val="28"/>
          <w:szCs w:val="28"/>
          <w:lang w:eastAsia="uk-UA"/>
        </w:rPr>
        <w:t>6.4.2</w:t>
      </w:r>
      <w:r w:rsidR="007C4C93" w:rsidRPr="00B62072">
        <w:rPr>
          <w:rStyle w:val="2"/>
          <w:color w:val="000000"/>
          <w:sz w:val="28"/>
          <w:szCs w:val="28"/>
          <w:lang w:eastAsia="uk-UA"/>
        </w:rPr>
        <w:t>.</w:t>
      </w:r>
      <w:r w:rsidRPr="00B62072">
        <w:rPr>
          <w:rStyle w:val="2"/>
          <w:color w:val="000000"/>
          <w:sz w:val="28"/>
          <w:szCs w:val="28"/>
          <w:lang w:eastAsia="uk-UA"/>
        </w:rPr>
        <w:t>Представляти інтереси працівників</w:t>
      </w:r>
      <w:r w:rsidR="00AC55E8" w:rsidRPr="00B62072">
        <w:rPr>
          <w:rStyle w:val="2"/>
          <w:color w:val="000000"/>
          <w:sz w:val="28"/>
          <w:szCs w:val="28"/>
          <w:lang w:eastAsia="uk-UA"/>
        </w:rPr>
        <w:t xml:space="preserve"> спеціальної </w:t>
      </w:r>
      <w:r w:rsidRPr="00B62072">
        <w:rPr>
          <w:rStyle w:val="2"/>
          <w:color w:val="000000"/>
          <w:sz w:val="28"/>
          <w:szCs w:val="28"/>
          <w:lang w:eastAsia="uk-UA"/>
        </w:rPr>
        <w:t xml:space="preserve"> школи у вирішенні питань охорони праці у випадках, визначених чинним законодавством, вносити стороні власника відповідні подання (ст. 244 КЗпП, ст. 41 </w:t>
      </w:r>
      <w:proofErr w:type="spellStart"/>
      <w:r w:rsidRPr="00B62072">
        <w:rPr>
          <w:rStyle w:val="2"/>
          <w:color w:val="000000"/>
          <w:sz w:val="28"/>
          <w:szCs w:val="28"/>
          <w:lang w:eastAsia="uk-UA"/>
        </w:rPr>
        <w:t>ЗпОП</w:t>
      </w:r>
      <w:proofErr w:type="spellEnd"/>
      <w:r w:rsidRPr="00B62072">
        <w:rPr>
          <w:rStyle w:val="2"/>
          <w:color w:val="000000"/>
          <w:sz w:val="28"/>
          <w:szCs w:val="28"/>
          <w:lang w:eastAsia="uk-UA"/>
        </w:rPr>
        <w:t xml:space="preserve">, ст. 19, 26, 37, 38 </w:t>
      </w:r>
      <w:proofErr w:type="spellStart"/>
      <w:r w:rsidRPr="00B62072">
        <w:rPr>
          <w:rStyle w:val="2"/>
          <w:color w:val="000000"/>
          <w:sz w:val="28"/>
          <w:szCs w:val="28"/>
          <w:lang w:eastAsia="uk-UA"/>
        </w:rPr>
        <w:t>ЗпПС</w:t>
      </w:r>
      <w:proofErr w:type="spellEnd"/>
      <w:r w:rsidRPr="00B62072">
        <w:rPr>
          <w:rStyle w:val="2"/>
          <w:color w:val="000000"/>
          <w:sz w:val="28"/>
          <w:szCs w:val="28"/>
          <w:lang w:eastAsia="uk-UA"/>
        </w:rPr>
        <w:t>).</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6.4.3</w:t>
      </w:r>
      <w:r w:rsidR="007C4C93" w:rsidRPr="00B62072">
        <w:rPr>
          <w:rStyle w:val="2"/>
          <w:color w:val="000000"/>
          <w:sz w:val="28"/>
          <w:szCs w:val="28"/>
          <w:lang w:eastAsia="uk-UA"/>
        </w:rPr>
        <w:t>.</w:t>
      </w:r>
      <w:r w:rsidRPr="00B62072">
        <w:rPr>
          <w:rStyle w:val="2"/>
          <w:color w:val="000000"/>
          <w:sz w:val="28"/>
          <w:szCs w:val="28"/>
          <w:lang w:eastAsia="uk-UA"/>
        </w:rPr>
        <w:t>Інформувати працівників КЗ ЛОР ЛСШ Марії Покрови про їх права і гарантії у сфері охорони праці, зміни в законодавстві з охорони праці.</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6.4.4</w:t>
      </w:r>
      <w:r w:rsidR="007C4C93" w:rsidRPr="00B62072">
        <w:rPr>
          <w:rStyle w:val="2"/>
          <w:color w:val="000000"/>
          <w:sz w:val="28"/>
          <w:szCs w:val="28"/>
          <w:lang w:eastAsia="uk-UA"/>
        </w:rPr>
        <w:t>.</w:t>
      </w:r>
      <w:r w:rsidRPr="00B62072">
        <w:rPr>
          <w:rStyle w:val="2"/>
          <w:color w:val="000000"/>
          <w:sz w:val="28"/>
          <w:szCs w:val="28"/>
          <w:lang w:eastAsia="uk-UA"/>
        </w:rPr>
        <w:t>Брати участь:</w:t>
      </w:r>
    </w:p>
    <w:p w:rsidR="00D06B37" w:rsidRPr="00B62072" w:rsidRDefault="00D06B37" w:rsidP="00D06B37">
      <w:pPr>
        <w:pStyle w:val="210"/>
        <w:shd w:val="clear" w:color="auto" w:fill="auto"/>
        <w:tabs>
          <w:tab w:val="left" w:pos="1331"/>
        </w:tabs>
        <w:spacing w:line="240" w:lineRule="auto"/>
        <w:jc w:val="both"/>
        <w:rPr>
          <w:sz w:val="28"/>
          <w:szCs w:val="28"/>
        </w:rPr>
      </w:pPr>
      <w:r w:rsidRPr="00B62072">
        <w:rPr>
          <w:rStyle w:val="2"/>
          <w:color w:val="000000"/>
          <w:sz w:val="28"/>
          <w:szCs w:val="28"/>
          <w:lang w:eastAsia="uk-UA"/>
        </w:rPr>
        <w:noBreakHyphen/>
        <w:t xml:space="preserve"> в розробці програм, положень, нормативно-правових документів з питань  охорони праці в</w:t>
      </w:r>
      <w:r w:rsidR="00AC55E8" w:rsidRPr="00B62072">
        <w:rPr>
          <w:rStyle w:val="2"/>
          <w:color w:val="000000"/>
          <w:sz w:val="28"/>
          <w:szCs w:val="28"/>
          <w:lang w:eastAsia="uk-UA"/>
        </w:rPr>
        <w:t xml:space="preserve"> спеціальній</w:t>
      </w:r>
      <w:r w:rsidRPr="00B62072">
        <w:rPr>
          <w:rStyle w:val="2"/>
          <w:color w:val="000000"/>
          <w:sz w:val="28"/>
          <w:szCs w:val="28"/>
          <w:lang w:eastAsia="uk-UA"/>
        </w:rPr>
        <w:t xml:space="preserve"> школі;</w:t>
      </w:r>
    </w:p>
    <w:p w:rsidR="00D06B37" w:rsidRPr="00B62072" w:rsidRDefault="00D06B37" w:rsidP="00D06B37">
      <w:pPr>
        <w:pStyle w:val="210"/>
        <w:shd w:val="clear" w:color="auto" w:fill="auto"/>
        <w:tabs>
          <w:tab w:val="left" w:pos="1378"/>
        </w:tabs>
        <w:spacing w:line="240" w:lineRule="auto"/>
        <w:jc w:val="both"/>
        <w:rPr>
          <w:sz w:val="28"/>
          <w:szCs w:val="28"/>
        </w:rPr>
      </w:pPr>
      <w:r w:rsidRPr="00B62072">
        <w:rPr>
          <w:rStyle w:val="2"/>
          <w:color w:val="000000"/>
          <w:sz w:val="28"/>
          <w:szCs w:val="28"/>
          <w:lang w:eastAsia="uk-UA"/>
        </w:rPr>
        <w:noBreakHyphen/>
        <w:t xml:space="preserve"> в організації навчання працівників і учнів з питань охорони праці;</w:t>
      </w:r>
    </w:p>
    <w:p w:rsidR="00D06B37" w:rsidRPr="00B62072" w:rsidRDefault="00D06B37" w:rsidP="00D06B37">
      <w:pPr>
        <w:pStyle w:val="210"/>
        <w:shd w:val="clear" w:color="auto" w:fill="auto"/>
        <w:tabs>
          <w:tab w:val="left" w:pos="1378"/>
        </w:tabs>
        <w:spacing w:line="240" w:lineRule="auto"/>
        <w:jc w:val="both"/>
        <w:rPr>
          <w:sz w:val="28"/>
          <w:szCs w:val="28"/>
        </w:rPr>
      </w:pPr>
      <w:r w:rsidRPr="00B62072">
        <w:rPr>
          <w:rStyle w:val="2"/>
          <w:color w:val="000000"/>
          <w:sz w:val="28"/>
          <w:szCs w:val="28"/>
          <w:lang w:eastAsia="uk-UA"/>
        </w:rPr>
        <w:noBreakHyphen/>
        <w:t xml:space="preserve"> у проведенні атестації робочих місць;</w:t>
      </w:r>
    </w:p>
    <w:p w:rsidR="00D06B37" w:rsidRPr="00B62072" w:rsidRDefault="00D06B37" w:rsidP="00D06B37">
      <w:pPr>
        <w:pStyle w:val="210"/>
        <w:shd w:val="clear" w:color="auto" w:fill="auto"/>
        <w:tabs>
          <w:tab w:val="left" w:pos="1346"/>
        </w:tabs>
        <w:spacing w:line="240" w:lineRule="auto"/>
        <w:jc w:val="both"/>
        <w:rPr>
          <w:sz w:val="28"/>
          <w:szCs w:val="28"/>
        </w:rPr>
      </w:pPr>
      <w:r w:rsidRPr="00B62072">
        <w:rPr>
          <w:rStyle w:val="2"/>
          <w:color w:val="000000"/>
          <w:sz w:val="28"/>
          <w:szCs w:val="28"/>
          <w:lang w:eastAsia="uk-UA"/>
        </w:rPr>
        <w:noBreakHyphen/>
        <w:t xml:space="preserve"> у розслідуванні нещасних випадків, складанні актів про нещасні випадки з працівниками, представленні інтересів потерпілих у спірних питаннях, розробці пропозицій і заходів щодо усунення причин травматизму працівників і учнів;</w:t>
      </w:r>
    </w:p>
    <w:p w:rsidR="00D06B37" w:rsidRPr="00B62072" w:rsidRDefault="00D06B37" w:rsidP="00D06B37">
      <w:pPr>
        <w:pStyle w:val="210"/>
        <w:shd w:val="clear" w:color="auto" w:fill="auto"/>
        <w:tabs>
          <w:tab w:val="left" w:pos="1331"/>
        </w:tabs>
        <w:spacing w:line="240" w:lineRule="auto"/>
        <w:jc w:val="both"/>
        <w:rPr>
          <w:rStyle w:val="2"/>
          <w:color w:val="000000"/>
          <w:sz w:val="28"/>
          <w:szCs w:val="28"/>
          <w:lang w:eastAsia="uk-UA"/>
        </w:rPr>
      </w:pPr>
      <w:r w:rsidRPr="00B62072">
        <w:rPr>
          <w:rStyle w:val="2"/>
          <w:color w:val="000000"/>
          <w:sz w:val="28"/>
          <w:szCs w:val="28"/>
          <w:lang w:eastAsia="uk-UA"/>
        </w:rPr>
        <w:noBreakHyphen/>
        <w:t xml:space="preserve"> у проведенні перевірки знань посадових осіб з охорони праці (ст. 258-1 КЗпП, ст. 18, </w:t>
      </w:r>
      <w:proofErr w:type="spellStart"/>
      <w:r w:rsidRPr="00B62072">
        <w:rPr>
          <w:rStyle w:val="2"/>
          <w:color w:val="000000"/>
          <w:sz w:val="28"/>
          <w:szCs w:val="28"/>
          <w:lang w:eastAsia="uk-UA"/>
        </w:rPr>
        <w:t>ЗпОП</w:t>
      </w:r>
      <w:proofErr w:type="spellEnd"/>
      <w:r w:rsidRPr="00B62072">
        <w:rPr>
          <w:rStyle w:val="2"/>
          <w:color w:val="000000"/>
          <w:sz w:val="28"/>
          <w:szCs w:val="28"/>
          <w:lang w:eastAsia="uk-UA"/>
        </w:rPr>
        <w:t xml:space="preserve">, ст. 21, 24, 38 </w:t>
      </w:r>
      <w:proofErr w:type="spellStart"/>
      <w:r w:rsidRPr="00B62072">
        <w:rPr>
          <w:rStyle w:val="2"/>
          <w:color w:val="000000"/>
          <w:sz w:val="28"/>
          <w:szCs w:val="28"/>
          <w:lang w:eastAsia="uk-UA"/>
        </w:rPr>
        <w:t>ЗпПС</w:t>
      </w:r>
      <w:proofErr w:type="spellEnd"/>
      <w:r w:rsidRPr="00B62072">
        <w:rPr>
          <w:rStyle w:val="2"/>
          <w:color w:val="000000"/>
          <w:sz w:val="28"/>
          <w:szCs w:val="28"/>
          <w:lang w:eastAsia="uk-UA"/>
        </w:rPr>
        <w:t>).</w:t>
      </w:r>
    </w:p>
    <w:p w:rsidR="00D06B37" w:rsidRPr="00B62072" w:rsidRDefault="00D06B37" w:rsidP="00D06B37">
      <w:pPr>
        <w:pStyle w:val="210"/>
        <w:shd w:val="clear" w:color="auto" w:fill="auto"/>
        <w:tabs>
          <w:tab w:val="left" w:pos="1331"/>
        </w:tabs>
        <w:spacing w:line="240" w:lineRule="auto"/>
        <w:ind w:firstLine="709"/>
        <w:jc w:val="both"/>
        <w:rPr>
          <w:sz w:val="28"/>
          <w:szCs w:val="28"/>
        </w:rPr>
      </w:pPr>
    </w:p>
    <w:p w:rsidR="004C305C" w:rsidRDefault="00D06B37" w:rsidP="00D06B37">
      <w:pPr>
        <w:pStyle w:val="50"/>
        <w:shd w:val="clear" w:color="auto" w:fill="auto"/>
        <w:spacing w:before="0" w:after="0" w:line="240" w:lineRule="auto"/>
        <w:ind w:firstLine="0"/>
        <w:jc w:val="center"/>
        <w:rPr>
          <w:rStyle w:val="5"/>
          <w:rFonts w:ascii="Times New Roman" w:hAnsi="Times New Roman" w:cs="Times New Roman"/>
          <w:b/>
          <w:color w:val="000000"/>
          <w:sz w:val="28"/>
          <w:szCs w:val="28"/>
          <w:lang w:eastAsia="uk-UA"/>
        </w:rPr>
      </w:pPr>
      <w:r w:rsidRPr="00B62072">
        <w:rPr>
          <w:rStyle w:val="5"/>
          <w:rFonts w:ascii="Times New Roman" w:hAnsi="Times New Roman" w:cs="Times New Roman"/>
          <w:b/>
          <w:color w:val="000000"/>
          <w:sz w:val="28"/>
          <w:szCs w:val="28"/>
          <w:lang w:eastAsia="uk-UA"/>
        </w:rPr>
        <w:t xml:space="preserve">7.Охорона здоров'я працюючих та учнів. </w:t>
      </w:r>
    </w:p>
    <w:p w:rsidR="00D06B37" w:rsidRPr="00B62072" w:rsidRDefault="00D06B37" w:rsidP="00D06B37">
      <w:pPr>
        <w:pStyle w:val="50"/>
        <w:shd w:val="clear" w:color="auto" w:fill="auto"/>
        <w:spacing w:before="0" w:after="0" w:line="240" w:lineRule="auto"/>
        <w:ind w:firstLine="0"/>
        <w:jc w:val="center"/>
        <w:rPr>
          <w:rStyle w:val="5"/>
          <w:rFonts w:ascii="Times New Roman" w:hAnsi="Times New Roman" w:cs="Times New Roman"/>
          <w:b/>
          <w:color w:val="000000"/>
          <w:sz w:val="28"/>
          <w:szCs w:val="28"/>
          <w:lang w:eastAsia="uk-UA"/>
        </w:rPr>
      </w:pPr>
      <w:r w:rsidRPr="00B62072">
        <w:rPr>
          <w:rStyle w:val="5"/>
          <w:rFonts w:ascii="Times New Roman" w:hAnsi="Times New Roman" w:cs="Times New Roman"/>
          <w:b/>
          <w:color w:val="000000"/>
          <w:sz w:val="28"/>
          <w:szCs w:val="28"/>
          <w:lang w:eastAsia="uk-UA"/>
        </w:rPr>
        <w:t>Соціальне страхування, оздоровлення і відпочинок працівників і їх дітей</w:t>
      </w:r>
    </w:p>
    <w:p w:rsidR="00D06B37" w:rsidRPr="00B62072" w:rsidRDefault="00D06B37" w:rsidP="00D06B37">
      <w:pPr>
        <w:pStyle w:val="50"/>
        <w:shd w:val="clear" w:color="auto" w:fill="auto"/>
        <w:spacing w:before="0" w:after="0" w:line="240" w:lineRule="auto"/>
        <w:ind w:firstLine="0"/>
        <w:jc w:val="both"/>
        <w:rPr>
          <w:rFonts w:ascii="Times New Roman" w:hAnsi="Times New Roman" w:cs="Times New Roman"/>
          <w:b w:val="0"/>
          <w:sz w:val="28"/>
          <w:szCs w:val="28"/>
        </w:rPr>
      </w:pPr>
    </w:p>
    <w:p w:rsidR="00D06B37" w:rsidRPr="00B62072" w:rsidRDefault="00D06B37" w:rsidP="004C305C">
      <w:pPr>
        <w:pStyle w:val="11"/>
        <w:shd w:val="clear" w:color="auto" w:fill="auto"/>
        <w:spacing w:before="0" w:after="0" w:line="240" w:lineRule="auto"/>
        <w:ind w:firstLine="720"/>
        <w:jc w:val="center"/>
        <w:rPr>
          <w:rStyle w:val="10"/>
          <w:rFonts w:cs="Times New Roman"/>
          <w:color w:val="000000"/>
          <w:sz w:val="28"/>
          <w:szCs w:val="28"/>
          <w:lang w:eastAsia="uk-UA"/>
        </w:rPr>
      </w:pPr>
      <w:bookmarkStart w:id="7" w:name="bookmark5"/>
      <w:r w:rsidRPr="00B62072">
        <w:rPr>
          <w:rStyle w:val="112pt"/>
          <w:b w:val="0"/>
          <w:bCs w:val="0"/>
          <w:color w:val="000000"/>
          <w:sz w:val="28"/>
          <w:szCs w:val="28"/>
          <w:lang w:eastAsia="uk-UA"/>
        </w:rPr>
        <w:t>7.1</w:t>
      </w:r>
      <w:r w:rsidR="007C4C93" w:rsidRPr="00B62072">
        <w:rPr>
          <w:rStyle w:val="112pt"/>
          <w:b w:val="0"/>
          <w:bCs w:val="0"/>
          <w:color w:val="000000"/>
          <w:sz w:val="28"/>
          <w:szCs w:val="28"/>
          <w:lang w:eastAsia="uk-UA"/>
        </w:rPr>
        <w:t>.</w:t>
      </w:r>
      <w:r w:rsidRPr="00B62072">
        <w:rPr>
          <w:rStyle w:val="10"/>
          <w:rFonts w:cs="Times New Roman"/>
          <w:color w:val="000000"/>
          <w:sz w:val="28"/>
          <w:szCs w:val="28"/>
          <w:lang w:eastAsia="uk-UA"/>
        </w:rPr>
        <w:t>Сторони Договору домовились:</w:t>
      </w:r>
      <w:bookmarkEnd w:id="7"/>
    </w:p>
    <w:p w:rsidR="00D06B37" w:rsidRPr="00B62072" w:rsidRDefault="00D06B37" w:rsidP="00D06B37">
      <w:pPr>
        <w:pStyle w:val="11"/>
        <w:shd w:val="clear" w:color="auto" w:fill="auto"/>
        <w:spacing w:before="0" w:after="0" w:line="240" w:lineRule="auto"/>
        <w:rPr>
          <w:rFonts w:cs="Times New Roman"/>
          <w:sz w:val="28"/>
          <w:szCs w:val="28"/>
        </w:rPr>
      </w:pP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7.1.1</w:t>
      </w:r>
      <w:r w:rsidR="007C4C93" w:rsidRPr="00B62072">
        <w:rPr>
          <w:rStyle w:val="2"/>
          <w:color w:val="000000"/>
          <w:sz w:val="28"/>
          <w:szCs w:val="28"/>
          <w:lang w:eastAsia="uk-UA"/>
        </w:rPr>
        <w:t>.</w:t>
      </w:r>
      <w:r w:rsidRPr="00B62072">
        <w:rPr>
          <w:rStyle w:val="2"/>
          <w:color w:val="000000"/>
          <w:sz w:val="28"/>
          <w:szCs w:val="28"/>
          <w:lang w:eastAsia="uk-UA"/>
        </w:rPr>
        <w:t xml:space="preserve">Організувати проведення обов'язкових попередніх (під час приймання на роботу) та безоплатних профілактичних медичних оглядів працівників КЗ ЛОР ЛСШ Марії Покрови та видачі їм особистих медичних книжок згідно з постановою Кабінету Міністрів України № 559 (із змінами, внесеними згідно з Постановою КМУ № 170 </w:t>
      </w:r>
      <w:r w:rsidRPr="00B62072">
        <w:rPr>
          <w:rStyle w:val="2"/>
          <w:sz w:val="28"/>
          <w:szCs w:val="28"/>
          <w:lang w:eastAsia="uk-UA"/>
        </w:rPr>
        <w:t>від 23.05.2001р.) «Про затвердження переліку професій, виробництв та організацій, працівники</w:t>
      </w:r>
      <w:r w:rsidRPr="00B62072">
        <w:rPr>
          <w:rStyle w:val="2"/>
          <w:color w:val="000000"/>
          <w:sz w:val="28"/>
          <w:szCs w:val="28"/>
          <w:lang w:eastAsia="uk-UA"/>
        </w:rPr>
        <w:t xml:space="preserve"> яких підлягають обов'язковим профілактичним медичним оглядам, порядку проведення цих оглядів та видачі особистих медичних книжок». Проводити підсумковий аналіз результатів медоглядів працівників </w:t>
      </w:r>
      <w:r w:rsidR="00AC55E8" w:rsidRPr="00B62072">
        <w:rPr>
          <w:rStyle w:val="2"/>
          <w:color w:val="000000"/>
          <w:sz w:val="28"/>
          <w:szCs w:val="28"/>
          <w:lang w:eastAsia="uk-UA"/>
        </w:rPr>
        <w:t xml:space="preserve">спеціальної </w:t>
      </w:r>
      <w:r w:rsidRPr="00B62072">
        <w:rPr>
          <w:rStyle w:val="2"/>
          <w:color w:val="000000"/>
          <w:sz w:val="28"/>
          <w:szCs w:val="28"/>
          <w:lang w:eastAsia="uk-UA"/>
        </w:rPr>
        <w:t>школи, враховувати рекомендації лікарів щодо надання працівнику іншої роботи.</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7.1.2</w:t>
      </w:r>
      <w:r w:rsidR="007C4C93" w:rsidRPr="00B62072">
        <w:rPr>
          <w:rStyle w:val="2"/>
          <w:color w:val="000000"/>
          <w:sz w:val="28"/>
          <w:szCs w:val="28"/>
          <w:lang w:eastAsia="uk-UA"/>
        </w:rPr>
        <w:t>.</w:t>
      </w:r>
      <w:r w:rsidRPr="00B62072">
        <w:rPr>
          <w:rStyle w:val="2"/>
          <w:color w:val="000000"/>
          <w:sz w:val="28"/>
          <w:szCs w:val="28"/>
          <w:lang w:eastAsia="uk-UA"/>
        </w:rPr>
        <w:t>Систематично проводити аналіз стану захворюваності і випадків непрацездатності працівників</w:t>
      </w:r>
      <w:r w:rsidR="00AC55E8" w:rsidRPr="00B62072">
        <w:rPr>
          <w:rStyle w:val="2"/>
          <w:color w:val="000000"/>
          <w:sz w:val="28"/>
          <w:szCs w:val="28"/>
          <w:lang w:eastAsia="uk-UA"/>
        </w:rPr>
        <w:t xml:space="preserve"> спеціальної школи</w:t>
      </w:r>
      <w:r w:rsidRPr="00B62072">
        <w:rPr>
          <w:rStyle w:val="2"/>
          <w:color w:val="000000"/>
          <w:sz w:val="28"/>
          <w:szCs w:val="28"/>
          <w:lang w:eastAsia="uk-UA"/>
        </w:rPr>
        <w:t xml:space="preserve"> та вживати заходів до усунення причин непрацездатності.</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7.1.3</w:t>
      </w:r>
      <w:r w:rsidR="007C4C93" w:rsidRPr="00B62072">
        <w:rPr>
          <w:rStyle w:val="2"/>
          <w:color w:val="000000"/>
          <w:sz w:val="28"/>
          <w:szCs w:val="28"/>
          <w:lang w:eastAsia="uk-UA"/>
        </w:rPr>
        <w:t>.</w:t>
      </w:r>
      <w:r w:rsidRPr="00B62072">
        <w:rPr>
          <w:rStyle w:val="2"/>
          <w:color w:val="000000"/>
          <w:sz w:val="28"/>
          <w:szCs w:val="28"/>
          <w:lang w:eastAsia="uk-UA"/>
        </w:rPr>
        <w:t>Обладнати в КЗ ЛОР ЛСШ Марії Покрови кімнату психологічного розвантажен</w:t>
      </w:r>
      <w:r w:rsidRPr="00B62072">
        <w:rPr>
          <w:rStyle w:val="2"/>
          <w:color w:val="000000"/>
          <w:sz w:val="28"/>
          <w:szCs w:val="28"/>
          <w:lang w:eastAsia="uk-UA"/>
        </w:rPr>
        <w:softHyphen/>
        <w:t>ня і відпочинку та кімнату побуту для обслуговуючого персоналу.</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7.1.4</w:t>
      </w:r>
      <w:r w:rsidR="009B3363" w:rsidRPr="00B62072">
        <w:rPr>
          <w:rStyle w:val="2"/>
          <w:color w:val="000000"/>
          <w:sz w:val="28"/>
          <w:szCs w:val="28"/>
          <w:lang w:eastAsia="uk-UA"/>
        </w:rPr>
        <w:t>.</w:t>
      </w:r>
      <w:r w:rsidRPr="00B62072">
        <w:rPr>
          <w:rStyle w:val="2"/>
          <w:color w:val="000000"/>
          <w:sz w:val="28"/>
          <w:szCs w:val="28"/>
          <w:lang w:eastAsia="uk-UA"/>
        </w:rPr>
        <w:t>Створювати належні умови для діяльності комісії з соціального страхування на випадок тимчасової втрати непрацездатності. Організувати комісію соціального страхування з однаковою кількістю представників від профкому і роботодавця.</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 xml:space="preserve">Витрати коштів фонду соціального страхування проводити тільки за рішенням комісії з соціального страхування на випадок тимчасової непрацездатності (ст. 2; 50 </w:t>
      </w:r>
      <w:proofErr w:type="spellStart"/>
      <w:r w:rsidRPr="00B62072">
        <w:rPr>
          <w:rStyle w:val="2"/>
          <w:color w:val="000000"/>
          <w:sz w:val="28"/>
          <w:szCs w:val="28"/>
          <w:lang w:eastAsia="uk-UA"/>
        </w:rPr>
        <w:t>ЗпЗССТН</w:t>
      </w:r>
      <w:proofErr w:type="spellEnd"/>
      <w:r w:rsidRPr="00B62072">
        <w:rPr>
          <w:rStyle w:val="2"/>
          <w:color w:val="000000"/>
          <w:sz w:val="28"/>
          <w:szCs w:val="28"/>
          <w:lang w:eastAsia="uk-UA"/>
        </w:rPr>
        <w:t>).</w:t>
      </w:r>
    </w:p>
    <w:p w:rsidR="00D06B37" w:rsidRPr="00B62072" w:rsidRDefault="00D06B37" w:rsidP="00D06B37">
      <w:pPr>
        <w:pStyle w:val="210"/>
        <w:shd w:val="clear" w:color="auto" w:fill="auto"/>
        <w:spacing w:line="240" w:lineRule="auto"/>
        <w:ind w:firstLine="709"/>
        <w:jc w:val="both"/>
        <w:rPr>
          <w:rStyle w:val="2"/>
          <w:color w:val="000000"/>
          <w:sz w:val="28"/>
          <w:szCs w:val="28"/>
          <w:lang w:eastAsia="uk-UA"/>
        </w:rPr>
      </w:pPr>
      <w:r w:rsidRPr="00B62072">
        <w:rPr>
          <w:rStyle w:val="2"/>
          <w:color w:val="000000"/>
          <w:sz w:val="28"/>
          <w:szCs w:val="28"/>
          <w:lang w:eastAsia="uk-UA"/>
        </w:rPr>
        <w:t>7.1.5</w:t>
      </w:r>
      <w:r w:rsidR="009B3363" w:rsidRPr="00B62072">
        <w:rPr>
          <w:rStyle w:val="2"/>
          <w:color w:val="000000"/>
          <w:sz w:val="28"/>
          <w:szCs w:val="28"/>
          <w:lang w:eastAsia="uk-UA"/>
        </w:rPr>
        <w:t>.</w:t>
      </w:r>
      <w:r w:rsidRPr="00B62072">
        <w:rPr>
          <w:rStyle w:val="2"/>
          <w:color w:val="000000"/>
          <w:sz w:val="28"/>
          <w:szCs w:val="28"/>
          <w:lang w:eastAsia="uk-UA"/>
        </w:rPr>
        <w:t xml:space="preserve">Забезпечити разом з профкомом </w:t>
      </w:r>
      <w:r w:rsidR="00AC55E8" w:rsidRPr="00B62072">
        <w:rPr>
          <w:rStyle w:val="2"/>
          <w:color w:val="000000"/>
          <w:sz w:val="28"/>
          <w:szCs w:val="28"/>
          <w:lang w:eastAsia="uk-UA"/>
        </w:rPr>
        <w:t xml:space="preserve">спеціальної </w:t>
      </w:r>
      <w:r w:rsidRPr="00B62072">
        <w:rPr>
          <w:rStyle w:val="2"/>
          <w:color w:val="000000"/>
          <w:sz w:val="28"/>
          <w:szCs w:val="28"/>
          <w:lang w:eastAsia="uk-UA"/>
        </w:rPr>
        <w:t>школи і піклувальною радою постачання шкільної їдальні свіжою продукцією. Здійснювати громадський контроль за роботою харчоблоку.</w:t>
      </w:r>
    </w:p>
    <w:p w:rsidR="00D06B37" w:rsidRPr="00B62072" w:rsidRDefault="00D06B37" w:rsidP="00D06B37">
      <w:pPr>
        <w:pStyle w:val="210"/>
        <w:shd w:val="clear" w:color="auto" w:fill="auto"/>
        <w:spacing w:line="240" w:lineRule="auto"/>
        <w:jc w:val="both"/>
        <w:rPr>
          <w:sz w:val="28"/>
          <w:szCs w:val="28"/>
        </w:rPr>
      </w:pPr>
    </w:p>
    <w:p w:rsidR="00D06B37" w:rsidRPr="00B62072" w:rsidRDefault="00D06B37" w:rsidP="00A852A4">
      <w:pPr>
        <w:pStyle w:val="61"/>
        <w:shd w:val="clear" w:color="auto" w:fill="auto"/>
        <w:tabs>
          <w:tab w:val="left" w:pos="1093"/>
        </w:tabs>
        <w:spacing w:before="0" w:after="0" w:line="240" w:lineRule="auto"/>
        <w:ind w:firstLine="720"/>
        <w:jc w:val="center"/>
        <w:rPr>
          <w:rStyle w:val="60"/>
          <w:rFonts w:ascii="Times New Roman" w:hAnsi="Times New Roman" w:cs="Times New Roman"/>
          <w:color w:val="000000"/>
          <w:sz w:val="28"/>
          <w:szCs w:val="28"/>
          <w:lang w:eastAsia="uk-UA"/>
        </w:rPr>
      </w:pPr>
      <w:r w:rsidRPr="00B62072">
        <w:rPr>
          <w:rStyle w:val="60"/>
          <w:rFonts w:ascii="Times New Roman" w:hAnsi="Times New Roman" w:cs="Times New Roman"/>
          <w:color w:val="000000"/>
          <w:sz w:val="28"/>
          <w:szCs w:val="28"/>
          <w:lang w:eastAsia="uk-UA"/>
        </w:rPr>
        <w:t>7.2</w:t>
      </w:r>
      <w:r w:rsidR="009B3363" w:rsidRPr="00B62072">
        <w:rPr>
          <w:rStyle w:val="60"/>
          <w:rFonts w:ascii="Times New Roman" w:hAnsi="Times New Roman" w:cs="Times New Roman"/>
          <w:color w:val="000000"/>
          <w:sz w:val="28"/>
          <w:szCs w:val="28"/>
          <w:lang w:eastAsia="uk-UA"/>
        </w:rPr>
        <w:t>.</w:t>
      </w:r>
      <w:r w:rsidRPr="00B62072">
        <w:rPr>
          <w:rStyle w:val="60"/>
          <w:rFonts w:ascii="Times New Roman" w:hAnsi="Times New Roman" w:cs="Times New Roman"/>
          <w:color w:val="000000"/>
          <w:sz w:val="28"/>
          <w:szCs w:val="28"/>
          <w:lang w:eastAsia="uk-UA"/>
        </w:rPr>
        <w:t>Сторона Власника зобов’язується:</w:t>
      </w:r>
    </w:p>
    <w:p w:rsidR="00D06B37" w:rsidRPr="00B62072" w:rsidRDefault="00D06B37" w:rsidP="00D06B37">
      <w:pPr>
        <w:pStyle w:val="61"/>
        <w:shd w:val="clear" w:color="auto" w:fill="auto"/>
        <w:tabs>
          <w:tab w:val="left" w:pos="1093"/>
        </w:tabs>
        <w:spacing w:before="0" w:after="0" w:line="240" w:lineRule="auto"/>
        <w:rPr>
          <w:rFonts w:ascii="Times New Roman" w:hAnsi="Times New Roman" w:cs="Times New Roman"/>
          <w:b w:val="0"/>
          <w:i w:val="0"/>
          <w:sz w:val="28"/>
          <w:szCs w:val="28"/>
        </w:rPr>
      </w:pPr>
    </w:p>
    <w:p w:rsidR="00D06B37" w:rsidRPr="00B62072" w:rsidRDefault="00D06B37" w:rsidP="00D06B37">
      <w:pPr>
        <w:pStyle w:val="210"/>
        <w:shd w:val="clear" w:color="auto" w:fill="auto"/>
        <w:tabs>
          <w:tab w:val="left" w:pos="2225"/>
        </w:tabs>
        <w:spacing w:line="240" w:lineRule="auto"/>
        <w:ind w:firstLine="709"/>
        <w:jc w:val="both"/>
        <w:rPr>
          <w:sz w:val="28"/>
          <w:szCs w:val="28"/>
        </w:rPr>
      </w:pPr>
      <w:r w:rsidRPr="00B62072">
        <w:rPr>
          <w:rStyle w:val="2"/>
          <w:color w:val="000000"/>
          <w:sz w:val="28"/>
          <w:szCs w:val="28"/>
          <w:lang w:eastAsia="uk-UA"/>
        </w:rPr>
        <w:t>7.2.1</w:t>
      </w:r>
      <w:r w:rsidR="009B3363" w:rsidRPr="00B62072">
        <w:rPr>
          <w:rStyle w:val="2"/>
          <w:color w:val="000000"/>
          <w:sz w:val="28"/>
          <w:szCs w:val="28"/>
          <w:lang w:eastAsia="uk-UA"/>
        </w:rPr>
        <w:t>.</w:t>
      </w:r>
      <w:r w:rsidRPr="00B62072">
        <w:rPr>
          <w:rStyle w:val="2"/>
          <w:color w:val="000000"/>
          <w:sz w:val="28"/>
          <w:szCs w:val="28"/>
          <w:lang w:eastAsia="uk-UA"/>
        </w:rPr>
        <w:t>Своєчасно і у повному обсязі виплачувати допомогу на оздоровлен</w:t>
      </w:r>
      <w:r w:rsidRPr="00B62072">
        <w:rPr>
          <w:rStyle w:val="2"/>
          <w:color w:val="000000"/>
          <w:sz w:val="28"/>
          <w:szCs w:val="28"/>
          <w:lang w:eastAsia="uk-UA"/>
        </w:rPr>
        <w:softHyphen/>
        <w:t>ня педагогічних працівників згідно ст. 57 Закону України «Про освіту».</w:t>
      </w:r>
    </w:p>
    <w:p w:rsidR="00D06B37" w:rsidRPr="00B62072" w:rsidRDefault="00D06B37" w:rsidP="00D06B37">
      <w:pPr>
        <w:pStyle w:val="210"/>
        <w:shd w:val="clear" w:color="auto" w:fill="auto"/>
        <w:tabs>
          <w:tab w:val="left" w:pos="2225"/>
        </w:tabs>
        <w:spacing w:line="240" w:lineRule="auto"/>
        <w:ind w:firstLine="709"/>
        <w:jc w:val="both"/>
        <w:rPr>
          <w:sz w:val="28"/>
          <w:szCs w:val="28"/>
        </w:rPr>
      </w:pPr>
      <w:r w:rsidRPr="00B62072">
        <w:rPr>
          <w:rStyle w:val="2"/>
          <w:color w:val="000000"/>
          <w:sz w:val="28"/>
          <w:szCs w:val="28"/>
          <w:lang w:eastAsia="uk-UA"/>
        </w:rPr>
        <w:t>7.2.2</w:t>
      </w:r>
      <w:r w:rsidR="009B3363" w:rsidRPr="00B62072">
        <w:rPr>
          <w:rStyle w:val="2"/>
          <w:color w:val="000000"/>
          <w:sz w:val="28"/>
          <w:szCs w:val="28"/>
          <w:lang w:eastAsia="uk-UA"/>
        </w:rPr>
        <w:t>.</w:t>
      </w:r>
      <w:r w:rsidRPr="00B62072">
        <w:rPr>
          <w:rStyle w:val="2"/>
          <w:color w:val="000000"/>
          <w:sz w:val="28"/>
          <w:szCs w:val="28"/>
          <w:lang w:eastAsia="uk-UA"/>
        </w:rPr>
        <w:t xml:space="preserve">Разом з </w:t>
      </w:r>
      <w:r w:rsidR="009B3363" w:rsidRPr="00B62072">
        <w:rPr>
          <w:rStyle w:val="2"/>
          <w:color w:val="000000"/>
          <w:sz w:val="28"/>
          <w:szCs w:val="28"/>
          <w:lang w:eastAsia="uk-UA"/>
        </w:rPr>
        <w:t xml:space="preserve">департаментом освіти і науки Львівської обласної державної адміністрації </w:t>
      </w:r>
      <w:r w:rsidRPr="00B62072">
        <w:rPr>
          <w:rStyle w:val="2"/>
          <w:color w:val="000000"/>
          <w:sz w:val="28"/>
          <w:szCs w:val="28"/>
          <w:lang w:eastAsia="uk-UA"/>
        </w:rPr>
        <w:t xml:space="preserve">вирішити питання щодо перерахування профспілковій стороні коштів на культурно-масову, фізкультурну і оздоровчу роботу в розмірі 0,3% фонду оплати праці працівників </w:t>
      </w:r>
      <w:r w:rsidR="00AC55E8" w:rsidRPr="00B62072">
        <w:rPr>
          <w:rStyle w:val="2"/>
          <w:color w:val="000000"/>
          <w:sz w:val="28"/>
          <w:szCs w:val="28"/>
          <w:lang w:eastAsia="uk-UA"/>
        </w:rPr>
        <w:t>спеціальної школи</w:t>
      </w:r>
      <w:r w:rsidRPr="00B62072">
        <w:rPr>
          <w:rStyle w:val="2"/>
          <w:color w:val="000000"/>
          <w:sz w:val="28"/>
          <w:szCs w:val="28"/>
          <w:lang w:eastAsia="uk-UA"/>
        </w:rPr>
        <w:t>.</w:t>
      </w:r>
    </w:p>
    <w:p w:rsidR="00D06B37" w:rsidRPr="00B62072" w:rsidRDefault="00D06B37" w:rsidP="00D06B37">
      <w:pPr>
        <w:pStyle w:val="210"/>
        <w:shd w:val="clear" w:color="auto" w:fill="auto"/>
        <w:tabs>
          <w:tab w:val="left" w:pos="2225"/>
        </w:tabs>
        <w:spacing w:line="240" w:lineRule="auto"/>
        <w:ind w:firstLine="709"/>
        <w:jc w:val="both"/>
        <w:rPr>
          <w:sz w:val="28"/>
          <w:szCs w:val="28"/>
        </w:rPr>
      </w:pPr>
      <w:r w:rsidRPr="00B62072">
        <w:rPr>
          <w:rStyle w:val="2"/>
          <w:color w:val="000000"/>
          <w:sz w:val="28"/>
          <w:szCs w:val="28"/>
          <w:lang w:eastAsia="uk-UA"/>
        </w:rPr>
        <w:t>7.2.3</w:t>
      </w:r>
      <w:r w:rsidR="009B3363" w:rsidRPr="00B62072">
        <w:rPr>
          <w:rStyle w:val="2"/>
          <w:color w:val="000000"/>
          <w:sz w:val="28"/>
          <w:szCs w:val="28"/>
          <w:lang w:eastAsia="uk-UA"/>
        </w:rPr>
        <w:t>.</w:t>
      </w:r>
      <w:r w:rsidRPr="00B62072">
        <w:rPr>
          <w:rStyle w:val="2"/>
          <w:color w:val="000000"/>
          <w:sz w:val="28"/>
          <w:szCs w:val="28"/>
          <w:lang w:eastAsia="uk-UA"/>
        </w:rPr>
        <w:t>Не допускати працівників КЗ ЛОР ЛСШ Марії Покрови (в тому числі за їхньою згодою) до роботи, яка їм протипоказана за результатами медичного огляду. Відсторонювати від роботи працівників, які без поважних причин ухиляються від проходження обов'язкового медичного огляду.</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7.2.4</w:t>
      </w:r>
      <w:r w:rsidR="009B3363" w:rsidRPr="00B62072">
        <w:rPr>
          <w:rStyle w:val="2"/>
          <w:color w:val="000000"/>
          <w:sz w:val="28"/>
          <w:szCs w:val="28"/>
          <w:lang w:eastAsia="uk-UA"/>
        </w:rPr>
        <w:t>.</w:t>
      </w:r>
      <w:r w:rsidRPr="00B62072">
        <w:rPr>
          <w:rStyle w:val="2"/>
          <w:color w:val="000000"/>
          <w:sz w:val="28"/>
          <w:szCs w:val="28"/>
          <w:lang w:eastAsia="uk-UA"/>
        </w:rPr>
        <w:t xml:space="preserve">Забезпечити в </w:t>
      </w:r>
      <w:r w:rsidR="00AC55E8" w:rsidRPr="00B62072">
        <w:rPr>
          <w:rStyle w:val="2"/>
          <w:color w:val="000000"/>
          <w:sz w:val="28"/>
          <w:szCs w:val="28"/>
          <w:lang w:eastAsia="uk-UA"/>
        </w:rPr>
        <w:t xml:space="preserve">спеціальній </w:t>
      </w:r>
      <w:r w:rsidRPr="00B62072">
        <w:rPr>
          <w:rStyle w:val="2"/>
          <w:color w:val="000000"/>
          <w:sz w:val="28"/>
          <w:szCs w:val="28"/>
          <w:lang w:eastAsia="uk-UA"/>
        </w:rPr>
        <w:t>школі належний повітряно-тепловий режим, освітлення навчальних і допоміжних приміщень.</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7.2.5</w:t>
      </w:r>
      <w:r w:rsidR="009B3363" w:rsidRPr="00B62072">
        <w:rPr>
          <w:rStyle w:val="2"/>
          <w:color w:val="000000"/>
          <w:sz w:val="28"/>
          <w:szCs w:val="28"/>
          <w:lang w:eastAsia="uk-UA"/>
        </w:rPr>
        <w:t>.</w:t>
      </w:r>
      <w:r w:rsidRPr="00B62072">
        <w:rPr>
          <w:rStyle w:val="2"/>
          <w:color w:val="000000"/>
          <w:sz w:val="28"/>
          <w:szCs w:val="28"/>
          <w:lang w:eastAsia="uk-UA"/>
        </w:rPr>
        <w:t>Зберігати в установленому порядку архівні документи, за якими здійснювалось оформлення пенсій, отримання пільг і компенсацій, визначених чинним законодавством.</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A852A4">
      <w:pPr>
        <w:pStyle w:val="61"/>
        <w:shd w:val="clear" w:color="auto" w:fill="auto"/>
        <w:tabs>
          <w:tab w:val="left" w:pos="1093"/>
        </w:tabs>
        <w:spacing w:before="0" w:after="0" w:line="240" w:lineRule="auto"/>
        <w:ind w:firstLine="720"/>
        <w:jc w:val="center"/>
        <w:rPr>
          <w:rStyle w:val="60"/>
          <w:rFonts w:ascii="Times New Roman" w:hAnsi="Times New Roman" w:cs="Times New Roman"/>
          <w:color w:val="000000"/>
          <w:sz w:val="28"/>
          <w:szCs w:val="28"/>
          <w:lang w:eastAsia="uk-UA"/>
        </w:rPr>
      </w:pPr>
      <w:r w:rsidRPr="00B62072">
        <w:rPr>
          <w:rStyle w:val="60"/>
          <w:rFonts w:ascii="Times New Roman" w:hAnsi="Times New Roman" w:cs="Times New Roman"/>
          <w:color w:val="000000"/>
          <w:sz w:val="28"/>
          <w:szCs w:val="28"/>
          <w:lang w:eastAsia="uk-UA"/>
        </w:rPr>
        <w:lastRenderedPageBreak/>
        <w:t>7.3</w:t>
      </w:r>
      <w:r w:rsidR="009B3363" w:rsidRPr="00B62072">
        <w:rPr>
          <w:rStyle w:val="60"/>
          <w:rFonts w:ascii="Times New Roman" w:hAnsi="Times New Roman" w:cs="Times New Roman"/>
          <w:color w:val="000000"/>
          <w:sz w:val="28"/>
          <w:szCs w:val="28"/>
          <w:lang w:eastAsia="uk-UA"/>
        </w:rPr>
        <w:t>.</w:t>
      </w:r>
      <w:r w:rsidRPr="00B62072">
        <w:rPr>
          <w:rStyle w:val="60"/>
          <w:rFonts w:ascii="Times New Roman" w:hAnsi="Times New Roman" w:cs="Times New Roman"/>
          <w:color w:val="000000"/>
          <w:sz w:val="28"/>
          <w:szCs w:val="28"/>
          <w:lang w:eastAsia="uk-UA"/>
        </w:rPr>
        <w:t>Профспілкова сторона зобов'язується:</w:t>
      </w:r>
    </w:p>
    <w:p w:rsidR="00D06B37" w:rsidRPr="00B62072" w:rsidRDefault="00D06B37" w:rsidP="00D06B37">
      <w:pPr>
        <w:pStyle w:val="210"/>
        <w:shd w:val="clear" w:color="auto" w:fill="auto"/>
        <w:tabs>
          <w:tab w:val="left" w:pos="2225"/>
          <w:tab w:val="center" w:pos="4889"/>
          <w:tab w:val="right" w:pos="9390"/>
        </w:tabs>
        <w:jc w:val="both"/>
        <w:rPr>
          <w:rStyle w:val="2"/>
          <w:color w:val="000000"/>
          <w:sz w:val="28"/>
          <w:szCs w:val="28"/>
          <w:lang w:eastAsia="uk-UA"/>
        </w:rPr>
      </w:pPr>
    </w:p>
    <w:p w:rsidR="00D06B37" w:rsidRPr="00B62072" w:rsidRDefault="00D06B37" w:rsidP="00D06B37">
      <w:pPr>
        <w:pStyle w:val="210"/>
        <w:shd w:val="clear" w:color="auto" w:fill="auto"/>
        <w:tabs>
          <w:tab w:val="left" w:pos="2225"/>
          <w:tab w:val="center" w:pos="4889"/>
          <w:tab w:val="right" w:pos="9390"/>
        </w:tabs>
        <w:ind w:firstLine="709"/>
        <w:jc w:val="both"/>
        <w:rPr>
          <w:sz w:val="28"/>
          <w:szCs w:val="28"/>
        </w:rPr>
      </w:pPr>
      <w:r w:rsidRPr="00B62072">
        <w:rPr>
          <w:rStyle w:val="2"/>
          <w:color w:val="000000"/>
          <w:sz w:val="28"/>
          <w:szCs w:val="28"/>
          <w:lang w:eastAsia="uk-UA"/>
        </w:rPr>
        <w:t>7.3.1</w:t>
      </w:r>
      <w:r w:rsidR="009B3363" w:rsidRPr="00B62072">
        <w:rPr>
          <w:rStyle w:val="2"/>
          <w:color w:val="000000"/>
          <w:sz w:val="28"/>
          <w:szCs w:val="28"/>
          <w:lang w:eastAsia="uk-UA"/>
        </w:rPr>
        <w:t>.</w:t>
      </w:r>
      <w:r w:rsidRPr="00B62072">
        <w:rPr>
          <w:rStyle w:val="2"/>
          <w:color w:val="000000"/>
          <w:spacing w:val="-8"/>
          <w:sz w:val="28"/>
          <w:szCs w:val="28"/>
          <w:lang w:eastAsia="uk-UA"/>
        </w:rPr>
        <w:t>Контролювати цільове</w:t>
      </w:r>
      <w:r w:rsidRPr="00B62072">
        <w:rPr>
          <w:rStyle w:val="2"/>
          <w:color w:val="000000"/>
          <w:spacing w:val="-8"/>
          <w:sz w:val="28"/>
          <w:szCs w:val="28"/>
          <w:lang w:eastAsia="uk-UA"/>
        </w:rPr>
        <w:tab/>
      </w:r>
      <w:r w:rsidR="009B3363" w:rsidRPr="00B62072">
        <w:rPr>
          <w:rStyle w:val="2"/>
          <w:color w:val="000000"/>
          <w:spacing w:val="-8"/>
          <w:sz w:val="28"/>
          <w:szCs w:val="28"/>
          <w:lang w:eastAsia="uk-UA"/>
        </w:rPr>
        <w:t xml:space="preserve"> </w:t>
      </w:r>
      <w:r w:rsidRPr="00B62072">
        <w:rPr>
          <w:rStyle w:val="2"/>
          <w:color w:val="000000"/>
          <w:spacing w:val="-8"/>
          <w:sz w:val="28"/>
          <w:szCs w:val="28"/>
          <w:lang w:eastAsia="uk-UA"/>
        </w:rPr>
        <w:t>використання коштів на культурно-масову роботу і соціальне страхування, своєчасність надання послуг з фондів соціального страхування, доводити інформацію з цих питань до трудового колективу.</w:t>
      </w:r>
    </w:p>
    <w:p w:rsidR="00D06B37" w:rsidRPr="00B62072" w:rsidRDefault="00D06B37" w:rsidP="00D06B37">
      <w:pPr>
        <w:pStyle w:val="210"/>
        <w:shd w:val="clear" w:color="auto" w:fill="auto"/>
        <w:tabs>
          <w:tab w:val="left" w:pos="2225"/>
          <w:tab w:val="center" w:pos="4889"/>
          <w:tab w:val="right" w:pos="9390"/>
        </w:tabs>
        <w:ind w:firstLine="709"/>
        <w:jc w:val="both"/>
        <w:rPr>
          <w:sz w:val="28"/>
          <w:szCs w:val="28"/>
        </w:rPr>
      </w:pPr>
      <w:r w:rsidRPr="00B62072">
        <w:rPr>
          <w:rStyle w:val="2"/>
          <w:color w:val="000000"/>
          <w:sz w:val="28"/>
          <w:szCs w:val="28"/>
          <w:lang w:eastAsia="uk-UA"/>
        </w:rPr>
        <w:t>7.3.2</w:t>
      </w:r>
      <w:r w:rsidR="009B3363" w:rsidRPr="00B62072">
        <w:rPr>
          <w:rStyle w:val="2"/>
          <w:color w:val="000000"/>
          <w:sz w:val="28"/>
          <w:szCs w:val="28"/>
          <w:lang w:eastAsia="uk-UA"/>
        </w:rPr>
        <w:t>.</w:t>
      </w:r>
      <w:r w:rsidRPr="00B62072">
        <w:rPr>
          <w:rStyle w:val="2"/>
          <w:color w:val="000000"/>
          <w:sz w:val="28"/>
          <w:szCs w:val="28"/>
          <w:lang w:eastAsia="uk-UA"/>
        </w:rPr>
        <w:t>Представляти інтереси</w:t>
      </w:r>
      <w:r w:rsidRPr="00B62072">
        <w:rPr>
          <w:rStyle w:val="2"/>
          <w:color w:val="000000"/>
          <w:sz w:val="28"/>
          <w:szCs w:val="28"/>
          <w:lang w:eastAsia="uk-UA"/>
        </w:rPr>
        <w:tab/>
        <w:t xml:space="preserve"> працівників у комісії з соціального страху</w:t>
      </w:r>
      <w:r w:rsidRPr="00B62072">
        <w:rPr>
          <w:rStyle w:val="2"/>
          <w:color w:val="000000"/>
          <w:sz w:val="28"/>
          <w:szCs w:val="28"/>
          <w:lang w:eastAsia="uk-UA"/>
        </w:rPr>
        <w:softHyphen/>
        <w:t>вання. Щорічно проводити облік працівників, які потребують лікування у санаторіях; сприяти забезпеченню їх путівками. Організовувати оздоров</w:t>
      </w:r>
      <w:r w:rsidRPr="00B62072">
        <w:rPr>
          <w:rStyle w:val="2"/>
          <w:color w:val="000000"/>
          <w:sz w:val="28"/>
          <w:szCs w:val="28"/>
          <w:lang w:eastAsia="uk-UA"/>
        </w:rPr>
        <w:softHyphen/>
        <w:t>лення дітей працівників у дитячих таборах.</w:t>
      </w:r>
    </w:p>
    <w:p w:rsidR="00D06B37" w:rsidRPr="00B62072" w:rsidRDefault="00D06B37" w:rsidP="00D06B37">
      <w:pPr>
        <w:pStyle w:val="210"/>
        <w:shd w:val="clear" w:color="auto" w:fill="auto"/>
        <w:tabs>
          <w:tab w:val="left" w:pos="2225"/>
        </w:tabs>
        <w:ind w:firstLine="709"/>
        <w:jc w:val="both"/>
        <w:rPr>
          <w:sz w:val="28"/>
          <w:szCs w:val="28"/>
        </w:rPr>
      </w:pPr>
      <w:r w:rsidRPr="00B62072">
        <w:rPr>
          <w:rStyle w:val="2"/>
          <w:color w:val="000000"/>
          <w:sz w:val="28"/>
          <w:szCs w:val="28"/>
          <w:lang w:eastAsia="uk-UA"/>
        </w:rPr>
        <w:t>7.3.3</w:t>
      </w:r>
      <w:r w:rsidR="009B3363" w:rsidRPr="00B62072">
        <w:rPr>
          <w:rStyle w:val="2"/>
          <w:color w:val="000000"/>
          <w:sz w:val="28"/>
          <w:szCs w:val="28"/>
          <w:lang w:eastAsia="uk-UA"/>
        </w:rPr>
        <w:t>.</w:t>
      </w:r>
      <w:r w:rsidRPr="00B62072">
        <w:rPr>
          <w:rStyle w:val="2"/>
          <w:color w:val="000000"/>
          <w:sz w:val="28"/>
          <w:szCs w:val="28"/>
          <w:lang w:eastAsia="uk-UA"/>
        </w:rPr>
        <w:t>Організовувати проведення фізкультурних і оздоровчих заходів для працівників КЗ ЛОР ЛСШ Марії Покрови та членів їх сімей.</w:t>
      </w:r>
    </w:p>
    <w:p w:rsidR="00D06B37" w:rsidRPr="00B62072" w:rsidRDefault="00D06B37" w:rsidP="00D06B37">
      <w:pPr>
        <w:pStyle w:val="210"/>
        <w:shd w:val="clear" w:color="auto" w:fill="auto"/>
        <w:tabs>
          <w:tab w:val="left" w:pos="2225"/>
          <w:tab w:val="center" w:pos="4889"/>
          <w:tab w:val="right" w:pos="9390"/>
        </w:tabs>
        <w:ind w:firstLine="709"/>
        <w:jc w:val="both"/>
        <w:rPr>
          <w:sz w:val="28"/>
          <w:szCs w:val="28"/>
        </w:rPr>
      </w:pPr>
      <w:r w:rsidRPr="00B62072">
        <w:rPr>
          <w:rStyle w:val="2"/>
          <w:color w:val="000000"/>
          <w:sz w:val="28"/>
          <w:szCs w:val="28"/>
          <w:lang w:eastAsia="uk-UA"/>
        </w:rPr>
        <w:t>7.3.4</w:t>
      </w:r>
      <w:r w:rsidR="009B3363" w:rsidRPr="00B62072">
        <w:rPr>
          <w:rStyle w:val="2"/>
          <w:color w:val="000000"/>
          <w:sz w:val="28"/>
          <w:szCs w:val="28"/>
          <w:lang w:eastAsia="uk-UA"/>
        </w:rPr>
        <w:t>.</w:t>
      </w:r>
      <w:r w:rsidRPr="00B62072">
        <w:rPr>
          <w:rStyle w:val="2"/>
          <w:color w:val="000000"/>
          <w:sz w:val="28"/>
          <w:szCs w:val="28"/>
          <w:lang w:eastAsia="uk-UA"/>
        </w:rPr>
        <w:t xml:space="preserve">Ознайомлювати членів </w:t>
      </w:r>
      <w:r w:rsidRPr="00B62072">
        <w:rPr>
          <w:rStyle w:val="2"/>
          <w:color w:val="000000"/>
          <w:sz w:val="28"/>
          <w:szCs w:val="28"/>
          <w:lang w:eastAsia="uk-UA"/>
        </w:rPr>
        <w:tab/>
        <w:t xml:space="preserve">трудового колективу </w:t>
      </w:r>
      <w:r w:rsidR="00AC55E8" w:rsidRPr="00B62072">
        <w:rPr>
          <w:rStyle w:val="2"/>
          <w:color w:val="000000"/>
          <w:sz w:val="28"/>
          <w:szCs w:val="28"/>
          <w:lang w:eastAsia="uk-UA"/>
        </w:rPr>
        <w:t xml:space="preserve">спеціальної </w:t>
      </w:r>
      <w:r w:rsidRPr="00B62072">
        <w:rPr>
          <w:rStyle w:val="2"/>
          <w:color w:val="000000"/>
          <w:sz w:val="28"/>
          <w:szCs w:val="28"/>
          <w:lang w:eastAsia="uk-UA"/>
        </w:rPr>
        <w:t>школи з новими нормативними і законодавчими актами з питань соціального страху</w:t>
      </w:r>
      <w:r w:rsidRPr="00B62072">
        <w:rPr>
          <w:rStyle w:val="2"/>
          <w:color w:val="000000"/>
          <w:sz w:val="28"/>
          <w:szCs w:val="28"/>
          <w:lang w:eastAsia="uk-UA"/>
        </w:rPr>
        <w:softHyphen/>
        <w:t xml:space="preserve">вання та пенсійного забезпечення, надавати консультативну і методичну допомогу працівникам </w:t>
      </w:r>
      <w:r w:rsidR="00AC55E8" w:rsidRPr="00B62072">
        <w:rPr>
          <w:rStyle w:val="2"/>
          <w:color w:val="000000"/>
          <w:sz w:val="28"/>
          <w:szCs w:val="28"/>
          <w:lang w:eastAsia="uk-UA"/>
        </w:rPr>
        <w:t xml:space="preserve">спеціальної </w:t>
      </w:r>
      <w:r w:rsidRPr="00B62072">
        <w:rPr>
          <w:rStyle w:val="2"/>
          <w:color w:val="000000"/>
          <w:sz w:val="28"/>
          <w:szCs w:val="28"/>
          <w:lang w:eastAsia="uk-UA"/>
        </w:rPr>
        <w:t>школи з цих питань.</w:t>
      </w:r>
    </w:p>
    <w:p w:rsidR="00D06B37" w:rsidRPr="00B62072" w:rsidRDefault="00D06B37" w:rsidP="00D06B37">
      <w:pPr>
        <w:pStyle w:val="210"/>
        <w:shd w:val="clear" w:color="auto" w:fill="auto"/>
        <w:spacing w:line="240" w:lineRule="auto"/>
        <w:ind w:firstLine="709"/>
        <w:jc w:val="both"/>
        <w:rPr>
          <w:rStyle w:val="2"/>
          <w:color w:val="000000"/>
          <w:sz w:val="28"/>
          <w:szCs w:val="28"/>
          <w:lang w:eastAsia="uk-UA"/>
        </w:rPr>
      </w:pPr>
      <w:r w:rsidRPr="00B62072">
        <w:rPr>
          <w:rStyle w:val="2"/>
          <w:color w:val="000000"/>
          <w:sz w:val="28"/>
          <w:szCs w:val="28"/>
          <w:lang w:eastAsia="uk-UA"/>
        </w:rPr>
        <w:t>Обладнати стенд з рекомендаційними та інформаційними матеріалами з питань законодавства, здорового способу життя, культури побуту і взаємовідносин між людьми.</w:t>
      </w:r>
    </w:p>
    <w:p w:rsidR="00D06B37" w:rsidRPr="00B62072" w:rsidRDefault="00D06B37" w:rsidP="00D06B37">
      <w:pPr>
        <w:pStyle w:val="210"/>
        <w:shd w:val="clear" w:color="auto" w:fill="auto"/>
        <w:spacing w:line="240" w:lineRule="auto"/>
        <w:ind w:firstLine="720"/>
        <w:jc w:val="both"/>
        <w:rPr>
          <w:sz w:val="28"/>
          <w:szCs w:val="28"/>
        </w:rPr>
      </w:pPr>
    </w:p>
    <w:p w:rsidR="00D06B37" w:rsidRPr="00B62072" w:rsidRDefault="00D06B37" w:rsidP="009B3363">
      <w:pPr>
        <w:pStyle w:val="50"/>
        <w:shd w:val="clear" w:color="auto" w:fill="auto"/>
        <w:spacing w:before="0" w:after="0" w:line="240" w:lineRule="auto"/>
        <w:ind w:firstLine="0"/>
        <w:jc w:val="center"/>
        <w:rPr>
          <w:rStyle w:val="5"/>
          <w:rFonts w:ascii="Times New Roman" w:hAnsi="Times New Roman" w:cs="Times New Roman"/>
          <w:b/>
          <w:color w:val="000000"/>
          <w:sz w:val="28"/>
          <w:szCs w:val="28"/>
          <w:lang w:eastAsia="uk-UA"/>
        </w:rPr>
      </w:pPr>
      <w:r w:rsidRPr="00B62072">
        <w:rPr>
          <w:rStyle w:val="5"/>
          <w:rFonts w:ascii="Times New Roman" w:hAnsi="Times New Roman" w:cs="Times New Roman"/>
          <w:b/>
          <w:color w:val="000000"/>
          <w:sz w:val="28"/>
          <w:szCs w:val="28"/>
          <w:lang w:eastAsia="uk-UA"/>
        </w:rPr>
        <w:t>8.Праця жінок</w:t>
      </w:r>
    </w:p>
    <w:p w:rsidR="00D06B37" w:rsidRPr="00B62072" w:rsidRDefault="00D06B37" w:rsidP="009B3363">
      <w:pPr>
        <w:pStyle w:val="50"/>
        <w:shd w:val="clear" w:color="auto" w:fill="auto"/>
        <w:spacing w:before="0" w:after="0" w:line="240" w:lineRule="auto"/>
        <w:ind w:firstLine="0"/>
        <w:jc w:val="center"/>
        <w:rPr>
          <w:rFonts w:ascii="Times New Roman" w:hAnsi="Times New Roman" w:cs="Times New Roman"/>
          <w:sz w:val="28"/>
          <w:szCs w:val="28"/>
        </w:rPr>
      </w:pPr>
    </w:p>
    <w:p w:rsidR="00D06B37" w:rsidRPr="00B62072" w:rsidRDefault="00D06B37" w:rsidP="00A852A4">
      <w:pPr>
        <w:pStyle w:val="61"/>
        <w:shd w:val="clear" w:color="auto" w:fill="auto"/>
        <w:spacing w:before="0" w:after="0" w:line="240" w:lineRule="auto"/>
        <w:ind w:firstLine="720"/>
        <w:jc w:val="center"/>
        <w:rPr>
          <w:rStyle w:val="60"/>
          <w:rFonts w:ascii="Times New Roman" w:hAnsi="Times New Roman" w:cs="Times New Roman"/>
          <w:color w:val="000000"/>
          <w:sz w:val="28"/>
          <w:szCs w:val="28"/>
          <w:lang w:eastAsia="uk-UA"/>
        </w:rPr>
      </w:pPr>
      <w:r w:rsidRPr="00B62072">
        <w:rPr>
          <w:rStyle w:val="60"/>
          <w:rFonts w:ascii="Times New Roman" w:hAnsi="Times New Roman" w:cs="Times New Roman"/>
          <w:color w:val="000000"/>
          <w:sz w:val="28"/>
          <w:szCs w:val="28"/>
          <w:lang w:eastAsia="uk-UA"/>
        </w:rPr>
        <w:t>8.1</w:t>
      </w:r>
      <w:r w:rsidR="009B3363" w:rsidRPr="00B62072">
        <w:rPr>
          <w:rStyle w:val="60"/>
          <w:rFonts w:ascii="Times New Roman" w:hAnsi="Times New Roman" w:cs="Times New Roman"/>
          <w:color w:val="000000"/>
          <w:sz w:val="28"/>
          <w:szCs w:val="28"/>
          <w:lang w:eastAsia="uk-UA"/>
        </w:rPr>
        <w:t>.</w:t>
      </w:r>
      <w:r w:rsidRPr="00B62072">
        <w:rPr>
          <w:rStyle w:val="60"/>
          <w:rFonts w:ascii="Times New Roman" w:hAnsi="Times New Roman" w:cs="Times New Roman"/>
          <w:color w:val="000000"/>
          <w:sz w:val="28"/>
          <w:szCs w:val="28"/>
          <w:lang w:eastAsia="uk-UA"/>
        </w:rPr>
        <w:t>Сторони договору домовились:</w:t>
      </w:r>
    </w:p>
    <w:p w:rsidR="00D06B37" w:rsidRPr="00B62072" w:rsidRDefault="00D06B37" w:rsidP="00D06B37">
      <w:pPr>
        <w:pStyle w:val="61"/>
        <w:shd w:val="clear" w:color="auto" w:fill="auto"/>
        <w:spacing w:before="0" w:after="0" w:line="240" w:lineRule="auto"/>
        <w:rPr>
          <w:rFonts w:ascii="Times New Roman" w:hAnsi="Times New Roman" w:cs="Times New Roman"/>
          <w:sz w:val="28"/>
          <w:szCs w:val="28"/>
        </w:rPr>
      </w:pPr>
    </w:p>
    <w:p w:rsidR="00D06B37" w:rsidRPr="00B62072" w:rsidRDefault="007D21B4" w:rsidP="00D06B37">
      <w:pPr>
        <w:pStyle w:val="210"/>
        <w:shd w:val="clear" w:color="auto" w:fill="auto"/>
        <w:spacing w:line="240" w:lineRule="auto"/>
        <w:jc w:val="both"/>
        <w:rPr>
          <w:sz w:val="28"/>
          <w:szCs w:val="28"/>
        </w:rPr>
      </w:pPr>
      <w:r>
        <w:rPr>
          <w:rStyle w:val="2"/>
          <w:color w:val="000000"/>
          <w:sz w:val="28"/>
          <w:szCs w:val="28"/>
          <w:lang w:eastAsia="uk-UA"/>
        </w:rPr>
        <w:tab/>
      </w:r>
      <w:r w:rsidR="00D06B37" w:rsidRPr="00B62072">
        <w:rPr>
          <w:rStyle w:val="2"/>
          <w:color w:val="000000"/>
          <w:sz w:val="28"/>
          <w:szCs w:val="28"/>
          <w:lang w:eastAsia="uk-UA"/>
        </w:rPr>
        <w:t>8.1.1</w:t>
      </w:r>
      <w:r w:rsidR="009B3363" w:rsidRPr="00B62072">
        <w:rPr>
          <w:rStyle w:val="2"/>
          <w:color w:val="000000"/>
          <w:sz w:val="28"/>
          <w:szCs w:val="28"/>
          <w:lang w:eastAsia="uk-UA"/>
        </w:rPr>
        <w:t>.</w:t>
      </w:r>
      <w:r w:rsidR="00D06B37" w:rsidRPr="00B62072">
        <w:rPr>
          <w:rStyle w:val="2"/>
          <w:color w:val="000000"/>
          <w:sz w:val="28"/>
          <w:szCs w:val="28"/>
          <w:lang w:eastAsia="uk-UA"/>
        </w:rPr>
        <w:t xml:space="preserve"> Враховуючи, що в системі освіти переважна більшість працівників </w:t>
      </w:r>
      <w:r w:rsidR="00D06B37" w:rsidRPr="00B62072">
        <w:rPr>
          <w:rStyle w:val="2"/>
          <w:color w:val="000000"/>
          <w:sz w:val="28"/>
          <w:szCs w:val="28"/>
          <w:lang w:eastAsia="uk-UA"/>
        </w:rPr>
        <w:noBreakHyphen/>
        <w:t xml:space="preserve"> жінки, щорічно проводити огляд умов праці жінок та на спільних засіданнях розглядати питання про стан і заходи до покращення виконання законодавства про працю жінок.</w:t>
      </w:r>
    </w:p>
    <w:p w:rsidR="00D06B37" w:rsidRPr="00B62072" w:rsidRDefault="007D21B4" w:rsidP="00D06B37">
      <w:pPr>
        <w:pStyle w:val="210"/>
        <w:shd w:val="clear" w:color="auto" w:fill="auto"/>
        <w:tabs>
          <w:tab w:val="left" w:pos="2211"/>
        </w:tabs>
        <w:spacing w:line="240" w:lineRule="auto"/>
        <w:jc w:val="both"/>
        <w:rPr>
          <w:rStyle w:val="2"/>
          <w:color w:val="000000"/>
          <w:sz w:val="28"/>
          <w:szCs w:val="28"/>
          <w:lang w:eastAsia="uk-UA"/>
        </w:rPr>
      </w:pPr>
      <w:r>
        <w:rPr>
          <w:rStyle w:val="2"/>
          <w:color w:val="000000"/>
          <w:sz w:val="28"/>
          <w:szCs w:val="28"/>
          <w:lang w:eastAsia="uk-UA"/>
        </w:rPr>
        <w:t xml:space="preserve">         </w:t>
      </w:r>
      <w:r w:rsidR="00D06B37" w:rsidRPr="00B62072">
        <w:rPr>
          <w:rStyle w:val="2"/>
          <w:color w:val="000000"/>
          <w:sz w:val="28"/>
          <w:szCs w:val="28"/>
          <w:lang w:eastAsia="uk-UA"/>
        </w:rPr>
        <w:t>8.1.2</w:t>
      </w:r>
      <w:r w:rsidR="009B3363" w:rsidRPr="00B62072">
        <w:rPr>
          <w:rStyle w:val="2"/>
          <w:color w:val="000000"/>
          <w:sz w:val="28"/>
          <w:szCs w:val="28"/>
          <w:lang w:eastAsia="uk-UA"/>
        </w:rPr>
        <w:t>.</w:t>
      </w:r>
      <w:r w:rsidR="00D06B37" w:rsidRPr="00B62072">
        <w:rPr>
          <w:rStyle w:val="2"/>
          <w:color w:val="000000"/>
          <w:sz w:val="28"/>
          <w:szCs w:val="28"/>
          <w:lang w:eastAsia="uk-UA"/>
        </w:rPr>
        <w:t>Не допускати залучення жінок без їх згоди до роботи у вихідні і святкові дні, в нічний час.</w:t>
      </w:r>
    </w:p>
    <w:p w:rsidR="00D06B37" w:rsidRPr="00B62072" w:rsidRDefault="007D21B4" w:rsidP="00D06B37">
      <w:pPr>
        <w:pStyle w:val="210"/>
        <w:shd w:val="clear" w:color="auto" w:fill="auto"/>
        <w:tabs>
          <w:tab w:val="left" w:pos="1753"/>
        </w:tabs>
        <w:spacing w:line="240" w:lineRule="auto"/>
        <w:jc w:val="both"/>
        <w:rPr>
          <w:sz w:val="28"/>
          <w:szCs w:val="28"/>
        </w:rPr>
      </w:pPr>
      <w:r>
        <w:rPr>
          <w:rStyle w:val="2"/>
          <w:color w:val="000000"/>
          <w:sz w:val="28"/>
          <w:szCs w:val="28"/>
          <w:lang w:eastAsia="uk-UA"/>
        </w:rPr>
        <w:t xml:space="preserve">         </w:t>
      </w:r>
      <w:r w:rsidR="00D06B37" w:rsidRPr="00B62072">
        <w:rPr>
          <w:rStyle w:val="2"/>
          <w:color w:val="000000"/>
          <w:sz w:val="28"/>
          <w:szCs w:val="28"/>
          <w:lang w:eastAsia="uk-UA"/>
        </w:rPr>
        <w:t>8.1.3</w:t>
      </w:r>
      <w:r w:rsidR="009B3363" w:rsidRPr="00B62072">
        <w:rPr>
          <w:rStyle w:val="2"/>
          <w:color w:val="000000"/>
          <w:sz w:val="28"/>
          <w:szCs w:val="28"/>
          <w:lang w:eastAsia="uk-UA"/>
        </w:rPr>
        <w:t>.</w:t>
      </w:r>
      <w:r>
        <w:rPr>
          <w:rStyle w:val="2"/>
          <w:color w:val="000000"/>
          <w:sz w:val="28"/>
          <w:szCs w:val="28"/>
          <w:lang w:eastAsia="uk-UA"/>
        </w:rPr>
        <w:t>Д</w:t>
      </w:r>
      <w:r w:rsidR="00D06B37" w:rsidRPr="00B62072">
        <w:rPr>
          <w:rStyle w:val="2"/>
          <w:color w:val="000000"/>
          <w:sz w:val="28"/>
          <w:szCs w:val="28"/>
          <w:lang w:eastAsia="uk-UA"/>
        </w:rPr>
        <w:t>о відпустки по вагітності та пологах приєднувати щорічну основну і додаткову відпустки незалежно від тривалості роботи жінки в</w:t>
      </w:r>
      <w:r w:rsidR="00AC55E8" w:rsidRPr="00B62072">
        <w:rPr>
          <w:rStyle w:val="2"/>
          <w:color w:val="000000"/>
          <w:sz w:val="28"/>
          <w:szCs w:val="28"/>
          <w:lang w:eastAsia="uk-UA"/>
        </w:rPr>
        <w:t xml:space="preserve"> спеціальній</w:t>
      </w:r>
      <w:r w:rsidR="00D06B37" w:rsidRPr="00B62072">
        <w:rPr>
          <w:rStyle w:val="2"/>
          <w:color w:val="000000"/>
          <w:sz w:val="28"/>
          <w:szCs w:val="28"/>
          <w:lang w:eastAsia="uk-UA"/>
        </w:rPr>
        <w:t xml:space="preserve"> школі.</w:t>
      </w:r>
    </w:p>
    <w:p w:rsidR="00D06B37" w:rsidRPr="00B62072" w:rsidRDefault="007D21B4" w:rsidP="00D06B37">
      <w:pPr>
        <w:pStyle w:val="210"/>
        <w:shd w:val="clear" w:color="auto" w:fill="auto"/>
        <w:tabs>
          <w:tab w:val="left" w:pos="1981"/>
        </w:tabs>
        <w:spacing w:line="240" w:lineRule="auto"/>
        <w:jc w:val="both"/>
        <w:rPr>
          <w:sz w:val="28"/>
          <w:szCs w:val="28"/>
        </w:rPr>
      </w:pPr>
      <w:r>
        <w:rPr>
          <w:rStyle w:val="2"/>
          <w:color w:val="000000"/>
          <w:sz w:val="28"/>
          <w:szCs w:val="28"/>
          <w:lang w:eastAsia="uk-UA"/>
        </w:rPr>
        <w:t xml:space="preserve">         </w:t>
      </w:r>
      <w:r w:rsidR="00D06B37" w:rsidRPr="00B62072">
        <w:rPr>
          <w:rStyle w:val="2"/>
          <w:color w:val="000000"/>
          <w:sz w:val="28"/>
          <w:szCs w:val="28"/>
          <w:lang w:eastAsia="uk-UA"/>
        </w:rPr>
        <w:t>8.1.4</w:t>
      </w:r>
      <w:r w:rsidR="009B3363" w:rsidRPr="00B62072">
        <w:rPr>
          <w:rStyle w:val="2"/>
          <w:color w:val="000000"/>
          <w:sz w:val="28"/>
          <w:szCs w:val="28"/>
          <w:lang w:eastAsia="uk-UA"/>
        </w:rPr>
        <w:t>.</w:t>
      </w:r>
      <w:r w:rsidR="00D06B37" w:rsidRPr="00B62072">
        <w:rPr>
          <w:rStyle w:val="2"/>
          <w:color w:val="000000"/>
          <w:sz w:val="28"/>
          <w:szCs w:val="28"/>
          <w:lang w:eastAsia="uk-UA"/>
        </w:rPr>
        <w:t>Зберігати за педагогічними працівниками-жінками, які перебувають у відпустках по вагітності, пологах і догляду за дитиною, посади і місця роботи, педагогічне навантаження, педагогічне звання та кваліфікаційну категорію - до наступної атестації на загальних підставах.</w:t>
      </w:r>
    </w:p>
    <w:p w:rsidR="00D06B37" w:rsidRPr="00B62072" w:rsidRDefault="007D21B4" w:rsidP="00D06B37">
      <w:pPr>
        <w:pStyle w:val="210"/>
        <w:shd w:val="clear" w:color="auto" w:fill="auto"/>
        <w:tabs>
          <w:tab w:val="left" w:pos="2211"/>
        </w:tabs>
        <w:spacing w:line="240" w:lineRule="auto"/>
        <w:jc w:val="both"/>
        <w:rPr>
          <w:sz w:val="28"/>
          <w:szCs w:val="28"/>
        </w:rPr>
      </w:pPr>
      <w:r>
        <w:rPr>
          <w:rStyle w:val="2"/>
          <w:color w:val="000000"/>
          <w:sz w:val="28"/>
          <w:szCs w:val="28"/>
          <w:lang w:eastAsia="uk-UA"/>
        </w:rPr>
        <w:t xml:space="preserve">         </w:t>
      </w:r>
      <w:r w:rsidR="00D06B37" w:rsidRPr="00B62072">
        <w:rPr>
          <w:rStyle w:val="2"/>
          <w:color w:val="000000"/>
          <w:sz w:val="28"/>
          <w:szCs w:val="28"/>
          <w:lang w:eastAsia="uk-UA"/>
        </w:rPr>
        <w:t>8.1.5</w:t>
      </w:r>
      <w:r w:rsidR="009B3363" w:rsidRPr="00B62072">
        <w:rPr>
          <w:rStyle w:val="2"/>
          <w:color w:val="000000"/>
          <w:sz w:val="28"/>
          <w:szCs w:val="28"/>
          <w:lang w:eastAsia="uk-UA"/>
        </w:rPr>
        <w:t>.</w:t>
      </w:r>
      <w:r w:rsidR="00D06B37" w:rsidRPr="00B62072">
        <w:rPr>
          <w:rStyle w:val="2"/>
          <w:color w:val="000000"/>
          <w:sz w:val="28"/>
          <w:szCs w:val="28"/>
          <w:lang w:eastAsia="uk-UA"/>
        </w:rPr>
        <w:t>При прийманні на роботу і вивільненні жінок дотримуватися у повному обсязі трудового законодавства і зокрема статті 184 КЗпП.</w:t>
      </w:r>
    </w:p>
    <w:p w:rsidR="00D06B37" w:rsidRPr="00B62072" w:rsidRDefault="007D21B4" w:rsidP="00D06B37">
      <w:pPr>
        <w:pStyle w:val="210"/>
        <w:shd w:val="clear" w:color="auto" w:fill="auto"/>
        <w:tabs>
          <w:tab w:val="left" w:pos="2211"/>
        </w:tabs>
        <w:spacing w:line="240" w:lineRule="auto"/>
        <w:jc w:val="both"/>
        <w:rPr>
          <w:rStyle w:val="2"/>
          <w:color w:val="000000"/>
          <w:sz w:val="28"/>
          <w:szCs w:val="28"/>
          <w:lang w:eastAsia="uk-UA"/>
        </w:rPr>
      </w:pPr>
      <w:r>
        <w:rPr>
          <w:rStyle w:val="2"/>
          <w:color w:val="000000"/>
          <w:sz w:val="28"/>
          <w:szCs w:val="28"/>
          <w:lang w:eastAsia="uk-UA"/>
        </w:rPr>
        <w:t xml:space="preserve">         </w:t>
      </w:r>
      <w:r w:rsidR="00D06B37" w:rsidRPr="00B62072">
        <w:rPr>
          <w:rStyle w:val="2"/>
          <w:color w:val="000000"/>
          <w:sz w:val="28"/>
          <w:szCs w:val="28"/>
          <w:lang w:eastAsia="uk-UA"/>
        </w:rPr>
        <w:t>8.1.6</w:t>
      </w:r>
      <w:r w:rsidR="009B3363" w:rsidRPr="00B62072">
        <w:rPr>
          <w:rStyle w:val="2"/>
          <w:color w:val="000000"/>
          <w:sz w:val="28"/>
          <w:szCs w:val="28"/>
          <w:lang w:eastAsia="uk-UA"/>
        </w:rPr>
        <w:t>.</w:t>
      </w:r>
      <w:r w:rsidR="00D06B37" w:rsidRPr="00B62072">
        <w:rPr>
          <w:rStyle w:val="2"/>
          <w:color w:val="000000"/>
          <w:sz w:val="28"/>
          <w:szCs w:val="28"/>
          <w:lang w:eastAsia="uk-UA"/>
        </w:rPr>
        <w:t>Надавати щорічно жінкам передбачені законодавством соціальні додаткові відпустки у повному обсязі за їх бажанням. Не допускати відмо</w:t>
      </w:r>
      <w:r w:rsidR="00D06B37" w:rsidRPr="00B62072">
        <w:rPr>
          <w:rStyle w:val="2"/>
          <w:color w:val="000000"/>
          <w:sz w:val="28"/>
          <w:szCs w:val="28"/>
          <w:lang w:eastAsia="uk-UA"/>
        </w:rPr>
        <w:softHyphen/>
        <w:t xml:space="preserve">ви </w:t>
      </w:r>
      <w:r w:rsidR="00D06B37" w:rsidRPr="00B62072">
        <w:rPr>
          <w:rStyle w:val="2"/>
          <w:color w:val="000000"/>
          <w:spacing w:val="-6"/>
          <w:sz w:val="28"/>
          <w:szCs w:val="28"/>
          <w:lang w:eastAsia="uk-UA"/>
        </w:rPr>
        <w:t>у наданні таких відпусток, якщо вони були невикористані у попередні роки.</w:t>
      </w:r>
    </w:p>
    <w:p w:rsidR="00D06B37" w:rsidRPr="00B62072" w:rsidRDefault="007D21B4" w:rsidP="00D06B37">
      <w:pPr>
        <w:pStyle w:val="210"/>
        <w:shd w:val="clear" w:color="auto" w:fill="auto"/>
        <w:tabs>
          <w:tab w:val="left" w:pos="2211"/>
        </w:tabs>
        <w:spacing w:line="240" w:lineRule="auto"/>
        <w:jc w:val="both"/>
        <w:rPr>
          <w:rStyle w:val="2"/>
          <w:color w:val="000000"/>
          <w:sz w:val="28"/>
          <w:szCs w:val="28"/>
          <w:lang w:eastAsia="uk-UA"/>
        </w:rPr>
      </w:pPr>
      <w:r>
        <w:rPr>
          <w:rStyle w:val="2"/>
          <w:color w:val="000000"/>
          <w:sz w:val="28"/>
          <w:szCs w:val="28"/>
          <w:lang w:eastAsia="uk-UA"/>
        </w:rPr>
        <w:t xml:space="preserve">         </w:t>
      </w:r>
      <w:r w:rsidR="00D06B37" w:rsidRPr="00B62072">
        <w:rPr>
          <w:rStyle w:val="2"/>
          <w:color w:val="000000"/>
          <w:sz w:val="28"/>
          <w:szCs w:val="28"/>
          <w:lang w:eastAsia="uk-UA"/>
        </w:rPr>
        <w:t>8.1.7</w:t>
      </w:r>
      <w:r w:rsidR="009B3363" w:rsidRPr="00B62072">
        <w:rPr>
          <w:rStyle w:val="2"/>
          <w:color w:val="000000"/>
          <w:sz w:val="28"/>
          <w:szCs w:val="28"/>
          <w:lang w:eastAsia="uk-UA"/>
        </w:rPr>
        <w:t>.</w:t>
      </w:r>
      <w:r w:rsidR="00D06B37" w:rsidRPr="00B62072">
        <w:rPr>
          <w:rStyle w:val="2"/>
          <w:color w:val="000000"/>
          <w:sz w:val="28"/>
          <w:szCs w:val="28"/>
          <w:lang w:eastAsia="uk-UA"/>
        </w:rPr>
        <w:t>Надавати згідно п. 19 Закону України «Про відпустки», жінкам, які мають 2-х і більше дітей віком до 14 років додаткову оплачувану відпустку 10 днів.</w:t>
      </w:r>
    </w:p>
    <w:p w:rsidR="00D06B37" w:rsidRPr="00B62072" w:rsidRDefault="00D06B37" w:rsidP="00D06B37">
      <w:pPr>
        <w:pStyle w:val="210"/>
        <w:shd w:val="clear" w:color="auto" w:fill="auto"/>
        <w:tabs>
          <w:tab w:val="left" w:pos="2211"/>
        </w:tabs>
        <w:spacing w:line="240" w:lineRule="auto"/>
        <w:jc w:val="both"/>
        <w:rPr>
          <w:sz w:val="28"/>
          <w:szCs w:val="28"/>
        </w:rPr>
      </w:pPr>
    </w:p>
    <w:p w:rsidR="00D06B37" w:rsidRPr="00B62072"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lastRenderedPageBreak/>
        <w:t xml:space="preserve">9.Соціальні пільги та гарантії, забезпечення житлово-побутового і </w:t>
      </w:r>
      <w:r w:rsidRPr="00B62072">
        <w:rPr>
          <w:rStyle w:val="5"/>
          <w:rFonts w:cs="Times New Roman"/>
          <w:bCs w:val="0"/>
          <w:color w:val="000000"/>
          <w:sz w:val="28"/>
          <w:szCs w:val="28"/>
          <w:lang w:eastAsia="uk-UA"/>
        </w:rPr>
        <w:t>культурно-масового обслуговування працівників</w:t>
      </w:r>
    </w:p>
    <w:p w:rsidR="00D06B37" w:rsidRPr="00B62072" w:rsidRDefault="00D06B37" w:rsidP="00D06B37">
      <w:pPr>
        <w:pStyle w:val="210"/>
        <w:shd w:val="clear" w:color="auto" w:fill="auto"/>
        <w:tabs>
          <w:tab w:val="left" w:pos="2211"/>
        </w:tabs>
        <w:spacing w:line="240" w:lineRule="auto"/>
        <w:jc w:val="both"/>
        <w:rPr>
          <w:sz w:val="28"/>
          <w:szCs w:val="28"/>
        </w:rPr>
      </w:pPr>
    </w:p>
    <w:p w:rsidR="00D06B37" w:rsidRPr="00B62072" w:rsidRDefault="00D06B37" w:rsidP="007D21B4">
      <w:pPr>
        <w:pStyle w:val="721"/>
        <w:shd w:val="clear" w:color="auto" w:fill="auto"/>
        <w:spacing w:before="0" w:after="0" w:line="240" w:lineRule="auto"/>
        <w:ind w:firstLine="709"/>
        <w:jc w:val="center"/>
        <w:rPr>
          <w:rStyle w:val="720"/>
          <w:rFonts w:cs="Times New Roman"/>
          <w:color w:val="000000"/>
          <w:sz w:val="28"/>
          <w:szCs w:val="28"/>
          <w:lang w:eastAsia="uk-UA"/>
        </w:rPr>
      </w:pPr>
      <w:r w:rsidRPr="00B62072">
        <w:rPr>
          <w:rStyle w:val="720"/>
          <w:rFonts w:cs="Times New Roman"/>
          <w:color w:val="000000"/>
          <w:sz w:val="28"/>
          <w:szCs w:val="28"/>
          <w:lang w:eastAsia="uk-UA"/>
        </w:rPr>
        <w:t>9.1</w:t>
      </w:r>
      <w:r w:rsidR="009B3363" w:rsidRPr="00B62072">
        <w:rPr>
          <w:rStyle w:val="720"/>
          <w:rFonts w:cs="Times New Roman"/>
          <w:color w:val="000000"/>
          <w:sz w:val="28"/>
          <w:szCs w:val="28"/>
          <w:lang w:eastAsia="uk-UA"/>
        </w:rPr>
        <w:t>.</w:t>
      </w:r>
      <w:r w:rsidRPr="00B62072">
        <w:rPr>
          <w:rStyle w:val="720"/>
          <w:rFonts w:cs="Times New Roman"/>
          <w:color w:val="000000"/>
          <w:sz w:val="28"/>
          <w:szCs w:val="28"/>
          <w:lang w:eastAsia="uk-UA"/>
        </w:rPr>
        <w:t>Сторони Договору домовились:</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10"/>
        <w:shd w:val="clear" w:color="auto" w:fill="auto"/>
        <w:tabs>
          <w:tab w:val="left" w:pos="1915"/>
        </w:tabs>
        <w:spacing w:line="240" w:lineRule="auto"/>
        <w:ind w:firstLine="709"/>
        <w:jc w:val="both"/>
        <w:rPr>
          <w:sz w:val="28"/>
          <w:szCs w:val="28"/>
        </w:rPr>
      </w:pPr>
      <w:r w:rsidRPr="00B62072">
        <w:rPr>
          <w:rStyle w:val="2"/>
          <w:color w:val="000000"/>
          <w:sz w:val="28"/>
          <w:szCs w:val="28"/>
          <w:lang w:eastAsia="uk-UA"/>
        </w:rPr>
        <w:t>9.1.1</w:t>
      </w:r>
      <w:r w:rsidR="009B3363" w:rsidRPr="00B62072">
        <w:rPr>
          <w:rStyle w:val="2"/>
          <w:color w:val="000000"/>
          <w:sz w:val="28"/>
          <w:szCs w:val="28"/>
          <w:lang w:eastAsia="uk-UA"/>
        </w:rPr>
        <w:t>.</w:t>
      </w:r>
      <w:r w:rsidRPr="00B62072">
        <w:rPr>
          <w:rStyle w:val="2"/>
          <w:color w:val="000000"/>
          <w:sz w:val="28"/>
          <w:szCs w:val="28"/>
          <w:lang w:eastAsia="uk-UA"/>
        </w:rPr>
        <w:t>Систематично аналізувати соціально-економічне становище навчального закладу, щорічно готувати і вносити органам виконавчої вла</w:t>
      </w:r>
      <w:r w:rsidRPr="00B62072">
        <w:rPr>
          <w:rStyle w:val="2"/>
          <w:color w:val="000000"/>
          <w:sz w:val="28"/>
          <w:szCs w:val="28"/>
          <w:lang w:eastAsia="uk-UA"/>
        </w:rPr>
        <w:softHyphen/>
        <w:t xml:space="preserve">ди та місцевого самоврядування пропозиції щодо покращення соціально-економічного становища КЗ ЛОР ЛСШ Марії Покрови, всіх працівників закладу, їх дітей та учнів </w:t>
      </w:r>
      <w:r w:rsidR="00FB5139" w:rsidRPr="00B62072">
        <w:rPr>
          <w:rStyle w:val="2"/>
          <w:color w:val="000000"/>
          <w:sz w:val="28"/>
          <w:szCs w:val="28"/>
          <w:lang w:eastAsia="uk-UA"/>
        </w:rPr>
        <w:t xml:space="preserve">спеціальної </w:t>
      </w:r>
      <w:r w:rsidRPr="00B62072">
        <w:rPr>
          <w:rStyle w:val="2"/>
          <w:color w:val="000000"/>
          <w:sz w:val="28"/>
          <w:szCs w:val="28"/>
          <w:lang w:eastAsia="uk-UA"/>
        </w:rPr>
        <w:t>школи.</w:t>
      </w:r>
    </w:p>
    <w:p w:rsidR="00D06B37" w:rsidRPr="00B62072" w:rsidRDefault="00D06B37" w:rsidP="00D06B37">
      <w:pPr>
        <w:pStyle w:val="210"/>
        <w:shd w:val="clear" w:color="auto" w:fill="auto"/>
        <w:tabs>
          <w:tab w:val="left" w:pos="2306"/>
          <w:tab w:val="left" w:pos="5258"/>
          <w:tab w:val="left" w:pos="6190"/>
        </w:tabs>
        <w:spacing w:line="240" w:lineRule="auto"/>
        <w:ind w:firstLine="709"/>
        <w:jc w:val="both"/>
        <w:rPr>
          <w:sz w:val="28"/>
          <w:szCs w:val="28"/>
        </w:rPr>
      </w:pPr>
      <w:r w:rsidRPr="00B62072">
        <w:rPr>
          <w:rStyle w:val="2"/>
          <w:color w:val="000000"/>
          <w:sz w:val="28"/>
          <w:szCs w:val="28"/>
          <w:lang w:eastAsia="uk-UA"/>
        </w:rPr>
        <w:t>9.1.2</w:t>
      </w:r>
      <w:r w:rsidR="009B3363" w:rsidRPr="00B62072">
        <w:rPr>
          <w:rStyle w:val="2"/>
          <w:color w:val="000000"/>
          <w:sz w:val="28"/>
          <w:szCs w:val="28"/>
          <w:lang w:eastAsia="uk-UA"/>
        </w:rPr>
        <w:t>.</w:t>
      </w:r>
      <w:r w:rsidRPr="00B62072">
        <w:rPr>
          <w:rStyle w:val="2"/>
          <w:color w:val="000000"/>
          <w:sz w:val="28"/>
          <w:szCs w:val="28"/>
          <w:lang w:eastAsia="uk-UA"/>
        </w:rPr>
        <w:t>Вживати заходів для забезпечення чинного законодавства при наданні гарантій і компенсацій молодим спеціалістам у зв'язку направленням їх на роботу у порядку розподілу після закінчення навчального закладу.</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Вирішити питання про надання грошової допомоги молодим спеціа</w:t>
      </w:r>
      <w:r w:rsidRPr="00B62072">
        <w:rPr>
          <w:rStyle w:val="2"/>
          <w:color w:val="000000"/>
          <w:sz w:val="28"/>
          <w:szCs w:val="28"/>
          <w:lang w:eastAsia="uk-UA"/>
        </w:rPr>
        <w:softHyphen/>
        <w:t>лістам на початкове забезпечення навчально-методичними посібниками, канцелярське приладдя, дидактичними посібниками і матеріалами та на побутове господарське облаштування.</w:t>
      </w:r>
    </w:p>
    <w:p w:rsidR="00D06B37" w:rsidRPr="00B62072" w:rsidRDefault="00D06B37" w:rsidP="00D06B37">
      <w:pPr>
        <w:pStyle w:val="210"/>
        <w:shd w:val="clear" w:color="auto" w:fill="auto"/>
        <w:tabs>
          <w:tab w:val="left" w:pos="1802"/>
        </w:tabs>
        <w:spacing w:line="240" w:lineRule="auto"/>
        <w:ind w:firstLine="709"/>
        <w:jc w:val="both"/>
        <w:rPr>
          <w:sz w:val="28"/>
          <w:szCs w:val="28"/>
        </w:rPr>
      </w:pPr>
      <w:r w:rsidRPr="00B62072">
        <w:rPr>
          <w:rStyle w:val="2"/>
          <w:color w:val="000000"/>
          <w:sz w:val="28"/>
          <w:szCs w:val="28"/>
          <w:lang w:eastAsia="uk-UA"/>
        </w:rPr>
        <w:t>9.1.3</w:t>
      </w:r>
      <w:r w:rsidR="009B3363" w:rsidRPr="00B62072">
        <w:rPr>
          <w:rStyle w:val="2"/>
          <w:color w:val="000000"/>
          <w:sz w:val="28"/>
          <w:szCs w:val="28"/>
          <w:lang w:eastAsia="uk-UA"/>
        </w:rPr>
        <w:t>.</w:t>
      </w:r>
      <w:r w:rsidRPr="00B62072">
        <w:rPr>
          <w:rStyle w:val="2"/>
          <w:color w:val="000000"/>
          <w:sz w:val="28"/>
          <w:szCs w:val="28"/>
          <w:lang w:eastAsia="uk-UA"/>
        </w:rPr>
        <w:t xml:space="preserve">Розробити та забезпечити реалізацію заходів щодо активізації художньої самодіяльності і культурно-масової роботи у трудовому колективі </w:t>
      </w:r>
      <w:r w:rsidR="00FB5139" w:rsidRPr="00B62072">
        <w:rPr>
          <w:rStyle w:val="2"/>
          <w:color w:val="000000"/>
          <w:sz w:val="28"/>
          <w:szCs w:val="28"/>
          <w:lang w:eastAsia="uk-UA"/>
        </w:rPr>
        <w:t xml:space="preserve">спеціальної </w:t>
      </w:r>
      <w:r w:rsidRPr="00B62072">
        <w:rPr>
          <w:rStyle w:val="2"/>
          <w:color w:val="000000"/>
          <w:sz w:val="28"/>
          <w:szCs w:val="28"/>
          <w:lang w:eastAsia="uk-UA"/>
        </w:rPr>
        <w:t>школи.</w:t>
      </w:r>
    </w:p>
    <w:p w:rsidR="00D06B37" w:rsidRPr="00B62072" w:rsidRDefault="00D06B37" w:rsidP="00D06B37">
      <w:pPr>
        <w:pStyle w:val="210"/>
        <w:shd w:val="clear" w:color="auto" w:fill="auto"/>
        <w:spacing w:line="240" w:lineRule="auto"/>
        <w:ind w:firstLine="709"/>
        <w:jc w:val="both"/>
        <w:rPr>
          <w:rStyle w:val="2"/>
          <w:color w:val="000000"/>
          <w:sz w:val="28"/>
          <w:szCs w:val="28"/>
          <w:lang w:eastAsia="uk-UA"/>
        </w:rPr>
      </w:pPr>
      <w:r w:rsidRPr="00B62072">
        <w:rPr>
          <w:rStyle w:val="2"/>
          <w:color w:val="000000"/>
          <w:sz w:val="28"/>
          <w:szCs w:val="28"/>
          <w:lang w:eastAsia="uk-UA"/>
        </w:rPr>
        <w:t xml:space="preserve">Сприяти духовному і культурному розвитку працівників </w:t>
      </w:r>
      <w:r w:rsidR="00FB5139" w:rsidRPr="00B62072">
        <w:rPr>
          <w:rStyle w:val="2"/>
          <w:color w:val="000000"/>
          <w:sz w:val="28"/>
          <w:szCs w:val="28"/>
          <w:lang w:eastAsia="uk-UA"/>
        </w:rPr>
        <w:t xml:space="preserve"> спеціальної </w:t>
      </w:r>
      <w:r w:rsidRPr="00B62072">
        <w:rPr>
          <w:rStyle w:val="2"/>
          <w:color w:val="000000"/>
          <w:sz w:val="28"/>
          <w:szCs w:val="28"/>
          <w:lang w:eastAsia="uk-UA"/>
        </w:rPr>
        <w:t>школи, організовувати для них екскурсії і подорожі у вихідні дні та туристичні поїздки в канікулярний час.</w:t>
      </w:r>
    </w:p>
    <w:p w:rsidR="00D06B37" w:rsidRPr="00B62072" w:rsidRDefault="00D06B37" w:rsidP="00D06B37">
      <w:pPr>
        <w:pStyle w:val="210"/>
        <w:shd w:val="clear" w:color="auto" w:fill="auto"/>
        <w:spacing w:line="240" w:lineRule="auto"/>
        <w:ind w:firstLine="720"/>
        <w:jc w:val="both"/>
        <w:rPr>
          <w:sz w:val="28"/>
          <w:szCs w:val="28"/>
        </w:rPr>
      </w:pPr>
    </w:p>
    <w:p w:rsidR="00D06B37" w:rsidRPr="00B62072" w:rsidRDefault="00D06B37" w:rsidP="007D21B4">
      <w:pPr>
        <w:pStyle w:val="20"/>
        <w:shd w:val="clear" w:color="auto" w:fill="auto"/>
        <w:spacing w:before="0" w:line="240" w:lineRule="auto"/>
        <w:ind w:firstLine="720"/>
        <w:jc w:val="center"/>
        <w:rPr>
          <w:rFonts w:cs="Times New Roman"/>
          <w:bCs/>
          <w:iCs/>
          <w:color w:val="000000"/>
          <w:sz w:val="28"/>
          <w:szCs w:val="28"/>
          <w:u w:val="single"/>
          <w:lang w:eastAsia="uk-UA"/>
        </w:rPr>
      </w:pPr>
      <w:r w:rsidRPr="00B62072">
        <w:rPr>
          <w:rFonts w:cs="Times New Roman"/>
          <w:bCs/>
          <w:iCs/>
          <w:color w:val="000000"/>
          <w:sz w:val="28"/>
          <w:szCs w:val="28"/>
          <w:u w:val="single"/>
          <w:lang w:eastAsia="uk-UA"/>
        </w:rPr>
        <w:t>9.2</w:t>
      </w:r>
      <w:r w:rsidR="009B3363" w:rsidRPr="00B62072">
        <w:rPr>
          <w:rFonts w:cs="Times New Roman"/>
          <w:bCs/>
          <w:iCs/>
          <w:color w:val="000000"/>
          <w:sz w:val="28"/>
          <w:szCs w:val="28"/>
          <w:u w:val="single"/>
          <w:lang w:eastAsia="uk-UA"/>
        </w:rPr>
        <w:t>.</w:t>
      </w:r>
      <w:r w:rsidRPr="00B62072">
        <w:rPr>
          <w:rFonts w:cs="Times New Roman"/>
          <w:bCs/>
          <w:iCs/>
          <w:color w:val="000000"/>
          <w:sz w:val="28"/>
          <w:szCs w:val="28"/>
          <w:u w:val="single"/>
          <w:lang w:eastAsia="uk-UA"/>
        </w:rPr>
        <w:t>Сторона Власника зобов</w:t>
      </w:r>
      <w:r w:rsidRPr="00B62072">
        <w:rPr>
          <w:rStyle w:val="2"/>
          <w:rFonts w:cs="Times New Roman"/>
          <w:color w:val="000000"/>
          <w:sz w:val="28"/>
          <w:szCs w:val="28"/>
          <w:u w:val="single"/>
          <w:lang w:eastAsia="uk-UA"/>
        </w:rPr>
        <w:t>'</w:t>
      </w:r>
      <w:r w:rsidRPr="00B62072">
        <w:rPr>
          <w:rFonts w:cs="Times New Roman"/>
          <w:bCs/>
          <w:iCs/>
          <w:color w:val="000000"/>
          <w:sz w:val="28"/>
          <w:szCs w:val="28"/>
          <w:u w:val="single"/>
          <w:lang w:eastAsia="uk-UA"/>
        </w:rPr>
        <w:t>язується:</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val="ru-RU" w:eastAsia="uk-UA"/>
        </w:rPr>
        <w:t>9</w:t>
      </w:r>
      <w:r w:rsidRPr="00B62072">
        <w:rPr>
          <w:rStyle w:val="2"/>
          <w:color w:val="000000"/>
          <w:sz w:val="28"/>
          <w:szCs w:val="28"/>
          <w:lang w:eastAsia="uk-UA"/>
        </w:rPr>
        <w:t>.2.1</w:t>
      </w:r>
      <w:r w:rsidR="009B3363" w:rsidRPr="00B62072">
        <w:rPr>
          <w:rStyle w:val="2"/>
          <w:color w:val="000000"/>
          <w:sz w:val="28"/>
          <w:szCs w:val="28"/>
          <w:lang w:eastAsia="uk-UA"/>
        </w:rPr>
        <w:t>.</w:t>
      </w:r>
      <w:r w:rsidRPr="00B62072">
        <w:rPr>
          <w:rStyle w:val="2"/>
          <w:color w:val="000000"/>
          <w:sz w:val="28"/>
          <w:szCs w:val="28"/>
          <w:lang w:eastAsia="uk-UA"/>
        </w:rPr>
        <w:t xml:space="preserve">Утримувати у належному стані всі об'єкти і обладнання </w:t>
      </w:r>
      <w:proofErr w:type="gramStart"/>
      <w:r w:rsidRPr="00B62072">
        <w:rPr>
          <w:rStyle w:val="2"/>
          <w:color w:val="000000"/>
          <w:sz w:val="28"/>
          <w:szCs w:val="28"/>
          <w:lang w:eastAsia="uk-UA"/>
        </w:rPr>
        <w:t>соц</w:t>
      </w:r>
      <w:proofErr w:type="gramEnd"/>
      <w:r w:rsidRPr="00B62072">
        <w:rPr>
          <w:rStyle w:val="2"/>
          <w:color w:val="000000"/>
          <w:sz w:val="28"/>
          <w:szCs w:val="28"/>
          <w:lang w:eastAsia="uk-UA"/>
        </w:rPr>
        <w:t>іального і побутового призначення, своєчасно їх ремонтувати і модернізувати.</w:t>
      </w:r>
    </w:p>
    <w:p w:rsidR="00D06B37" w:rsidRPr="00B62072" w:rsidRDefault="00D06B37" w:rsidP="00D06B37">
      <w:pPr>
        <w:pStyle w:val="211"/>
        <w:shd w:val="clear" w:color="auto" w:fill="auto"/>
        <w:spacing w:line="240" w:lineRule="auto"/>
        <w:ind w:firstLine="1040"/>
        <w:rPr>
          <w:b w:val="0"/>
          <w:bCs w:val="0"/>
          <w:i w:val="0"/>
          <w:iCs w:val="0"/>
          <w:color w:val="000000"/>
          <w:sz w:val="28"/>
          <w:szCs w:val="28"/>
          <w:lang w:eastAsia="uk-UA"/>
        </w:rPr>
      </w:pPr>
      <w:bookmarkStart w:id="8" w:name="bookmark9"/>
    </w:p>
    <w:p w:rsidR="00D06B37" w:rsidRPr="00B62072" w:rsidRDefault="00D06B37" w:rsidP="007D21B4">
      <w:pPr>
        <w:pStyle w:val="20"/>
        <w:shd w:val="clear" w:color="auto" w:fill="auto"/>
        <w:spacing w:before="0" w:line="240" w:lineRule="auto"/>
        <w:ind w:firstLine="720"/>
        <w:jc w:val="center"/>
        <w:rPr>
          <w:rFonts w:cs="Times New Roman"/>
          <w:bCs/>
          <w:iCs/>
          <w:color w:val="000000"/>
          <w:sz w:val="28"/>
          <w:szCs w:val="28"/>
          <w:u w:val="single"/>
          <w:lang w:eastAsia="uk-UA"/>
        </w:rPr>
      </w:pPr>
      <w:r w:rsidRPr="00B62072">
        <w:rPr>
          <w:rFonts w:cs="Times New Roman"/>
          <w:bCs/>
          <w:iCs/>
          <w:color w:val="000000"/>
          <w:sz w:val="28"/>
          <w:szCs w:val="28"/>
          <w:u w:val="single"/>
          <w:lang w:eastAsia="uk-UA"/>
        </w:rPr>
        <w:t>9.3</w:t>
      </w:r>
      <w:r w:rsidR="009B3363" w:rsidRPr="00B62072">
        <w:rPr>
          <w:rFonts w:cs="Times New Roman"/>
          <w:bCs/>
          <w:iCs/>
          <w:color w:val="000000"/>
          <w:sz w:val="28"/>
          <w:szCs w:val="28"/>
          <w:u w:val="single"/>
          <w:lang w:eastAsia="uk-UA"/>
        </w:rPr>
        <w:t>.</w:t>
      </w:r>
      <w:r w:rsidRPr="00B62072">
        <w:rPr>
          <w:rFonts w:cs="Times New Roman"/>
          <w:bCs/>
          <w:iCs/>
          <w:color w:val="000000"/>
          <w:sz w:val="28"/>
          <w:szCs w:val="28"/>
          <w:u w:val="single"/>
          <w:lang w:eastAsia="uk-UA"/>
        </w:rPr>
        <w:t>Профспілкова Сторона зобов</w:t>
      </w:r>
      <w:r w:rsidRPr="00B62072">
        <w:rPr>
          <w:rStyle w:val="2"/>
          <w:rFonts w:cs="Times New Roman"/>
          <w:color w:val="000000"/>
          <w:sz w:val="28"/>
          <w:szCs w:val="28"/>
          <w:u w:val="single"/>
          <w:lang w:eastAsia="uk-UA"/>
        </w:rPr>
        <w:t>'</w:t>
      </w:r>
      <w:r w:rsidRPr="00B62072">
        <w:rPr>
          <w:rFonts w:cs="Times New Roman"/>
          <w:bCs/>
          <w:iCs/>
          <w:color w:val="000000"/>
          <w:sz w:val="28"/>
          <w:szCs w:val="28"/>
          <w:u w:val="single"/>
          <w:lang w:eastAsia="uk-UA"/>
        </w:rPr>
        <w:t>язується:</w:t>
      </w:r>
      <w:bookmarkEnd w:id="8"/>
    </w:p>
    <w:p w:rsidR="00D06B37" w:rsidRPr="00B62072" w:rsidRDefault="00D06B37" w:rsidP="00D06B37">
      <w:pPr>
        <w:pStyle w:val="211"/>
        <w:shd w:val="clear" w:color="auto" w:fill="auto"/>
        <w:spacing w:line="240" w:lineRule="auto"/>
        <w:ind w:firstLine="1040"/>
        <w:rPr>
          <w:b w:val="0"/>
          <w:i w:val="0"/>
          <w:sz w:val="28"/>
          <w:szCs w:val="28"/>
        </w:rPr>
      </w:pP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9.3.1</w:t>
      </w:r>
      <w:r w:rsidR="009B3363" w:rsidRPr="00B62072">
        <w:rPr>
          <w:rStyle w:val="2"/>
          <w:color w:val="000000"/>
          <w:sz w:val="28"/>
          <w:szCs w:val="28"/>
          <w:lang w:eastAsia="uk-UA"/>
        </w:rPr>
        <w:t>.</w:t>
      </w:r>
      <w:r w:rsidRPr="00B62072">
        <w:rPr>
          <w:rStyle w:val="2"/>
          <w:color w:val="000000"/>
          <w:sz w:val="28"/>
          <w:szCs w:val="28"/>
          <w:lang w:eastAsia="uk-UA"/>
        </w:rPr>
        <w:t>Вивчати з членами трудового колективу нові нормативні акти з питань житлового законодавства, надавати консультативну допомогу з питань вирахування податків, надання соціальних оподаткованих пільг тощо. Вивчати і повідомляти працівникам</w:t>
      </w:r>
      <w:r w:rsidR="00FB5139" w:rsidRPr="00B62072">
        <w:rPr>
          <w:rStyle w:val="2"/>
          <w:color w:val="000000"/>
          <w:sz w:val="28"/>
          <w:szCs w:val="28"/>
          <w:lang w:eastAsia="uk-UA"/>
        </w:rPr>
        <w:t xml:space="preserve"> спеціальної </w:t>
      </w:r>
      <w:r w:rsidRPr="00B62072">
        <w:rPr>
          <w:rStyle w:val="2"/>
          <w:color w:val="000000"/>
          <w:sz w:val="28"/>
          <w:szCs w:val="28"/>
          <w:lang w:eastAsia="uk-UA"/>
        </w:rPr>
        <w:t>школи умови надання кредитів на будівництво і придбання житла.</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r w:rsidRPr="00B62072">
        <w:rPr>
          <w:rFonts w:cs="Times New Roman"/>
          <w:b/>
          <w:sz w:val="28"/>
          <w:szCs w:val="28"/>
        </w:rPr>
        <w:t>10.</w:t>
      </w:r>
      <w:r w:rsidRPr="00B62072">
        <w:rPr>
          <w:rStyle w:val="5"/>
          <w:rFonts w:cs="Times New Roman"/>
          <w:bCs w:val="0"/>
          <w:color w:val="000000"/>
          <w:sz w:val="28"/>
          <w:szCs w:val="28"/>
          <w:lang w:eastAsia="uk-UA"/>
        </w:rPr>
        <w:t>Забезпечення прав і гарантій діяльності первинної організації Профспілки працівників світи і науки України</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07635F">
      <w:pPr>
        <w:pStyle w:val="211"/>
        <w:shd w:val="clear" w:color="auto" w:fill="auto"/>
        <w:spacing w:line="240" w:lineRule="auto"/>
        <w:ind w:firstLine="720"/>
        <w:jc w:val="center"/>
        <w:rPr>
          <w:b w:val="0"/>
          <w:bCs w:val="0"/>
          <w:i w:val="0"/>
          <w:iCs w:val="0"/>
          <w:color w:val="000000"/>
          <w:sz w:val="28"/>
          <w:szCs w:val="28"/>
          <w:u w:val="single"/>
          <w:lang w:eastAsia="uk-UA"/>
        </w:rPr>
      </w:pPr>
      <w:bookmarkStart w:id="9" w:name="bookmark10"/>
      <w:r w:rsidRPr="00B62072">
        <w:rPr>
          <w:b w:val="0"/>
          <w:bCs w:val="0"/>
          <w:i w:val="0"/>
          <w:iCs w:val="0"/>
          <w:color w:val="000000"/>
          <w:sz w:val="28"/>
          <w:szCs w:val="28"/>
          <w:u w:val="single"/>
          <w:lang w:eastAsia="uk-UA"/>
        </w:rPr>
        <w:t>10.1</w:t>
      </w:r>
      <w:r w:rsidR="009B3363" w:rsidRPr="00B62072">
        <w:rPr>
          <w:b w:val="0"/>
          <w:bCs w:val="0"/>
          <w:i w:val="0"/>
          <w:iCs w:val="0"/>
          <w:color w:val="000000"/>
          <w:sz w:val="28"/>
          <w:szCs w:val="28"/>
          <w:u w:val="single"/>
          <w:lang w:eastAsia="uk-UA"/>
        </w:rPr>
        <w:t>.</w:t>
      </w:r>
      <w:r w:rsidRPr="00B62072">
        <w:rPr>
          <w:b w:val="0"/>
          <w:bCs w:val="0"/>
          <w:i w:val="0"/>
          <w:iCs w:val="0"/>
          <w:color w:val="000000"/>
          <w:sz w:val="28"/>
          <w:szCs w:val="28"/>
          <w:u w:val="single"/>
          <w:lang w:eastAsia="uk-UA"/>
        </w:rPr>
        <w:t>Сторона Власника зобов'язується:</w:t>
      </w:r>
      <w:bookmarkEnd w:id="9"/>
    </w:p>
    <w:p w:rsidR="00D06B37" w:rsidRPr="00B62072" w:rsidRDefault="00D06B37" w:rsidP="0007635F">
      <w:pPr>
        <w:pStyle w:val="211"/>
        <w:shd w:val="clear" w:color="auto" w:fill="auto"/>
        <w:spacing w:line="240" w:lineRule="auto"/>
        <w:jc w:val="center"/>
        <w:rPr>
          <w:b w:val="0"/>
          <w:i w:val="0"/>
          <w:sz w:val="28"/>
          <w:szCs w:val="28"/>
        </w:rPr>
      </w:pPr>
    </w:p>
    <w:p w:rsidR="00D06B37" w:rsidRPr="00B62072" w:rsidRDefault="00D06B37" w:rsidP="00D06B37">
      <w:pPr>
        <w:pStyle w:val="210"/>
        <w:shd w:val="clear" w:color="auto" w:fill="auto"/>
        <w:tabs>
          <w:tab w:val="left" w:pos="4488"/>
        </w:tabs>
        <w:spacing w:line="240" w:lineRule="auto"/>
        <w:ind w:firstLine="709"/>
        <w:jc w:val="both"/>
        <w:rPr>
          <w:sz w:val="28"/>
          <w:szCs w:val="28"/>
        </w:rPr>
      </w:pPr>
      <w:r w:rsidRPr="00B62072">
        <w:rPr>
          <w:rStyle w:val="2"/>
          <w:color w:val="000000"/>
          <w:sz w:val="28"/>
          <w:szCs w:val="28"/>
          <w:lang w:eastAsia="uk-UA"/>
        </w:rPr>
        <w:t>10.1.1</w:t>
      </w:r>
      <w:r w:rsidR="009B3363" w:rsidRPr="00B62072">
        <w:rPr>
          <w:rStyle w:val="2"/>
          <w:color w:val="000000"/>
          <w:sz w:val="28"/>
          <w:szCs w:val="28"/>
          <w:lang w:eastAsia="uk-UA"/>
        </w:rPr>
        <w:t>.</w:t>
      </w:r>
      <w:r w:rsidRPr="00B62072">
        <w:rPr>
          <w:rStyle w:val="2"/>
          <w:color w:val="000000"/>
          <w:sz w:val="28"/>
          <w:szCs w:val="28"/>
          <w:lang w:eastAsia="uk-UA"/>
        </w:rPr>
        <w:t>Визнавати цим Договором профком КЗ ЛОР ЛСШ Марії Покрови повноважним представником інтересів працівників</w:t>
      </w:r>
      <w:r w:rsidR="00FB5139" w:rsidRPr="00B62072">
        <w:rPr>
          <w:rStyle w:val="2"/>
          <w:color w:val="000000"/>
          <w:sz w:val="28"/>
          <w:szCs w:val="28"/>
          <w:lang w:eastAsia="uk-UA"/>
        </w:rPr>
        <w:t xml:space="preserve"> спеціальної </w:t>
      </w:r>
      <w:r w:rsidRPr="00B62072">
        <w:rPr>
          <w:rStyle w:val="2"/>
          <w:color w:val="000000"/>
          <w:sz w:val="28"/>
          <w:szCs w:val="28"/>
          <w:lang w:eastAsia="uk-UA"/>
        </w:rPr>
        <w:t xml:space="preserve"> школи і погоджувати з ним накази та інші місцеві нормативно-правові акти з питань, </w:t>
      </w:r>
      <w:r w:rsidRPr="00B62072">
        <w:rPr>
          <w:rStyle w:val="2"/>
          <w:color w:val="000000"/>
          <w:sz w:val="28"/>
          <w:szCs w:val="28"/>
          <w:lang w:eastAsia="uk-UA"/>
        </w:rPr>
        <w:lastRenderedPageBreak/>
        <w:t>що є предметом даного договору. Брати участь у заходах профспілкової сторони на її запрошення.</w:t>
      </w:r>
    </w:p>
    <w:p w:rsidR="00D06B37" w:rsidRPr="00B62072" w:rsidRDefault="00D06B37" w:rsidP="00D06B37">
      <w:pPr>
        <w:pStyle w:val="210"/>
        <w:shd w:val="clear" w:color="auto" w:fill="auto"/>
        <w:tabs>
          <w:tab w:val="left" w:pos="2143"/>
        </w:tabs>
        <w:spacing w:line="240" w:lineRule="auto"/>
        <w:ind w:firstLine="709"/>
        <w:jc w:val="both"/>
        <w:rPr>
          <w:sz w:val="28"/>
          <w:szCs w:val="28"/>
        </w:rPr>
      </w:pPr>
      <w:r w:rsidRPr="00B62072">
        <w:rPr>
          <w:rStyle w:val="2"/>
          <w:color w:val="000000"/>
          <w:sz w:val="28"/>
          <w:szCs w:val="28"/>
          <w:lang w:eastAsia="uk-UA"/>
        </w:rPr>
        <w:t>10.1.2</w:t>
      </w:r>
      <w:r w:rsidR="009B3363" w:rsidRPr="00B62072">
        <w:rPr>
          <w:rStyle w:val="2"/>
          <w:color w:val="000000"/>
          <w:sz w:val="28"/>
          <w:szCs w:val="28"/>
          <w:lang w:eastAsia="uk-UA"/>
        </w:rPr>
        <w:t>.</w:t>
      </w:r>
      <w:r w:rsidRPr="00B62072">
        <w:rPr>
          <w:rStyle w:val="2"/>
          <w:color w:val="000000"/>
          <w:sz w:val="28"/>
          <w:szCs w:val="28"/>
          <w:lang w:eastAsia="uk-UA"/>
        </w:rPr>
        <w:t>Забезпечувати реалізацію прав та гарантій діяльності профспілко</w:t>
      </w:r>
      <w:r w:rsidRPr="00B62072">
        <w:rPr>
          <w:rStyle w:val="2"/>
          <w:color w:val="000000"/>
          <w:sz w:val="28"/>
          <w:szCs w:val="28"/>
          <w:lang w:eastAsia="uk-UA"/>
        </w:rPr>
        <w:softHyphen/>
        <w:t>вої організації</w:t>
      </w:r>
      <w:r w:rsidR="00FB5139" w:rsidRPr="00B62072">
        <w:rPr>
          <w:rStyle w:val="2"/>
          <w:color w:val="000000"/>
          <w:sz w:val="28"/>
          <w:szCs w:val="28"/>
          <w:lang w:eastAsia="uk-UA"/>
        </w:rPr>
        <w:t xml:space="preserve"> спеціальної </w:t>
      </w:r>
      <w:r w:rsidRPr="00B62072">
        <w:rPr>
          <w:rStyle w:val="2"/>
          <w:color w:val="000000"/>
          <w:sz w:val="28"/>
          <w:szCs w:val="28"/>
          <w:lang w:eastAsia="uk-UA"/>
        </w:rPr>
        <w:t xml:space="preserve">школи, встановлених чинним законодавством, не допускати втручання в діяльність, обмеження прав профспілкової організації, перешкоджання їх здійсненню (Розділ 4 </w:t>
      </w:r>
      <w:proofErr w:type="spellStart"/>
      <w:r w:rsidRPr="00B62072">
        <w:rPr>
          <w:rStyle w:val="2"/>
          <w:color w:val="000000"/>
          <w:sz w:val="28"/>
          <w:szCs w:val="28"/>
          <w:lang w:eastAsia="uk-UA"/>
        </w:rPr>
        <w:t>ЗпПС</w:t>
      </w:r>
      <w:proofErr w:type="spellEnd"/>
      <w:r w:rsidRPr="00B62072">
        <w:rPr>
          <w:rStyle w:val="2"/>
          <w:color w:val="000000"/>
          <w:sz w:val="28"/>
          <w:szCs w:val="28"/>
          <w:lang w:eastAsia="uk-UA"/>
        </w:rPr>
        <w:t>).</w:t>
      </w:r>
    </w:p>
    <w:p w:rsidR="00D06B37" w:rsidRPr="00B62072" w:rsidRDefault="00D06B37" w:rsidP="00D06B37">
      <w:pPr>
        <w:pStyle w:val="210"/>
        <w:shd w:val="clear" w:color="auto" w:fill="auto"/>
        <w:tabs>
          <w:tab w:val="left" w:pos="2143"/>
        </w:tabs>
        <w:spacing w:line="240" w:lineRule="auto"/>
        <w:ind w:firstLine="709"/>
        <w:jc w:val="both"/>
        <w:rPr>
          <w:sz w:val="28"/>
          <w:szCs w:val="28"/>
        </w:rPr>
      </w:pPr>
      <w:r w:rsidRPr="00B62072">
        <w:rPr>
          <w:rStyle w:val="2"/>
          <w:color w:val="000000"/>
          <w:sz w:val="28"/>
          <w:szCs w:val="28"/>
          <w:lang w:eastAsia="uk-UA"/>
        </w:rPr>
        <w:t>10.1.3</w:t>
      </w:r>
      <w:r w:rsidR="009B3363" w:rsidRPr="00B62072">
        <w:rPr>
          <w:rStyle w:val="2"/>
          <w:color w:val="000000"/>
          <w:sz w:val="28"/>
          <w:szCs w:val="28"/>
          <w:lang w:eastAsia="uk-UA"/>
        </w:rPr>
        <w:t>.</w:t>
      </w:r>
      <w:r w:rsidRPr="00B62072">
        <w:rPr>
          <w:rStyle w:val="2"/>
          <w:color w:val="000000"/>
          <w:sz w:val="28"/>
          <w:szCs w:val="28"/>
          <w:lang w:eastAsia="uk-UA"/>
        </w:rPr>
        <w:t xml:space="preserve">Для забезпечення діяльності профкому </w:t>
      </w:r>
      <w:r w:rsidR="00FB5139" w:rsidRPr="00B62072">
        <w:rPr>
          <w:rStyle w:val="2"/>
          <w:color w:val="000000"/>
          <w:sz w:val="28"/>
          <w:szCs w:val="28"/>
          <w:lang w:eastAsia="uk-UA"/>
        </w:rPr>
        <w:t xml:space="preserve">спеціальної </w:t>
      </w:r>
      <w:r w:rsidRPr="00B62072">
        <w:rPr>
          <w:rStyle w:val="2"/>
          <w:color w:val="000000"/>
          <w:sz w:val="28"/>
          <w:szCs w:val="28"/>
          <w:lang w:eastAsia="uk-UA"/>
        </w:rPr>
        <w:t>школи, прове</w:t>
      </w:r>
      <w:r w:rsidRPr="00B62072">
        <w:rPr>
          <w:rStyle w:val="2"/>
          <w:color w:val="000000"/>
          <w:sz w:val="28"/>
          <w:szCs w:val="28"/>
          <w:lang w:eastAsia="uk-UA"/>
        </w:rPr>
        <w:softHyphen/>
        <w:t>дення профзборів надавати безкоштовно приміщення з усім необхідним обладнанням, зв'язком, опаленням, освітленням, прибиранням, охороною.</w:t>
      </w:r>
    </w:p>
    <w:p w:rsidR="00D06B37" w:rsidRPr="00B62072" w:rsidRDefault="00D06B37" w:rsidP="00D06B37">
      <w:pPr>
        <w:pStyle w:val="210"/>
        <w:shd w:val="clear" w:color="auto" w:fill="auto"/>
        <w:tabs>
          <w:tab w:val="left" w:pos="2143"/>
        </w:tabs>
        <w:spacing w:line="240" w:lineRule="auto"/>
        <w:ind w:firstLine="709"/>
        <w:jc w:val="both"/>
        <w:rPr>
          <w:sz w:val="28"/>
          <w:szCs w:val="28"/>
        </w:rPr>
      </w:pPr>
      <w:r w:rsidRPr="00B62072">
        <w:rPr>
          <w:rStyle w:val="2"/>
          <w:color w:val="000000"/>
          <w:sz w:val="28"/>
          <w:szCs w:val="28"/>
          <w:lang w:eastAsia="uk-UA"/>
        </w:rPr>
        <w:t>10.1.4</w:t>
      </w:r>
      <w:r w:rsidR="009B3363" w:rsidRPr="00B62072">
        <w:rPr>
          <w:rStyle w:val="2"/>
          <w:color w:val="000000"/>
          <w:sz w:val="28"/>
          <w:szCs w:val="28"/>
          <w:lang w:eastAsia="uk-UA"/>
        </w:rPr>
        <w:t>.</w:t>
      </w:r>
      <w:r w:rsidRPr="00B62072">
        <w:rPr>
          <w:rStyle w:val="2"/>
          <w:color w:val="000000"/>
          <w:sz w:val="28"/>
          <w:szCs w:val="28"/>
          <w:lang w:eastAsia="uk-UA"/>
        </w:rPr>
        <w:t>На умовах цього Договору згідно заяв працівників щомісячно і безоплатно утримувати із заробітної плати та перераховувати членські профспілкові внески у безготівковому порядку на рахунок профспілкової організації (рахунок районної організаційної ланки профспілки працівни</w:t>
      </w:r>
      <w:r w:rsidRPr="00B62072">
        <w:rPr>
          <w:rStyle w:val="2"/>
          <w:color w:val="000000"/>
          <w:sz w:val="28"/>
          <w:szCs w:val="28"/>
          <w:lang w:eastAsia="uk-UA"/>
        </w:rPr>
        <w:softHyphen/>
        <w:t>ків освіти і науки України) протягом трьох банківських днів після виплати заробітної плати.</w:t>
      </w:r>
    </w:p>
    <w:p w:rsidR="00D06B37" w:rsidRPr="00B62072" w:rsidRDefault="00D06B37" w:rsidP="00D06B37">
      <w:pPr>
        <w:pStyle w:val="210"/>
        <w:shd w:val="clear" w:color="auto" w:fill="auto"/>
        <w:tabs>
          <w:tab w:val="left" w:pos="2143"/>
        </w:tabs>
        <w:spacing w:line="240" w:lineRule="auto"/>
        <w:ind w:firstLine="709"/>
        <w:jc w:val="both"/>
        <w:rPr>
          <w:sz w:val="28"/>
          <w:szCs w:val="28"/>
        </w:rPr>
      </w:pPr>
      <w:r w:rsidRPr="00B62072">
        <w:rPr>
          <w:rStyle w:val="2"/>
          <w:color w:val="000000"/>
          <w:sz w:val="28"/>
          <w:szCs w:val="28"/>
          <w:lang w:eastAsia="uk-UA"/>
        </w:rPr>
        <w:t>10.1.5</w:t>
      </w:r>
      <w:r w:rsidR="009B3363" w:rsidRPr="00B62072">
        <w:rPr>
          <w:rStyle w:val="2"/>
          <w:color w:val="000000"/>
          <w:sz w:val="28"/>
          <w:szCs w:val="28"/>
          <w:lang w:eastAsia="uk-UA"/>
        </w:rPr>
        <w:t>.</w:t>
      </w:r>
      <w:r w:rsidRPr="00B62072">
        <w:rPr>
          <w:rStyle w:val="2"/>
          <w:color w:val="000000"/>
          <w:sz w:val="28"/>
          <w:szCs w:val="28"/>
          <w:lang w:eastAsia="uk-UA"/>
        </w:rPr>
        <w:t xml:space="preserve">Надавати вільний від роботи час із збереженням середньої заробітної плати членам профкому для виконання їх повноважень та громадських обов'язків в інтересах трудового колективу: голові і членам профкому 1 годину на тиждень та для профспілкового навчання членам виборних профспілкових органів до 6 календарних днів на рік (стаття 15-1 </w:t>
      </w:r>
      <w:proofErr w:type="spellStart"/>
      <w:r w:rsidRPr="00B62072">
        <w:rPr>
          <w:rStyle w:val="2"/>
          <w:color w:val="000000"/>
          <w:sz w:val="28"/>
          <w:szCs w:val="28"/>
          <w:lang w:eastAsia="uk-UA"/>
        </w:rPr>
        <w:t>ЗпВ</w:t>
      </w:r>
      <w:proofErr w:type="spellEnd"/>
      <w:r w:rsidRPr="00B62072">
        <w:rPr>
          <w:rStyle w:val="2"/>
          <w:color w:val="000000"/>
          <w:sz w:val="28"/>
          <w:szCs w:val="28"/>
          <w:lang w:eastAsia="uk-UA"/>
        </w:rPr>
        <w:t xml:space="preserve">, стаття 41 </w:t>
      </w:r>
      <w:proofErr w:type="spellStart"/>
      <w:r w:rsidRPr="00B62072">
        <w:rPr>
          <w:rStyle w:val="2"/>
          <w:color w:val="000000"/>
          <w:sz w:val="28"/>
          <w:szCs w:val="28"/>
          <w:lang w:eastAsia="uk-UA"/>
        </w:rPr>
        <w:t>ЗпПС</w:t>
      </w:r>
      <w:proofErr w:type="spellEnd"/>
      <w:r w:rsidRPr="00B62072">
        <w:rPr>
          <w:rStyle w:val="2"/>
          <w:color w:val="000000"/>
          <w:sz w:val="28"/>
          <w:szCs w:val="28"/>
          <w:lang w:eastAsia="uk-UA"/>
        </w:rPr>
        <w:t>)</w:t>
      </w:r>
      <w:r w:rsidR="00375F01">
        <w:rPr>
          <w:rStyle w:val="2"/>
          <w:color w:val="000000"/>
          <w:sz w:val="28"/>
          <w:szCs w:val="28"/>
          <w:lang w:eastAsia="uk-UA"/>
        </w:rPr>
        <w:t>.</w:t>
      </w:r>
    </w:p>
    <w:p w:rsidR="00D06B37" w:rsidRPr="00B62072" w:rsidRDefault="00D06B37" w:rsidP="00D06B37">
      <w:pPr>
        <w:pStyle w:val="210"/>
        <w:shd w:val="clear" w:color="auto" w:fill="auto"/>
        <w:tabs>
          <w:tab w:val="left" w:pos="2143"/>
        </w:tabs>
        <w:spacing w:line="240" w:lineRule="auto"/>
        <w:ind w:firstLine="709"/>
        <w:jc w:val="both"/>
        <w:rPr>
          <w:sz w:val="28"/>
          <w:szCs w:val="28"/>
        </w:rPr>
      </w:pPr>
      <w:r w:rsidRPr="00B62072">
        <w:rPr>
          <w:rStyle w:val="2"/>
          <w:color w:val="000000"/>
          <w:sz w:val="28"/>
          <w:szCs w:val="28"/>
          <w:lang w:eastAsia="uk-UA"/>
        </w:rPr>
        <w:t>10.1.6</w:t>
      </w:r>
      <w:r w:rsidR="009B3363" w:rsidRPr="00B62072">
        <w:rPr>
          <w:rStyle w:val="2"/>
          <w:color w:val="000000"/>
          <w:sz w:val="28"/>
          <w:szCs w:val="28"/>
          <w:lang w:eastAsia="uk-UA"/>
        </w:rPr>
        <w:t>.</w:t>
      </w:r>
      <w:r w:rsidRPr="00B62072">
        <w:rPr>
          <w:rStyle w:val="2"/>
          <w:color w:val="000000"/>
          <w:sz w:val="28"/>
          <w:szCs w:val="28"/>
          <w:lang w:eastAsia="uk-UA"/>
        </w:rPr>
        <w:t xml:space="preserve">Домовлятись з </w:t>
      </w:r>
      <w:r w:rsidR="009B3363" w:rsidRPr="00B62072">
        <w:rPr>
          <w:rStyle w:val="2"/>
          <w:color w:val="000000"/>
          <w:sz w:val="28"/>
          <w:szCs w:val="28"/>
          <w:lang w:eastAsia="uk-UA"/>
        </w:rPr>
        <w:t xml:space="preserve">департаментом освіти і науки Львівської обласної державної адміністрації </w:t>
      </w:r>
      <w:r w:rsidRPr="00B62072">
        <w:rPr>
          <w:rStyle w:val="2"/>
          <w:color w:val="000000"/>
          <w:sz w:val="28"/>
          <w:szCs w:val="28"/>
          <w:lang w:eastAsia="uk-UA"/>
        </w:rPr>
        <w:t>про щомісячне перерахування коштів у сумі 0,3% фонду оплати праці для профкому з метою проведення за рахунок цих коштів культурно-масової, фізкультур</w:t>
      </w:r>
      <w:r w:rsidRPr="00B62072">
        <w:rPr>
          <w:rStyle w:val="2"/>
          <w:color w:val="000000"/>
          <w:sz w:val="28"/>
          <w:szCs w:val="28"/>
          <w:lang w:eastAsia="uk-UA"/>
        </w:rPr>
        <w:softHyphen/>
        <w:t xml:space="preserve">ної та оздоровчої роботи серед працівників </w:t>
      </w:r>
      <w:r w:rsidR="00FB5139" w:rsidRPr="00B62072">
        <w:rPr>
          <w:rStyle w:val="2"/>
          <w:color w:val="000000"/>
          <w:sz w:val="28"/>
          <w:szCs w:val="28"/>
          <w:lang w:eastAsia="uk-UA"/>
        </w:rPr>
        <w:t>спеціальної школи</w:t>
      </w:r>
      <w:r w:rsidRPr="00B62072">
        <w:rPr>
          <w:rStyle w:val="2"/>
          <w:color w:val="000000"/>
          <w:sz w:val="28"/>
          <w:szCs w:val="28"/>
          <w:lang w:eastAsia="uk-UA"/>
        </w:rPr>
        <w:t>.</w:t>
      </w:r>
    </w:p>
    <w:p w:rsidR="00D06B37" w:rsidRPr="00B62072" w:rsidRDefault="00D06B37" w:rsidP="00D06B37">
      <w:pPr>
        <w:pStyle w:val="210"/>
        <w:shd w:val="clear" w:color="auto" w:fill="auto"/>
        <w:tabs>
          <w:tab w:val="left" w:pos="2143"/>
        </w:tabs>
        <w:spacing w:line="240" w:lineRule="auto"/>
        <w:ind w:firstLine="709"/>
        <w:jc w:val="both"/>
        <w:rPr>
          <w:sz w:val="28"/>
          <w:szCs w:val="28"/>
        </w:rPr>
      </w:pPr>
      <w:r w:rsidRPr="00B62072">
        <w:rPr>
          <w:rStyle w:val="2"/>
          <w:color w:val="000000"/>
          <w:sz w:val="28"/>
          <w:szCs w:val="28"/>
          <w:lang w:eastAsia="uk-UA"/>
        </w:rPr>
        <w:t>10.1.7</w:t>
      </w:r>
      <w:r w:rsidR="009B3363" w:rsidRPr="00B62072">
        <w:rPr>
          <w:rStyle w:val="2"/>
          <w:color w:val="000000"/>
          <w:sz w:val="28"/>
          <w:szCs w:val="28"/>
          <w:lang w:eastAsia="uk-UA"/>
        </w:rPr>
        <w:t>.</w:t>
      </w:r>
      <w:r w:rsidRPr="00B62072">
        <w:rPr>
          <w:rStyle w:val="2"/>
          <w:color w:val="000000"/>
          <w:sz w:val="28"/>
          <w:szCs w:val="28"/>
          <w:lang w:eastAsia="uk-UA"/>
        </w:rPr>
        <w:t xml:space="preserve">Забезпечити обов'язковий розгляд пропозицій профкому до нового проекту Статуту </w:t>
      </w:r>
      <w:r w:rsidR="00FB5139" w:rsidRPr="00B62072">
        <w:rPr>
          <w:rStyle w:val="2"/>
          <w:color w:val="000000"/>
          <w:sz w:val="28"/>
          <w:szCs w:val="28"/>
          <w:lang w:eastAsia="uk-UA"/>
        </w:rPr>
        <w:t xml:space="preserve">спеціальної </w:t>
      </w:r>
      <w:r w:rsidRPr="00B62072">
        <w:rPr>
          <w:rStyle w:val="2"/>
          <w:color w:val="000000"/>
          <w:sz w:val="28"/>
          <w:szCs w:val="28"/>
          <w:lang w:eastAsia="uk-UA"/>
        </w:rPr>
        <w:t>школи, змін і доповнень до нього, інших документів загальношкільного значення, які стосуються трудових і соціальних взаємовідносин у колективі.</w:t>
      </w:r>
    </w:p>
    <w:p w:rsidR="00D06B37" w:rsidRPr="00B62072" w:rsidRDefault="00D06B37" w:rsidP="00D06B37">
      <w:pPr>
        <w:pStyle w:val="210"/>
        <w:shd w:val="clear" w:color="auto" w:fill="auto"/>
        <w:tabs>
          <w:tab w:val="left" w:pos="2143"/>
        </w:tabs>
        <w:spacing w:line="240" w:lineRule="auto"/>
        <w:ind w:firstLine="709"/>
        <w:jc w:val="both"/>
        <w:rPr>
          <w:sz w:val="28"/>
          <w:szCs w:val="28"/>
        </w:rPr>
      </w:pPr>
      <w:r w:rsidRPr="00B62072">
        <w:rPr>
          <w:rStyle w:val="2"/>
          <w:color w:val="000000"/>
          <w:sz w:val="28"/>
          <w:szCs w:val="28"/>
          <w:lang w:eastAsia="uk-UA"/>
        </w:rPr>
        <w:t>10.1.8</w:t>
      </w:r>
      <w:r w:rsidR="009B3363" w:rsidRPr="00B62072">
        <w:rPr>
          <w:rStyle w:val="2"/>
          <w:color w:val="000000"/>
          <w:sz w:val="28"/>
          <w:szCs w:val="28"/>
          <w:lang w:eastAsia="uk-UA"/>
        </w:rPr>
        <w:t>.</w:t>
      </w:r>
      <w:r w:rsidRPr="00B62072">
        <w:rPr>
          <w:rStyle w:val="2"/>
          <w:color w:val="000000"/>
          <w:sz w:val="28"/>
          <w:szCs w:val="28"/>
          <w:lang w:eastAsia="uk-UA"/>
        </w:rPr>
        <w:t xml:space="preserve">Гарантувати неухильне дотримання чинного законодавства стосовно захисту соціальних і трудових прав членів виборних профспілкових органів (стаття 252 КЗпП та стаття 41 </w:t>
      </w:r>
      <w:proofErr w:type="spellStart"/>
      <w:r w:rsidRPr="00B62072">
        <w:rPr>
          <w:rStyle w:val="2"/>
          <w:color w:val="000000"/>
          <w:sz w:val="28"/>
          <w:szCs w:val="28"/>
          <w:lang w:eastAsia="uk-UA"/>
        </w:rPr>
        <w:t>ЗпПС</w:t>
      </w:r>
      <w:proofErr w:type="spellEnd"/>
      <w:r w:rsidRPr="00B62072">
        <w:rPr>
          <w:rStyle w:val="2"/>
          <w:color w:val="000000"/>
          <w:sz w:val="28"/>
          <w:szCs w:val="28"/>
          <w:lang w:eastAsia="uk-UA"/>
        </w:rPr>
        <w:t>).</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Розглядати разом або за погодженням з профкомом всі заходи заохо</w:t>
      </w:r>
      <w:r w:rsidRPr="00B62072">
        <w:rPr>
          <w:rStyle w:val="2"/>
          <w:color w:val="000000"/>
          <w:sz w:val="28"/>
          <w:szCs w:val="28"/>
          <w:lang w:eastAsia="uk-UA"/>
        </w:rPr>
        <w:softHyphen/>
        <w:t>чення, що застосовуються до працівників КЗ ЛОР ЛСШ Марії Покрови (премії за успіхи у роботі, винагороди за сумлінну працю, форми морального стиму</w:t>
      </w:r>
      <w:r w:rsidRPr="00B62072">
        <w:rPr>
          <w:rStyle w:val="2"/>
          <w:color w:val="000000"/>
          <w:sz w:val="28"/>
          <w:szCs w:val="28"/>
          <w:lang w:eastAsia="uk-UA"/>
        </w:rPr>
        <w:softHyphen/>
        <w:t>лювання тощо) відповідно зі статтею 144 КЗпП.</w:t>
      </w:r>
    </w:p>
    <w:p w:rsidR="00D06B37" w:rsidRPr="00B62072" w:rsidRDefault="00D06B37" w:rsidP="00D06B37">
      <w:pPr>
        <w:pStyle w:val="210"/>
        <w:shd w:val="clear" w:color="auto" w:fill="auto"/>
        <w:tabs>
          <w:tab w:val="left" w:pos="2250"/>
        </w:tabs>
        <w:spacing w:line="240" w:lineRule="auto"/>
        <w:ind w:firstLine="709"/>
        <w:jc w:val="both"/>
        <w:rPr>
          <w:sz w:val="28"/>
          <w:szCs w:val="28"/>
        </w:rPr>
      </w:pPr>
      <w:r w:rsidRPr="00B62072">
        <w:rPr>
          <w:rStyle w:val="2"/>
          <w:color w:val="000000"/>
          <w:sz w:val="28"/>
          <w:szCs w:val="28"/>
          <w:lang w:eastAsia="uk-UA"/>
        </w:rPr>
        <w:t>10.1.9</w:t>
      </w:r>
      <w:r w:rsidR="009B3363" w:rsidRPr="00B62072">
        <w:rPr>
          <w:rStyle w:val="2"/>
          <w:color w:val="000000"/>
          <w:sz w:val="28"/>
          <w:szCs w:val="28"/>
          <w:lang w:eastAsia="uk-UA"/>
        </w:rPr>
        <w:t>.</w:t>
      </w:r>
      <w:r w:rsidRPr="00B62072">
        <w:rPr>
          <w:rStyle w:val="2"/>
          <w:color w:val="000000"/>
          <w:sz w:val="28"/>
          <w:szCs w:val="28"/>
          <w:lang w:eastAsia="uk-UA"/>
        </w:rPr>
        <w:t xml:space="preserve">На вимогу Профспілкової Сторони надавати в тижневий термін відповідні документи, інформацію та пояснення, що стосуються додержання законодавства про працю, умов оплати та охорони праці, виконання колективного договору, соціально-економічних прав працівників та розвитку навчального закладу (ст. ст. 40, 45 </w:t>
      </w:r>
      <w:proofErr w:type="spellStart"/>
      <w:r w:rsidRPr="00B62072">
        <w:rPr>
          <w:rStyle w:val="2"/>
          <w:color w:val="000000"/>
          <w:sz w:val="28"/>
          <w:szCs w:val="28"/>
          <w:lang w:eastAsia="uk-UA"/>
        </w:rPr>
        <w:t>ЗпПС</w:t>
      </w:r>
      <w:proofErr w:type="spellEnd"/>
      <w:r w:rsidRPr="00B62072">
        <w:rPr>
          <w:rStyle w:val="2"/>
          <w:color w:val="000000"/>
          <w:sz w:val="28"/>
          <w:szCs w:val="28"/>
          <w:lang w:eastAsia="uk-UA"/>
        </w:rPr>
        <w:t>).</w:t>
      </w:r>
    </w:p>
    <w:p w:rsidR="00D06B37" w:rsidRPr="00B62072" w:rsidRDefault="00D06B37" w:rsidP="00D06B37">
      <w:pPr>
        <w:pStyle w:val="210"/>
        <w:shd w:val="clear" w:color="auto" w:fill="auto"/>
        <w:tabs>
          <w:tab w:val="left" w:pos="2408"/>
        </w:tabs>
        <w:spacing w:line="240" w:lineRule="auto"/>
        <w:ind w:firstLine="709"/>
        <w:jc w:val="both"/>
        <w:rPr>
          <w:sz w:val="28"/>
          <w:szCs w:val="28"/>
        </w:rPr>
      </w:pPr>
      <w:r w:rsidRPr="00B62072">
        <w:rPr>
          <w:rStyle w:val="2"/>
          <w:color w:val="000000"/>
          <w:sz w:val="28"/>
          <w:szCs w:val="28"/>
          <w:lang w:eastAsia="uk-UA"/>
        </w:rPr>
        <w:t>10.1.10</w:t>
      </w:r>
      <w:r w:rsidR="009B3363" w:rsidRPr="00B62072">
        <w:rPr>
          <w:rStyle w:val="2"/>
          <w:color w:val="000000"/>
          <w:sz w:val="28"/>
          <w:szCs w:val="28"/>
          <w:lang w:eastAsia="uk-UA"/>
        </w:rPr>
        <w:t>.</w:t>
      </w:r>
      <w:r w:rsidRPr="00B62072">
        <w:rPr>
          <w:rStyle w:val="2"/>
          <w:color w:val="000000"/>
          <w:sz w:val="28"/>
          <w:szCs w:val="28"/>
          <w:lang w:eastAsia="uk-UA"/>
        </w:rPr>
        <w:t xml:space="preserve">Разом з відділом освіти райдержадміністрації надавати можливість Профспілковій Стороні перевіряти розрахунки з оплати праці та державного соціального страхування, використання коштів на соціальні, </w:t>
      </w:r>
      <w:r w:rsidRPr="00B62072">
        <w:rPr>
          <w:rStyle w:val="2"/>
          <w:color w:val="000000"/>
          <w:sz w:val="28"/>
          <w:szCs w:val="28"/>
          <w:lang w:eastAsia="uk-UA"/>
        </w:rPr>
        <w:lastRenderedPageBreak/>
        <w:t xml:space="preserve">культурні, комунальні і побутові заходи та витрати для </w:t>
      </w:r>
      <w:r w:rsidR="00FB5139" w:rsidRPr="00B62072">
        <w:rPr>
          <w:rStyle w:val="2"/>
          <w:color w:val="000000"/>
          <w:sz w:val="28"/>
          <w:szCs w:val="28"/>
          <w:lang w:eastAsia="uk-UA"/>
        </w:rPr>
        <w:t xml:space="preserve">спеціальної </w:t>
      </w:r>
      <w:r w:rsidRPr="00B62072">
        <w:rPr>
          <w:rStyle w:val="2"/>
          <w:color w:val="000000"/>
          <w:sz w:val="28"/>
          <w:szCs w:val="28"/>
          <w:lang w:eastAsia="uk-UA"/>
        </w:rPr>
        <w:t>школи і членів трудового колективу.</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10.1.11</w:t>
      </w:r>
      <w:r w:rsidR="009B3363" w:rsidRPr="00B62072">
        <w:rPr>
          <w:rStyle w:val="2"/>
          <w:color w:val="000000"/>
          <w:sz w:val="28"/>
          <w:szCs w:val="28"/>
          <w:lang w:eastAsia="uk-UA"/>
        </w:rPr>
        <w:t>.</w:t>
      </w:r>
      <w:r w:rsidRPr="00B62072">
        <w:rPr>
          <w:rStyle w:val="2"/>
          <w:color w:val="000000"/>
          <w:sz w:val="28"/>
          <w:szCs w:val="28"/>
          <w:lang w:eastAsia="uk-UA"/>
        </w:rPr>
        <w:t>Розглядати протягом 7 днів вимоги і подання профспілкових органів щодо усунення порушень законодавства про працю та колективно</w:t>
      </w:r>
      <w:r w:rsidRPr="00B62072">
        <w:rPr>
          <w:rStyle w:val="2"/>
          <w:color w:val="000000"/>
          <w:sz w:val="28"/>
          <w:szCs w:val="28"/>
          <w:lang w:eastAsia="uk-UA"/>
        </w:rPr>
        <w:softHyphen/>
        <w:t xml:space="preserve">го договору, невідкладно вживати заходів до подолання недоліків (статті 20, 28 </w:t>
      </w:r>
      <w:proofErr w:type="spellStart"/>
      <w:r w:rsidRPr="00B62072">
        <w:rPr>
          <w:rStyle w:val="2"/>
          <w:color w:val="000000"/>
          <w:sz w:val="28"/>
          <w:szCs w:val="28"/>
          <w:lang w:eastAsia="uk-UA"/>
        </w:rPr>
        <w:t>ЗпПС</w:t>
      </w:r>
      <w:proofErr w:type="spellEnd"/>
      <w:r w:rsidRPr="00B62072">
        <w:rPr>
          <w:rStyle w:val="2"/>
          <w:color w:val="000000"/>
          <w:sz w:val="28"/>
          <w:szCs w:val="28"/>
          <w:lang w:eastAsia="uk-UA"/>
        </w:rPr>
        <w:t>).</w:t>
      </w:r>
    </w:p>
    <w:p w:rsidR="00D06B37" w:rsidRPr="00B62072" w:rsidRDefault="00D06B37" w:rsidP="00D06B37">
      <w:pPr>
        <w:pStyle w:val="210"/>
        <w:shd w:val="clear" w:color="auto" w:fill="auto"/>
        <w:spacing w:line="240" w:lineRule="auto"/>
        <w:ind w:firstLine="709"/>
        <w:jc w:val="both"/>
        <w:rPr>
          <w:rStyle w:val="2"/>
          <w:color w:val="000000"/>
          <w:sz w:val="28"/>
          <w:szCs w:val="28"/>
          <w:lang w:eastAsia="uk-UA"/>
        </w:rPr>
      </w:pPr>
      <w:r w:rsidRPr="00B62072">
        <w:rPr>
          <w:rStyle w:val="2"/>
          <w:color w:val="000000"/>
          <w:sz w:val="28"/>
          <w:szCs w:val="28"/>
          <w:lang w:eastAsia="uk-UA"/>
        </w:rPr>
        <w:t>10.1.12</w:t>
      </w:r>
      <w:r w:rsidR="009B3363" w:rsidRPr="00B62072">
        <w:rPr>
          <w:rStyle w:val="2"/>
          <w:color w:val="000000"/>
          <w:sz w:val="28"/>
          <w:szCs w:val="28"/>
          <w:lang w:eastAsia="uk-UA"/>
        </w:rPr>
        <w:t>.</w:t>
      </w:r>
      <w:r w:rsidRPr="00B62072">
        <w:rPr>
          <w:rStyle w:val="2"/>
          <w:color w:val="000000"/>
          <w:sz w:val="28"/>
          <w:szCs w:val="28"/>
          <w:lang w:eastAsia="uk-UA"/>
        </w:rPr>
        <w:t>На принципах соціального партнерства проводити зустрічі, консультації, інформувати профспілковий комітет про плани і напрями розвитку навчального закладу, забезпечували участь представників профкому у нарадах і засіданнях органів управління школою.</w:t>
      </w:r>
    </w:p>
    <w:p w:rsidR="00D06B37" w:rsidRPr="00B62072" w:rsidRDefault="00D06B37" w:rsidP="00D06B37">
      <w:pPr>
        <w:pStyle w:val="210"/>
        <w:shd w:val="clear" w:color="auto" w:fill="auto"/>
        <w:spacing w:line="240" w:lineRule="auto"/>
        <w:jc w:val="both"/>
        <w:rPr>
          <w:sz w:val="28"/>
          <w:szCs w:val="28"/>
        </w:rPr>
      </w:pPr>
    </w:p>
    <w:p w:rsidR="00D06B37" w:rsidRPr="00B62072" w:rsidRDefault="00D06B37" w:rsidP="00D06B37">
      <w:pPr>
        <w:pStyle w:val="50"/>
        <w:shd w:val="clear" w:color="auto" w:fill="auto"/>
        <w:spacing w:before="0" w:after="0" w:line="240" w:lineRule="auto"/>
        <w:ind w:firstLine="0"/>
        <w:jc w:val="center"/>
        <w:rPr>
          <w:rStyle w:val="5"/>
          <w:rFonts w:ascii="Times New Roman" w:hAnsi="Times New Roman" w:cs="Times New Roman"/>
          <w:b/>
          <w:color w:val="000000"/>
          <w:sz w:val="28"/>
          <w:szCs w:val="28"/>
          <w:lang w:eastAsia="uk-UA"/>
        </w:rPr>
      </w:pPr>
      <w:r w:rsidRPr="00B62072">
        <w:rPr>
          <w:rStyle w:val="5"/>
          <w:rFonts w:ascii="Times New Roman" w:hAnsi="Times New Roman" w:cs="Times New Roman"/>
          <w:b/>
          <w:color w:val="000000"/>
          <w:sz w:val="28"/>
          <w:szCs w:val="28"/>
          <w:lang w:eastAsia="uk-UA"/>
        </w:rPr>
        <w:t>11.Принципи співробітництва Сторін Договору</w:t>
      </w:r>
    </w:p>
    <w:p w:rsidR="00D06B37" w:rsidRPr="00B62072" w:rsidRDefault="00D06B37" w:rsidP="00D06B37">
      <w:pPr>
        <w:pStyle w:val="50"/>
        <w:shd w:val="clear" w:color="auto" w:fill="auto"/>
        <w:spacing w:before="0" w:after="0" w:line="240" w:lineRule="auto"/>
        <w:ind w:firstLine="0"/>
        <w:jc w:val="both"/>
        <w:rPr>
          <w:rFonts w:ascii="Times New Roman" w:hAnsi="Times New Roman" w:cs="Times New Roman"/>
          <w:sz w:val="28"/>
          <w:szCs w:val="28"/>
        </w:rPr>
      </w:pPr>
    </w:p>
    <w:p w:rsidR="00D06B37" w:rsidRPr="00B62072" w:rsidRDefault="00D06B37" w:rsidP="00D06B37">
      <w:pPr>
        <w:pStyle w:val="210"/>
        <w:shd w:val="clear" w:color="auto" w:fill="auto"/>
        <w:tabs>
          <w:tab w:val="left" w:pos="2220"/>
        </w:tabs>
        <w:spacing w:line="240" w:lineRule="auto"/>
        <w:ind w:firstLine="709"/>
        <w:jc w:val="both"/>
        <w:rPr>
          <w:sz w:val="28"/>
          <w:szCs w:val="28"/>
        </w:rPr>
      </w:pPr>
      <w:r w:rsidRPr="00B62072">
        <w:rPr>
          <w:rStyle w:val="2"/>
          <w:color w:val="000000"/>
          <w:sz w:val="28"/>
          <w:szCs w:val="28"/>
          <w:lang w:eastAsia="uk-UA"/>
        </w:rPr>
        <w:t>11.1</w:t>
      </w:r>
      <w:r w:rsidR="00005BC5" w:rsidRPr="00B62072">
        <w:rPr>
          <w:rStyle w:val="2"/>
          <w:color w:val="000000"/>
          <w:sz w:val="28"/>
          <w:szCs w:val="28"/>
          <w:lang w:eastAsia="uk-UA"/>
        </w:rPr>
        <w:t>.</w:t>
      </w:r>
      <w:r w:rsidRPr="00B62072">
        <w:rPr>
          <w:rStyle w:val="2"/>
          <w:color w:val="000000"/>
          <w:sz w:val="28"/>
          <w:szCs w:val="28"/>
          <w:lang w:eastAsia="uk-UA"/>
        </w:rPr>
        <w:t>Сторони Договору зобов'язуються співпрацювати у формі конструк</w:t>
      </w:r>
      <w:r w:rsidRPr="00B62072">
        <w:rPr>
          <w:rStyle w:val="2"/>
          <w:color w:val="000000"/>
          <w:sz w:val="28"/>
          <w:szCs w:val="28"/>
          <w:lang w:eastAsia="uk-UA"/>
        </w:rPr>
        <w:softHyphen/>
        <w:t>тивного діалогу, відкритості, гласності, прозорості рішень і дій, взаємного надання інформаційних послуг із сфери своєї діяльності, рівності у право</w:t>
      </w:r>
      <w:r w:rsidRPr="00B62072">
        <w:rPr>
          <w:rStyle w:val="2"/>
          <w:color w:val="000000"/>
          <w:sz w:val="28"/>
          <w:szCs w:val="28"/>
          <w:lang w:eastAsia="uk-UA"/>
        </w:rPr>
        <w:softHyphen/>
        <w:t>відносинах, передбачених цим Договором і чинним законодавством.</w:t>
      </w:r>
    </w:p>
    <w:p w:rsidR="00D06B37" w:rsidRPr="00B62072" w:rsidRDefault="00D06B37" w:rsidP="00D06B37">
      <w:pPr>
        <w:pStyle w:val="210"/>
        <w:shd w:val="clear" w:color="auto" w:fill="auto"/>
        <w:tabs>
          <w:tab w:val="left" w:pos="2221"/>
        </w:tabs>
        <w:spacing w:line="240" w:lineRule="auto"/>
        <w:ind w:firstLine="709"/>
        <w:jc w:val="both"/>
        <w:rPr>
          <w:sz w:val="28"/>
          <w:szCs w:val="28"/>
        </w:rPr>
      </w:pPr>
      <w:r w:rsidRPr="00B62072">
        <w:rPr>
          <w:rStyle w:val="2"/>
          <w:color w:val="000000"/>
          <w:sz w:val="28"/>
          <w:szCs w:val="28"/>
          <w:lang w:eastAsia="uk-UA"/>
        </w:rPr>
        <w:t>11.2</w:t>
      </w:r>
      <w:r w:rsidR="00005BC5" w:rsidRPr="00B62072">
        <w:rPr>
          <w:rStyle w:val="2"/>
          <w:color w:val="000000"/>
          <w:sz w:val="28"/>
          <w:szCs w:val="28"/>
          <w:lang w:eastAsia="uk-UA"/>
        </w:rPr>
        <w:t>.</w:t>
      </w:r>
      <w:r w:rsidRPr="00B62072">
        <w:rPr>
          <w:rStyle w:val="2"/>
          <w:color w:val="000000"/>
          <w:sz w:val="28"/>
          <w:szCs w:val="28"/>
          <w:lang w:eastAsia="uk-UA"/>
        </w:rPr>
        <w:t>Суперечки між Сторонами Договору розглядатимуться узгоджуваль</w:t>
      </w:r>
      <w:r w:rsidRPr="00B62072">
        <w:rPr>
          <w:rStyle w:val="2"/>
          <w:color w:val="000000"/>
          <w:sz w:val="28"/>
          <w:szCs w:val="28"/>
          <w:lang w:eastAsia="uk-UA"/>
        </w:rPr>
        <w:softHyphen/>
        <w:t>ною комісією, створеною з рівної кількості представників Сторін.</w:t>
      </w:r>
    </w:p>
    <w:p w:rsidR="00D06B37" w:rsidRPr="00B62072" w:rsidRDefault="00D06B37" w:rsidP="00D06B37">
      <w:pPr>
        <w:pStyle w:val="210"/>
        <w:shd w:val="clear" w:color="auto" w:fill="auto"/>
        <w:spacing w:line="240" w:lineRule="auto"/>
        <w:ind w:firstLine="709"/>
        <w:jc w:val="both"/>
        <w:rPr>
          <w:sz w:val="28"/>
          <w:szCs w:val="28"/>
        </w:rPr>
      </w:pPr>
      <w:r w:rsidRPr="00B62072">
        <w:rPr>
          <w:rStyle w:val="2"/>
          <w:color w:val="000000"/>
          <w:sz w:val="28"/>
          <w:szCs w:val="28"/>
          <w:lang w:eastAsia="uk-UA"/>
        </w:rPr>
        <w:t>Рішення узгоджувальної комісії приймаються на підста</w:t>
      </w:r>
      <w:r w:rsidRPr="00B62072">
        <w:rPr>
          <w:rStyle w:val="2"/>
          <w:color w:val="000000"/>
          <w:sz w:val="28"/>
          <w:szCs w:val="28"/>
          <w:lang w:eastAsia="uk-UA"/>
        </w:rPr>
        <w:softHyphen/>
        <w:t>ві переговорів, згідно чинного законодавства, Угод вищого рівня, оформ</w:t>
      </w:r>
      <w:r w:rsidRPr="00B62072">
        <w:rPr>
          <w:rStyle w:val="2"/>
          <w:color w:val="000000"/>
          <w:sz w:val="28"/>
          <w:szCs w:val="28"/>
          <w:lang w:eastAsia="uk-UA"/>
        </w:rPr>
        <w:softHyphen/>
        <w:t>ляються протоколом і мають обов'язкову силу для Сторін Договору.</w:t>
      </w:r>
    </w:p>
    <w:p w:rsidR="00D06B37" w:rsidRPr="00B62072" w:rsidRDefault="00D06B37" w:rsidP="00D06B37">
      <w:pPr>
        <w:pStyle w:val="210"/>
        <w:shd w:val="clear" w:color="auto" w:fill="auto"/>
        <w:tabs>
          <w:tab w:val="left" w:pos="2767"/>
        </w:tabs>
        <w:spacing w:line="240" w:lineRule="auto"/>
        <w:ind w:firstLine="709"/>
        <w:jc w:val="both"/>
        <w:rPr>
          <w:sz w:val="28"/>
          <w:szCs w:val="28"/>
        </w:rPr>
      </w:pPr>
      <w:r w:rsidRPr="00B62072">
        <w:rPr>
          <w:rStyle w:val="2"/>
          <w:color w:val="000000"/>
          <w:sz w:val="28"/>
          <w:szCs w:val="28"/>
          <w:lang w:eastAsia="uk-UA"/>
        </w:rPr>
        <w:t>11.3</w:t>
      </w:r>
      <w:r w:rsidR="00005BC5" w:rsidRPr="00B62072">
        <w:rPr>
          <w:rStyle w:val="2"/>
          <w:color w:val="000000"/>
          <w:sz w:val="28"/>
          <w:szCs w:val="28"/>
          <w:lang w:eastAsia="uk-UA"/>
        </w:rPr>
        <w:t>.</w:t>
      </w:r>
      <w:r w:rsidRPr="00B62072">
        <w:rPr>
          <w:rStyle w:val="2"/>
          <w:color w:val="000000"/>
          <w:sz w:val="28"/>
          <w:szCs w:val="28"/>
          <w:lang w:eastAsia="uk-UA"/>
        </w:rPr>
        <w:t>Недотримання цих принципів виключає співпрацю Сторін Договору, зумовлює їх вдаватись до самозахисту своїх прав та інтересів, повідомляти контролюючим органам про порушення договору і чинного законодавства іншою Стороною, вдаватись до дій, які передбачені Законом України «Про порядок вирішення колективних трудових спорів (конфліктів)».</w:t>
      </w:r>
    </w:p>
    <w:p w:rsidR="00D06B37" w:rsidRPr="00B62072" w:rsidRDefault="00D06B37" w:rsidP="00D06B37">
      <w:pPr>
        <w:pStyle w:val="210"/>
        <w:shd w:val="clear" w:color="auto" w:fill="auto"/>
        <w:tabs>
          <w:tab w:val="left" w:pos="2767"/>
        </w:tabs>
        <w:spacing w:line="240" w:lineRule="auto"/>
        <w:ind w:firstLine="709"/>
        <w:jc w:val="both"/>
        <w:rPr>
          <w:rStyle w:val="2"/>
          <w:color w:val="000000"/>
          <w:sz w:val="28"/>
          <w:szCs w:val="28"/>
          <w:lang w:eastAsia="uk-UA"/>
        </w:rPr>
      </w:pPr>
      <w:r w:rsidRPr="00B62072">
        <w:rPr>
          <w:rStyle w:val="2"/>
          <w:color w:val="000000"/>
          <w:sz w:val="28"/>
          <w:szCs w:val="28"/>
          <w:lang w:eastAsia="uk-UA"/>
        </w:rPr>
        <w:t>11.4</w:t>
      </w:r>
      <w:r w:rsidR="00005BC5" w:rsidRPr="00B62072">
        <w:rPr>
          <w:rStyle w:val="2"/>
          <w:color w:val="000000"/>
          <w:sz w:val="28"/>
          <w:szCs w:val="28"/>
          <w:lang w:eastAsia="uk-UA"/>
        </w:rPr>
        <w:t>.</w:t>
      </w:r>
      <w:r w:rsidRPr="00B62072">
        <w:rPr>
          <w:rStyle w:val="2"/>
          <w:color w:val="000000"/>
          <w:sz w:val="28"/>
          <w:szCs w:val="28"/>
          <w:lang w:eastAsia="uk-UA"/>
        </w:rPr>
        <w:t>Невиконання Колективного Договору посадовими особами тягне за собою їх відповідальність згідно Угод вищого рівня та чинного законодавства України.</w:t>
      </w:r>
    </w:p>
    <w:p w:rsidR="00D06B37" w:rsidRPr="00B62072" w:rsidRDefault="00D06B37" w:rsidP="00D06B37">
      <w:pPr>
        <w:pStyle w:val="210"/>
        <w:shd w:val="clear" w:color="auto" w:fill="auto"/>
        <w:tabs>
          <w:tab w:val="left" w:pos="2767"/>
        </w:tabs>
        <w:spacing w:line="240" w:lineRule="auto"/>
        <w:jc w:val="both"/>
        <w:rPr>
          <w:sz w:val="28"/>
          <w:szCs w:val="28"/>
        </w:rPr>
      </w:pPr>
    </w:p>
    <w:p w:rsidR="00D06B37" w:rsidRPr="00B62072" w:rsidRDefault="00D06B37" w:rsidP="00D06B37">
      <w:pPr>
        <w:pStyle w:val="50"/>
        <w:shd w:val="clear" w:color="auto" w:fill="auto"/>
        <w:spacing w:before="0" w:after="0" w:line="240" w:lineRule="auto"/>
        <w:ind w:hanging="260"/>
        <w:jc w:val="center"/>
        <w:rPr>
          <w:rStyle w:val="5"/>
          <w:rFonts w:ascii="Times New Roman" w:hAnsi="Times New Roman" w:cs="Times New Roman"/>
          <w:b/>
          <w:color w:val="000000"/>
          <w:sz w:val="28"/>
          <w:szCs w:val="28"/>
          <w:lang w:eastAsia="uk-UA"/>
        </w:rPr>
      </w:pPr>
      <w:r w:rsidRPr="00B62072">
        <w:rPr>
          <w:rStyle w:val="5"/>
          <w:rFonts w:ascii="Times New Roman" w:hAnsi="Times New Roman" w:cs="Times New Roman"/>
          <w:b/>
          <w:color w:val="000000"/>
          <w:sz w:val="28"/>
          <w:szCs w:val="28"/>
          <w:lang w:eastAsia="uk-UA"/>
        </w:rPr>
        <w:t>12.Контроль за виконанням Колективного договору</w:t>
      </w:r>
    </w:p>
    <w:p w:rsidR="00D06B37" w:rsidRPr="00B62072" w:rsidRDefault="00D06B37" w:rsidP="00D06B37">
      <w:pPr>
        <w:pStyle w:val="50"/>
        <w:shd w:val="clear" w:color="auto" w:fill="auto"/>
        <w:spacing w:before="0" w:after="0" w:line="240" w:lineRule="auto"/>
        <w:ind w:hanging="260"/>
        <w:jc w:val="center"/>
        <w:rPr>
          <w:rFonts w:ascii="Times New Roman" w:hAnsi="Times New Roman" w:cs="Times New Roman"/>
          <w:b w:val="0"/>
          <w:sz w:val="28"/>
          <w:szCs w:val="28"/>
        </w:rPr>
      </w:pPr>
      <w:r w:rsidRPr="00B62072">
        <w:rPr>
          <w:rStyle w:val="5"/>
          <w:rFonts w:ascii="Times New Roman" w:hAnsi="Times New Roman" w:cs="Times New Roman"/>
          <w:b/>
          <w:color w:val="000000"/>
          <w:sz w:val="28"/>
          <w:szCs w:val="28"/>
          <w:lang w:eastAsia="uk-UA"/>
        </w:rPr>
        <w:t>та відповідальність Сторін за його реалізацію</w:t>
      </w:r>
    </w:p>
    <w:p w:rsidR="00D06B37" w:rsidRPr="00B62072" w:rsidRDefault="00D06B37" w:rsidP="00D06B37">
      <w:pPr>
        <w:pStyle w:val="211"/>
        <w:shd w:val="clear" w:color="auto" w:fill="auto"/>
        <w:spacing w:line="240" w:lineRule="auto"/>
        <w:ind w:firstLine="1100"/>
        <w:rPr>
          <w:rStyle w:val="21"/>
          <w:i w:val="0"/>
          <w:iCs w:val="0"/>
          <w:color w:val="000000"/>
          <w:sz w:val="28"/>
          <w:szCs w:val="28"/>
          <w:lang w:eastAsia="uk-UA"/>
        </w:rPr>
      </w:pPr>
      <w:bookmarkStart w:id="10" w:name="bookmark11"/>
    </w:p>
    <w:p w:rsidR="00D06B37" w:rsidRPr="00B62072" w:rsidRDefault="00D06B37" w:rsidP="00D06B37">
      <w:pPr>
        <w:pStyle w:val="211"/>
        <w:shd w:val="clear" w:color="auto" w:fill="auto"/>
        <w:spacing w:line="240" w:lineRule="auto"/>
        <w:ind w:firstLine="709"/>
        <w:rPr>
          <w:rStyle w:val="21"/>
          <w:i w:val="0"/>
          <w:iCs w:val="0"/>
          <w:color w:val="000000"/>
          <w:sz w:val="28"/>
          <w:szCs w:val="28"/>
          <w:lang w:eastAsia="uk-UA"/>
        </w:rPr>
      </w:pPr>
      <w:r w:rsidRPr="00B62072">
        <w:rPr>
          <w:rStyle w:val="21"/>
          <w:i w:val="0"/>
          <w:iCs w:val="0"/>
          <w:color w:val="000000"/>
          <w:sz w:val="28"/>
          <w:szCs w:val="28"/>
          <w:lang w:eastAsia="uk-UA"/>
        </w:rPr>
        <w:t>З метою забезпечення реалізації положень цього Договору, здійснення контролю за його виконанням Сторони зобов'язуються:</w:t>
      </w:r>
      <w:bookmarkEnd w:id="10"/>
    </w:p>
    <w:p w:rsidR="00D06B37" w:rsidRPr="00B62072" w:rsidRDefault="00D06B37" w:rsidP="00D06B37">
      <w:pPr>
        <w:pStyle w:val="211"/>
        <w:shd w:val="clear" w:color="auto" w:fill="auto"/>
        <w:spacing w:line="240" w:lineRule="auto"/>
        <w:ind w:firstLine="1100"/>
        <w:rPr>
          <w:b w:val="0"/>
          <w:i w:val="0"/>
          <w:sz w:val="28"/>
          <w:szCs w:val="28"/>
        </w:rPr>
      </w:pPr>
    </w:p>
    <w:p w:rsidR="00D06B37" w:rsidRPr="00B62072" w:rsidRDefault="00D06B37" w:rsidP="00D06B37">
      <w:pPr>
        <w:pStyle w:val="210"/>
        <w:shd w:val="clear" w:color="auto" w:fill="auto"/>
        <w:tabs>
          <w:tab w:val="left" w:pos="2100"/>
        </w:tabs>
        <w:spacing w:line="240" w:lineRule="auto"/>
        <w:ind w:firstLine="709"/>
        <w:jc w:val="both"/>
        <w:rPr>
          <w:sz w:val="28"/>
          <w:szCs w:val="28"/>
        </w:rPr>
      </w:pPr>
      <w:r w:rsidRPr="00B62072">
        <w:rPr>
          <w:rStyle w:val="2"/>
          <w:color w:val="000000"/>
          <w:sz w:val="28"/>
          <w:szCs w:val="28"/>
          <w:lang w:eastAsia="uk-UA"/>
        </w:rPr>
        <w:t>12.1</w:t>
      </w:r>
      <w:r w:rsidR="00005BC5" w:rsidRPr="00B62072">
        <w:rPr>
          <w:rStyle w:val="2"/>
          <w:color w:val="000000"/>
          <w:sz w:val="28"/>
          <w:szCs w:val="28"/>
          <w:lang w:eastAsia="uk-UA"/>
        </w:rPr>
        <w:t>.</w:t>
      </w:r>
      <w:r w:rsidRPr="00B62072">
        <w:rPr>
          <w:rStyle w:val="2"/>
          <w:color w:val="000000"/>
          <w:sz w:val="28"/>
          <w:szCs w:val="28"/>
          <w:lang w:eastAsia="uk-UA"/>
        </w:rPr>
        <w:t xml:space="preserve">Безпосередньо нести відповідальність і організовувати виконання взятих зобов'язань, а також визначити посадових осіб, відповідальних за виконання умов Договору, та встановити термін виконання цих умов </w:t>
      </w:r>
      <w:r w:rsidRPr="00B62072">
        <w:rPr>
          <w:rStyle w:val="2"/>
          <w:sz w:val="28"/>
          <w:szCs w:val="28"/>
          <w:lang w:eastAsia="uk-UA"/>
        </w:rPr>
        <w:t>(додаток № 7).</w:t>
      </w:r>
    </w:p>
    <w:p w:rsidR="00D06B37" w:rsidRPr="00B62072" w:rsidRDefault="00D06B37" w:rsidP="00D06B37">
      <w:pPr>
        <w:pStyle w:val="210"/>
        <w:shd w:val="clear" w:color="auto" w:fill="auto"/>
        <w:tabs>
          <w:tab w:val="left" w:pos="2175"/>
        </w:tabs>
        <w:spacing w:line="240" w:lineRule="auto"/>
        <w:ind w:firstLine="709"/>
        <w:jc w:val="both"/>
        <w:rPr>
          <w:sz w:val="28"/>
          <w:szCs w:val="28"/>
        </w:rPr>
      </w:pPr>
      <w:r w:rsidRPr="00B62072">
        <w:rPr>
          <w:rStyle w:val="2"/>
          <w:color w:val="000000"/>
          <w:sz w:val="28"/>
          <w:szCs w:val="28"/>
          <w:lang w:eastAsia="uk-UA"/>
        </w:rPr>
        <w:t>12.2</w:t>
      </w:r>
      <w:r w:rsidR="00005BC5" w:rsidRPr="00B62072">
        <w:rPr>
          <w:rStyle w:val="2"/>
          <w:color w:val="000000"/>
          <w:sz w:val="28"/>
          <w:szCs w:val="28"/>
          <w:lang w:eastAsia="uk-UA"/>
        </w:rPr>
        <w:t>.</w:t>
      </w:r>
      <w:r w:rsidRPr="00B62072">
        <w:rPr>
          <w:rStyle w:val="2"/>
          <w:color w:val="000000"/>
          <w:sz w:val="28"/>
          <w:szCs w:val="28"/>
          <w:lang w:eastAsia="uk-UA"/>
        </w:rPr>
        <w:t>Забезпечити здійснення контролю за виконанням Договору робочою комісією представників Сторін, яка вела переговори з його укладання (</w:t>
      </w:r>
      <w:r w:rsidRPr="00B62072">
        <w:rPr>
          <w:rStyle w:val="2"/>
          <w:sz w:val="28"/>
          <w:szCs w:val="28"/>
          <w:lang w:eastAsia="uk-UA"/>
        </w:rPr>
        <w:t>додаток № 8)</w:t>
      </w:r>
      <w:r w:rsidRPr="00B62072">
        <w:rPr>
          <w:rStyle w:val="2"/>
          <w:color w:val="000000"/>
          <w:sz w:val="28"/>
          <w:szCs w:val="28"/>
          <w:lang w:eastAsia="uk-UA"/>
        </w:rPr>
        <w:t>, в узгодженому нею порядку.</w:t>
      </w:r>
    </w:p>
    <w:p w:rsidR="00D06B37" w:rsidRPr="00B62072" w:rsidRDefault="00D06B37" w:rsidP="00D06B37">
      <w:pPr>
        <w:pStyle w:val="210"/>
        <w:shd w:val="clear" w:color="auto" w:fill="auto"/>
        <w:spacing w:line="240" w:lineRule="auto"/>
        <w:ind w:firstLine="709"/>
        <w:jc w:val="both"/>
        <w:rPr>
          <w:spacing w:val="-6"/>
          <w:sz w:val="28"/>
          <w:szCs w:val="28"/>
        </w:rPr>
      </w:pPr>
      <w:r w:rsidRPr="00B62072">
        <w:rPr>
          <w:rStyle w:val="2"/>
          <w:color w:val="000000"/>
          <w:spacing w:val="-6"/>
          <w:sz w:val="28"/>
          <w:szCs w:val="28"/>
          <w:lang w:eastAsia="uk-UA"/>
        </w:rPr>
        <w:t xml:space="preserve">Результати перевірки виконання зобов'язань Договору оформляти </w:t>
      </w:r>
      <w:r w:rsidRPr="00B62072">
        <w:rPr>
          <w:rStyle w:val="2"/>
          <w:color w:val="000000"/>
          <w:spacing w:val="-6"/>
          <w:sz w:val="28"/>
          <w:szCs w:val="28"/>
          <w:lang w:eastAsia="uk-UA"/>
        </w:rPr>
        <w:lastRenderedPageBreak/>
        <w:t>відповідним актом (</w:t>
      </w:r>
      <w:r w:rsidRPr="00B62072">
        <w:rPr>
          <w:rStyle w:val="2"/>
          <w:spacing w:val="-6"/>
          <w:sz w:val="28"/>
          <w:szCs w:val="28"/>
          <w:lang w:eastAsia="uk-UA"/>
        </w:rPr>
        <w:t>додаток № 9</w:t>
      </w:r>
      <w:r w:rsidRPr="00B62072">
        <w:rPr>
          <w:rStyle w:val="2"/>
          <w:color w:val="000000"/>
          <w:spacing w:val="-6"/>
          <w:sz w:val="28"/>
          <w:szCs w:val="28"/>
          <w:lang w:eastAsia="uk-UA"/>
        </w:rPr>
        <w:t>), який доводити до відома Сторін Договору.</w:t>
      </w:r>
    </w:p>
    <w:p w:rsidR="00D06B37" w:rsidRPr="00B62072" w:rsidRDefault="00D06B37" w:rsidP="00D06B37">
      <w:pPr>
        <w:pStyle w:val="210"/>
        <w:shd w:val="clear" w:color="auto" w:fill="auto"/>
        <w:tabs>
          <w:tab w:val="left" w:pos="2170"/>
        </w:tabs>
        <w:spacing w:line="240" w:lineRule="auto"/>
        <w:ind w:firstLine="709"/>
        <w:jc w:val="both"/>
        <w:rPr>
          <w:sz w:val="28"/>
          <w:szCs w:val="28"/>
        </w:rPr>
      </w:pPr>
      <w:r w:rsidRPr="00B62072">
        <w:rPr>
          <w:rStyle w:val="2"/>
          <w:color w:val="000000"/>
          <w:sz w:val="28"/>
          <w:szCs w:val="28"/>
          <w:lang w:eastAsia="uk-UA"/>
        </w:rPr>
        <w:t>12.3</w:t>
      </w:r>
      <w:r w:rsidR="00005BC5" w:rsidRPr="00B62072">
        <w:rPr>
          <w:rStyle w:val="2"/>
          <w:color w:val="000000"/>
          <w:sz w:val="28"/>
          <w:szCs w:val="28"/>
          <w:lang w:eastAsia="uk-UA"/>
        </w:rPr>
        <w:t>.</w:t>
      </w:r>
      <w:r w:rsidRPr="00B62072">
        <w:rPr>
          <w:rStyle w:val="2"/>
          <w:color w:val="000000"/>
          <w:sz w:val="28"/>
          <w:szCs w:val="28"/>
          <w:lang w:eastAsia="uk-UA"/>
        </w:rPr>
        <w:t>Розглядати підсумки виконання Колективного договору та звіти перших осіб, що підписали Договір (</w:t>
      </w:r>
      <w:r w:rsidRPr="00B62072">
        <w:rPr>
          <w:rStyle w:val="2"/>
          <w:sz w:val="28"/>
          <w:szCs w:val="28"/>
          <w:lang w:eastAsia="uk-UA"/>
        </w:rPr>
        <w:t>директор</w:t>
      </w:r>
      <w:r w:rsidRPr="00B62072">
        <w:rPr>
          <w:rStyle w:val="2"/>
          <w:color w:val="000000"/>
          <w:sz w:val="28"/>
          <w:szCs w:val="28"/>
          <w:lang w:eastAsia="uk-UA"/>
        </w:rPr>
        <w:t xml:space="preserve"> і голова профкому КЗ ЛОР ЛСШ Марії Покрови), на загальних зборах трудового колективу двічі на рік. </w:t>
      </w:r>
      <w:r w:rsidRPr="00B62072">
        <w:rPr>
          <w:rStyle w:val="2"/>
          <w:sz w:val="28"/>
          <w:szCs w:val="28"/>
          <w:lang w:eastAsia="uk-UA"/>
        </w:rPr>
        <w:t>Директор</w:t>
      </w:r>
      <w:r w:rsidRPr="00B62072">
        <w:rPr>
          <w:rStyle w:val="2"/>
          <w:color w:val="000000"/>
          <w:sz w:val="28"/>
          <w:szCs w:val="28"/>
          <w:lang w:eastAsia="uk-UA"/>
        </w:rPr>
        <w:t xml:space="preserve"> КЗ ЛОР ЛСШ Марії Покрови зобов'язується ввести до щорічного звіту про свою роботу, згідно наказу МОНУ від 28.01.05 № 55 підрозділ «Стан виконання колективного договору у </w:t>
      </w:r>
      <w:r w:rsidR="00FB5139" w:rsidRPr="00B62072">
        <w:rPr>
          <w:rStyle w:val="2"/>
          <w:color w:val="000000"/>
          <w:sz w:val="28"/>
          <w:szCs w:val="28"/>
          <w:lang w:eastAsia="uk-UA"/>
        </w:rPr>
        <w:t xml:space="preserve">спеціальній </w:t>
      </w:r>
      <w:r w:rsidRPr="00B62072">
        <w:rPr>
          <w:rStyle w:val="2"/>
          <w:color w:val="000000"/>
          <w:sz w:val="28"/>
          <w:szCs w:val="28"/>
          <w:lang w:eastAsia="uk-UA"/>
        </w:rPr>
        <w:t>школі».</w:t>
      </w:r>
    </w:p>
    <w:p w:rsidR="00D06B37" w:rsidRPr="00B62072" w:rsidRDefault="00D06B37" w:rsidP="00D06B37">
      <w:pPr>
        <w:pStyle w:val="210"/>
        <w:shd w:val="clear" w:color="auto" w:fill="auto"/>
        <w:tabs>
          <w:tab w:val="left" w:pos="2180"/>
        </w:tabs>
        <w:spacing w:line="240" w:lineRule="auto"/>
        <w:ind w:firstLine="709"/>
        <w:jc w:val="both"/>
        <w:rPr>
          <w:sz w:val="28"/>
          <w:szCs w:val="28"/>
        </w:rPr>
      </w:pPr>
      <w:r w:rsidRPr="00B62072">
        <w:rPr>
          <w:rStyle w:val="2"/>
          <w:color w:val="000000"/>
          <w:sz w:val="28"/>
          <w:szCs w:val="28"/>
          <w:lang w:eastAsia="uk-UA"/>
        </w:rPr>
        <w:t>12.4</w:t>
      </w:r>
      <w:r w:rsidR="00005BC5" w:rsidRPr="00B62072">
        <w:rPr>
          <w:rStyle w:val="2"/>
          <w:color w:val="000000"/>
          <w:sz w:val="28"/>
          <w:szCs w:val="28"/>
          <w:lang w:eastAsia="uk-UA"/>
        </w:rPr>
        <w:t>.</w:t>
      </w:r>
      <w:r w:rsidRPr="00B62072">
        <w:rPr>
          <w:rStyle w:val="2"/>
          <w:color w:val="000000"/>
          <w:sz w:val="28"/>
          <w:szCs w:val="28"/>
          <w:lang w:eastAsia="uk-UA"/>
        </w:rPr>
        <w:t xml:space="preserve">У разі порушення чи не виконання </w:t>
      </w:r>
      <w:r w:rsidRPr="00B62072">
        <w:rPr>
          <w:rStyle w:val="2"/>
          <w:color w:val="000000"/>
          <w:spacing w:val="-6"/>
          <w:sz w:val="28"/>
          <w:szCs w:val="28"/>
          <w:lang w:eastAsia="uk-UA"/>
        </w:rPr>
        <w:t xml:space="preserve">зобов'язань </w:t>
      </w:r>
      <w:r w:rsidRPr="00B62072">
        <w:rPr>
          <w:rStyle w:val="2"/>
          <w:color w:val="000000"/>
          <w:sz w:val="28"/>
          <w:szCs w:val="28"/>
          <w:lang w:eastAsia="uk-UA"/>
        </w:rPr>
        <w:t>по Договору з вини конкретної посадової особи, не дотримання принципів співробітництва, зазначених у цьому Договорі (розділ 11), посадові особи несуть відпові</w:t>
      </w:r>
      <w:r w:rsidRPr="00B62072">
        <w:rPr>
          <w:rStyle w:val="2"/>
          <w:color w:val="000000"/>
          <w:sz w:val="28"/>
          <w:szCs w:val="28"/>
          <w:lang w:eastAsia="uk-UA"/>
        </w:rPr>
        <w:softHyphen/>
        <w:t>дальність згідно з чинним законодавством.</w:t>
      </w:r>
    </w:p>
    <w:p w:rsidR="00D06B37" w:rsidRPr="00B62072" w:rsidRDefault="00D06B37" w:rsidP="00D06B37">
      <w:pPr>
        <w:pStyle w:val="210"/>
        <w:shd w:val="clear" w:color="auto" w:fill="auto"/>
        <w:tabs>
          <w:tab w:val="left" w:pos="2165"/>
        </w:tabs>
        <w:spacing w:line="240" w:lineRule="auto"/>
        <w:ind w:firstLine="709"/>
        <w:jc w:val="both"/>
        <w:rPr>
          <w:sz w:val="28"/>
          <w:szCs w:val="28"/>
        </w:rPr>
      </w:pPr>
      <w:r w:rsidRPr="00B62072">
        <w:rPr>
          <w:rStyle w:val="2"/>
          <w:color w:val="000000"/>
          <w:sz w:val="28"/>
          <w:szCs w:val="28"/>
          <w:lang w:eastAsia="uk-UA"/>
        </w:rPr>
        <w:t>12.5</w:t>
      </w:r>
      <w:r w:rsidR="00005BC5" w:rsidRPr="00B62072">
        <w:rPr>
          <w:rStyle w:val="2"/>
          <w:color w:val="000000"/>
          <w:sz w:val="28"/>
          <w:szCs w:val="28"/>
          <w:lang w:eastAsia="uk-UA"/>
        </w:rPr>
        <w:t>.</w:t>
      </w:r>
      <w:r w:rsidRPr="00B62072">
        <w:rPr>
          <w:rStyle w:val="2"/>
          <w:color w:val="000000"/>
          <w:sz w:val="28"/>
          <w:szCs w:val="28"/>
          <w:lang w:eastAsia="uk-UA"/>
        </w:rPr>
        <w:t>Колективний договір зберігається у КЗ ЛОР ЛСШ Марії Покрови в двох примірниках: один – у Сторони Власника, другий – у Профспілкової Сторони. Обидва примірника мають однакову юридичну силу.</w:t>
      </w:r>
    </w:p>
    <w:p w:rsidR="00D06B37" w:rsidRPr="00B62072" w:rsidRDefault="00D06B37" w:rsidP="00D06B37">
      <w:pPr>
        <w:pStyle w:val="20"/>
        <w:shd w:val="clear" w:color="auto" w:fill="auto"/>
        <w:spacing w:before="0" w:line="240" w:lineRule="auto"/>
        <w:rPr>
          <w:rFonts w:cs="Times New Roman"/>
          <w:sz w:val="28"/>
          <w:szCs w:val="28"/>
        </w:rPr>
      </w:pPr>
    </w:p>
    <w:p w:rsidR="00D06B37" w:rsidRDefault="00D06B37" w:rsidP="00D06B37">
      <w:pPr>
        <w:pStyle w:val="20"/>
        <w:shd w:val="clear" w:color="auto" w:fill="auto"/>
        <w:spacing w:before="0" w:line="240" w:lineRule="auto"/>
        <w:rPr>
          <w:rFonts w:cs="Times New Roman"/>
          <w:sz w:val="28"/>
          <w:szCs w:val="28"/>
        </w:rPr>
      </w:pPr>
    </w:p>
    <w:p w:rsidR="00375F01" w:rsidRDefault="00375F01" w:rsidP="00D06B37">
      <w:pPr>
        <w:pStyle w:val="20"/>
        <w:shd w:val="clear" w:color="auto" w:fill="auto"/>
        <w:spacing w:before="0" w:line="240" w:lineRule="auto"/>
        <w:rPr>
          <w:rFonts w:cs="Times New Roman"/>
          <w:sz w:val="28"/>
          <w:szCs w:val="28"/>
        </w:rPr>
      </w:pPr>
    </w:p>
    <w:p w:rsidR="00375F01" w:rsidRDefault="00375F01" w:rsidP="00D06B37">
      <w:pPr>
        <w:pStyle w:val="20"/>
        <w:shd w:val="clear" w:color="auto" w:fill="auto"/>
        <w:spacing w:before="0" w:line="240" w:lineRule="auto"/>
        <w:rPr>
          <w:rFonts w:cs="Times New Roman"/>
          <w:sz w:val="28"/>
          <w:szCs w:val="28"/>
        </w:rPr>
      </w:pPr>
    </w:p>
    <w:p w:rsidR="00375F01" w:rsidRPr="00B62072" w:rsidRDefault="00375F01" w:rsidP="00D06B37">
      <w:pPr>
        <w:pStyle w:val="20"/>
        <w:shd w:val="clear" w:color="auto" w:fill="auto"/>
        <w:spacing w:before="0" w:line="240" w:lineRule="auto"/>
        <w:rPr>
          <w:rFonts w:cs="Times New Roman"/>
          <w:sz w:val="28"/>
          <w:szCs w:val="28"/>
        </w:rPr>
      </w:pPr>
    </w:p>
    <w:tbl>
      <w:tblPr>
        <w:tblW w:w="0" w:type="auto"/>
        <w:tblLook w:val="01E0" w:firstRow="1" w:lastRow="1" w:firstColumn="1" w:lastColumn="1" w:noHBand="0" w:noVBand="0"/>
      </w:tblPr>
      <w:tblGrid>
        <w:gridCol w:w="4968"/>
        <w:gridCol w:w="4319"/>
      </w:tblGrid>
      <w:tr w:rsidR="00D06B37" w:rsidRPr="00B62072" w:rsidTr="007F7D74">
        <w:tc>
          <w:tcPr>
            <w:tcW w:w="4968" w:type="dxa"/>
            <w:shd w:val="clear" w:color="auto" w:fill="auto"/>
          </w:tcPr>
          <w:p w:rsidR="00D06B37" w:rsidRPr="00B62072" w:rsidRDefault="00D06B37" w:rsidP="00A45BDA">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Сторони Власника</w:t>
            </w:r>
          </w:p>
          <w:p w:rsidR="00D06B37" w:rsidRPr="00B62072" w:rsidRDefault="00D06B37" w:rsidP="007F7D74">
            <w:pPr>
              <w:pStyle w:val="20"/>
              <w:shd w:val="clear" w:color="auto" w:fill="auto"/>
              <w:spacing w:before="0" w:line="240" w:lineRule="auto"/>
              <w:rPr>
                <w:rFonts w:cs="Times New Roman"/>
                <w:sz w:val="28"/>
                <w:szCs w:val="28"/>
                <w:lang w:eastAsia="ru-RU"/>
              </w:rPr>
            </w:pPr>
          </w:p>
          <w:p w:rsidR="00D06B37" w:rsidRPr="00B62072" w:rsidRDefault="00FB5139"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Д</w:t>
            </w:r>
            <w:r w:rsidR="00D06B37" w:rsidRPr="00B62072">
              <w:rPr>
                <w:rFonts w:cs="Times New Roman"/>
                <w:sz w:val="28"/>
                <w:szCs w:val="28"/>
                <w:lang w:eastAsia="ru-RU"/>
              </w:rPr>
              <w:t xml:space="preserve">иректор </w:t>
            </w:r>
            <w:r w:rsidR="00D06B37" w:rsidRPr="00B62072">
              <w:rPr>
                <w:rStyle w:val="2"/>
                <w:rFonts w:cs="Times New Roman"/>
                <w:color w:val="000000"/>
                <w:sz w:val="28"/>
                <w:szCs w:val="28"/>
                <w:lang w:eastAsia="uk-UA"/>
              </w:rPr>
              <w:t>КЗ ЛОР ЛСШ Марії Покрови</w:t>
            </w:r>
          </w:p>
          <w:p w:rsidR="00375F01" w:rsidRDefault="00375F01" w:rsidP="00A45BDA">
            <w:pPr>
              <w:pStyle w:val="20"/>
              <w:shd w:val="clear" w:color="auto" w:fill="auto"/>
              <w:spacing w:before="0" w:line="240" w:lineRule="auto"/>
              <w:rPr>
                <w:rFonts w:cs="Times New Roman"/>
                <w:sz w:val="28"/>
                <w:szCs w:val="28"/>
                <w:lang w:eastAsia="ru-RU"/>
              </w:rPr>
            </w:pPr>
          </w:p>
          <w:p w:rsidR="00D06B37" w:rsidRPr="00B62072" w:rsidRDefault="00A45BDA" w:rsidP="00A45BDA">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 xml:space="preserve">________ </w:t>
            </w:r>
            <w:r w:rsidR="00375F01">
              <w:rPr>
                <w:rFonts w:cs="Times New Roman"/>
                <w:sz w:val="28"/>
                <w:szCs w:val="28"/>
                <w:lang w:eastAsia="ru-RU"/>
              </w:rPr>
              <w:t xml:space="preserve">         </w:t>
            </w:r>
            <w:r w:rsidRPr="00B62072">
              <w:rPr>
                <w:rFonts w:cs="Times New Roman"/>
                <w:sz w:val="28"/>
                <w:szCs w:val="28"/>
                <w:lang w:eastAsia="ru-RU"/>
              </w:rPr>
              <w:t>Любомир МОСТОВИЙ</w:t>
            </w:r>
          </w:p>
        </w:tc>
        <w:tc>
          <w:tcPr>
            <w:tcW w:w="4319" w:type="dxa"/>
            <w:shd w:val="clear" w:color="auto" w:fill="auto"/>
          </w:tcPr>
          <w:p w:rsidR="00D06B37" w:rsidRPr="00B62072" w:rsidRDefault="00D06B37" w:rsidP="00A45BDA">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Профспілкової Сторони</w:t>
            </w:r>
          </w:p>
          <w:p w:rsidR="00D06B37" w:rsidRPr="00B62072" w:rsidRDefault="00D06B37" w:rsidP="007F7D74">
            <w:pPr>
              <w:pStyle w:val="20"/>
              <w:shd w:val="clear" w:color="auto" w:fill="auto"/>
              <w:spacing w:before="0" w:line="240" w:lineRule="auto"/>
              <w:rPr>
                <w:rFonts w:cs="Times New Roman"/>
                <w:sz w:val="28"/>
                <w:szCs w:val="28"/>
                <w:lang w:eastAsia="ru-RU"/>
              </w:rPr>
            </w:pPr>
          </w:p>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Голова Проф</w:t>
            </w:r>
            <w:r w:rsidR="00375F01">
              <w:rPr>
                <w:rFonts w:cs="Times New Roman"/>
                <w:sz w:val="28"/>
                <w:szCs w:val="28"/>
                <w:lang w:eastAsia="ru-RU"/>
              </w:rPr>
              <w:t xml:space="preserve">спілкового </w:t>
            </w:r>
            <w:r w:rsidRPr="00B62072">
              <w:rPr>
                <w:rFonts w:cs="Times New Roman"/>
                <w:sz w:val="28"/>
                <w:szCs w:val="28"/>
                <w:lang w:eastAsia="ru-RU"/>
              </w:rPr>
              <w:t>ком</w:t>
            </w:r>
            <w:r w:rsidR="00375F01">
              <w:rPr>
                <w:rFonts w:cs="Times New Roman"/>
                <w:sz w:val="28"/>
                <w:szCs w:val="28"/>
                <w:lang w:eastAsia="ru-RU"/>
              </w:rPr>
              <w:t>ітету</w:t>
            </w:r>
          </w:p>
          <w:p w:rsidR="00D06B37" w:rsidRPr="00B62072" w:rsidRDefault="00D06B37" w:rsidP="007F7D74">
            <w:pPr>
              <w:pStyle w:val="20"/>
              <w:shd w:val="clear" w:color="auto" w:fill="auto"/>
              <w:spacing w:before="0" w:line="240" w:lineRule="auto"/>
              <w:rPr>
                <w:rFonts w:cs="Times New Roman"/>
                <w:sz w:val="28"/>
                <w:szCs w:val="28"/>
                <w:lang w:eastAsia="ru-RU"/>
              </w:rPr>
            </w:pPr>
          </w:p>
          <w:p w:rsidR="00D06B37" w:rsidRPr="00B62072" w:rsidRDefault="00A45BDA" w:rsidP="00A45BDA">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____________</w:t>
            </w:r>
            <w:r w:rsidR="00D06B37" w:rsidRPr="00B62072">
              <w:rPr>
                <w:rFonts w:cs="Times New Roman"/>
                <w:sz w:val="28"/>
                <w:szCs w:val="28"/>
                <w:lang w:eastAsia="ru-RU"/>
              </w:rPr>
              <w:t xml:space="preserve"> </w:t>
            </w:r>
            <w:r w:rsidR="00375F01">
              <w:rPr>
                <w:rFonts w:cs="Times New Roman"/>
                <w:sz w:val="28"/>
                <w:szCs w:val="28"/>
                <w:lang w:eastAsia="ru-RU"/>
              </w:rPr>
              <w:t xml:space="preserve">    </w:t>
            </w:r>
            <w:r w:rsidRPr="00B62072">
              <w:rPr>
                <w:rFonts w:cs="Times New Roman"/>
                <w:sz w:val="28"/>
                <w:szCs w:val="28"/>
                <w:lang w:eastAsia="ru-RU"/>
              </w:rPr>
              <w:t>Юлія ОМЕЛЯШ</w:t>
            </w:r>
          </w:p>
        </w:tc>
      </w:tr>
    </w:tbl>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r w:rsidRPr="00B62072">
        <w:rPr>
          <w:rFonts w:cs="Times New Roman"/>
          <w:sz w:val="28"/>
          <w:szCs w:val="28"/>
        </w:rPr>
        <w:br w:type="page"/>
      </w:r>
      <w:r w:rsidRPr="00B62072">
        <w:rPr>
          <w:rFonts w:cs="Times New Roman"/>
          <w:sz w:val="28"/>
          <w:szCs w:val="28"/>
        </w:rPr>
        <w:lastRenderedPageBreak/>
        <w:t>Додаток №1</w:t>
      </w:r>
    </w:p>
    <w:p w:rsidR="00D06B37" w:rsidRPr="00B62072"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ПОЛОЖЕННЯ</w:t>
      </w:r>
    </w:p>
    <w:p w:rsidR="00D06B37" w:rsidRPr="00B62072"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про надання щорічної грошової винагороди педагогічним працівникам за сумлінну працю і зразкове виконання службових обов’язків</w:t>
      </w:r>
    </w:p>
    <w:p w:rsidR="00D06B37" w:rsidRPr="00B62072" w:rsidRDefault="00FD7805"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1.Щорічна грошова винагорода педагогічним працівникам за сумлінну працю і зразкове виконання службових обов’язків надається відповідно до Абз.9 ст. 57 Закону України «Про освіту», Порядку надання щорічної грошової винагороди педагогічним працівникам навчальних закладів державної і комунальної форм власності за сумлінну працю і зразкове виконання службових обов’язків, затвердженого постановою КМУ від 05.06.2000 №898.</w:t>
      </w:r>
    </w:p>
    <w:p w:rsidR="00D06B37" w:rsidRPr="00B62072" w:rsidRDefault="00FD7805"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2.Винагорода видається кожного року усім педагогічним працівникам закладу за винятком:</w:t>
      </w:r>
    </w:p>
    <w:p w:rsidR="00D06B37" w:rsidRPr="00B62072" w:rsidRDefault="00D06B37" w:rsidP="00D06B37">
      <w:pPr>
        <w:pStyle w:val="20"/>
        <w:shd w:val="clear" w:color="auto" w:fill="auto"/>
        <w:spacing w:before="0" w:line="240" w:lineRule="auto"/>
        <w:rPr>
          <w:rFonts w:cs="Times New Roman"/>
          <w:sz w:val="28"/>
          <w:szCs w:val="28"/>
        </w:rPr>
      </w:pPr>
      <w:r w:rsidRPr="00B62072">
        <w:rPr>
          <w:rFonts w:cs="Times New Roman"/>
          <w:sz w:val="28"/>
          <w:szCs w:val="28"/>
        </w:rPr>
        <w:t xml:space="preserve"> - працівників, які працюють в даному закладі за сумісництвом,</w:t>
      </w:r>
    </w:p>
    <w:p w:rsidR="00D06B37" w:rsidRPr="00B62072" w:rsidRDefault="00D06B37" w:rsidP="00D06B37">
      <w:pPr>
        <w:pStyle w:val="20"/>
        <w:shd w:val="clear" w:color="auto" w:fill="auto"/>
        <w:spacing w:before="0" w:line="240" w:lineRule="auto"/>
        <w:rPr>
          <w:rFonts w:cs="Times New Roman"/>
          <w:sz w:val="28"/>
          <w:szCs w:val="28"/>
        </w:rPr>
      </w:pPr>
      <w:r w:rsidRPr="00B62072">
        <w:rPr>
          <w:rFonts w:cs="Times New Roman"/>
          <w:sz w:val="28"/>
          <w:szCs w:val="28"/>
        </w:rPr>
        <w:t xml:space="preserve"> - працівників, які мають не зняте дисциплінарне стягнення.</w:t>
      </w:r>
    </w:p>
    <w:p w:rsidR="00D06B37" w:rsidRPr="00B62072" w:rsidRDefault="00FD7805"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3.Винагорода надається педагогічним працівникам, як правило, до професійного свята – Дня працівника освіти, а в разі звільнення педагогічного працівника, серед навчального року – винагорода виплачується при повному розрахунку. працівником з врахуванням часу фактичної роботи.</w:t>
      </w:r>
    </w:p>
    <w:p w:rsidR="00D06B37" w:rsidRPr="00B62072" w:rsidRDefault="00FD7805"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4.Розмір винагороди кожному працівникові визначається на спільному засідання керівництва закладу та профкому.</w:t>
      </w:r>
    </w:p>
    <w:p w:rsidR="00D06B37" w:rsidRPr="00B62072" w:rsidRDefault="00FD7805"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5.При визначенні розміру винагороди, враховується:</w:t>
      </w:r>
    </w:p>
    <w:p w:rsidR="00D06B37" w:rsidRPr="00B62072" w:rsidRDefault="00D06B37" w:rsidP="00D06B37">
      <w:pPr>
        <w:pStyle w:val="20"/>
        <w:shd w:val="clear" w:color="auto" w:fill="auto"/>
        <w:spacing w:before="0" w:line="240" w:lineRule="auto"/>
        <w:rPr>
          <w:rFonts w:cs="Times New Roman"/>
          <w:sz w:val="28"/>
          <w:szCs w:val="28"/>
        </w:rPr>
      </w:pPr>
      <w:r w:rsidRPr="00B62072">
        <w:rPr>
          <w:rFonts w:cs="Times New Roman"/>
          <w:sz w:val="28"/>
          <w:szCs w:val="28"/>
        </w:rPr>
        <w:t xml:space="preserve"> - сумлінна праця,</w:t>
      </w:r>
      <w:r w:rsidR="00601538" w:rsidRPr="00B62072">
        <w:rPr>
          <w:rFonts w:cs="Times New Roman"/>
          <w:sz w:val="28"/>
          <w:szCs w:val="28"/>
        </w:rPr>
        <w:t xml:space="preserve"> </w:t>
      </w:r>
      <w:r w:rsidRPr="00B62072">
        <w:rPr>
          <w:rFonts w:cs="Times New Roman"/>
          <w:sz w:val="28"/>
          <w:szCs w:val="28"/>
        </w:rPr>
        <w:t xml:space="preserve">зразкове виконання службових </w:t>
      </w:r>
      <w:proofErr w:type="spellStart"/>
      <w:r w:rsidRPr="00B62072">
        <w:rPr>
          <w:rFonts w:cs="Times New Roman"/>
          <w:sz w:val="28"/>
          <w:szCs w:val="28"/>
        </w:rPr>
        <w:t>обов’язків,виконання</w:t>
      </w:r>
      <w:proofErr w:type="spellEnd"/>
      <w:r w:rsidRPr="00B62072">
        <w:rPr>
          <w:rFonts w:cs="Times New Roman"/>
          <w:sz w:val="28"/>
          <w:szCs w:val="28"/>
        </w:rPr>
        <w:t xml:space="preserve"> правил внутрішнього трудового розпорядку;</w:t>
      </w:r>
    </w:p>
    <w:p w:rsidR="00D06B37" w:rsidRPr="00B62072" w:rsidRDefault="00D06B37" w:rsidP="00D06B37">
      <w:pPr>
        <w:pStyle w:val="20"/>
        <w:shd w:val="clear" w:color="auto" w:fill="auto"/>
        <w:spacing w:before="0" w:line="240" w:lineRule="auto"/>
        <w:rPr>
          <w:rFonts w:cs="Times New Roman"/>
          <w:sz w:val="28"/>
          <w:szCs w:val="28"/>
        </w:rPr>
      </w:pPr>
      <w:r w:rsidRPr="00B62072">
        <w:rPr>
          <w:rFonts w:cs="Times New Roman"/>
          <w:sz w:val="28"/>
          <w:szCs w:val="28"/>
        </w:rPr>
        <w:t xml:space="preserve"> - прояв творчої ініціативи, впровадження нового педагогічного досвіду;</w:t>
      </w:r>
    </w:p>
    <w:p w:rsidR="00D06B37" w:rsidRPr="00B62072" w:rsidRDefault="00D06B37" w:rsidP="00D06B37">
      <w:pPr>
        <w:pStyle w:val="20"/>
        <w:shd w:val="clear" w:color="auto" w:fill="auto"/>
        <w:spacing w:before="0" w:line="240" w:lineRule="auto"/>
        <w:rPr>
          <w:rFonts w:cs="Times New Roman"/>
          <w:sz w:val="28"/>
          <w:szCs w:val="28"/>
        </w:rPr>
      </w:pPr>
      <w:r w:rsidRPr="00B62072">
        <w:rPr>
          <w:rFonts w:cs="Times New Roman"/>
          <w:sz w:val="28"/>
          <w:szCs w:val="28"/>
        </w:rPr>
        <w:t xml:space="preserve"> - досягнення успіхів у навчанні та вихованні дітей, участь у олімпіадах, змаганнях, конкурсах, оглядах тощо.</w:t>
      </w:r>
    </w:p>
    <w:p w:rsidR="00D06B37" w:rsidRPr="00B62072" w:rsidRDefault="00D06B37" w:rsidP="00D06B37">
      <w:pPr>
        <w:pStyle w:val="20"/>
        <w:shd w:val="clear" w:color="auto" w:fill="auto"/>
        <w:spacing w:before="0" w:line="240" w:lineRule="auto"/>
        <w:rPr>
          <w:rFonts w:cs="Times New Roman"/>
          <w:sz w:val="28"/>
          <w:szCs w:val="28"/>
        </w:rPr>
      </w:pPr>
      <w:r w:rsidRPr="00B62072">
        <w:rPr>
          <w:rFonts w:cs="Times New Roman"/>
          <w:sz w:val="28"/>
          <w:szCs w:val="28"/>
        </w:rPr>
        <w:t xml:space="preserve"> - збереження і використання навчально-матеріальної бази та технічних засобів навчання, оформлення кабінетів та майстерень. виготовлення наочності;</w:t>
      </w:r>
    </w:p>
    <w:p w:rsidR="00D06B37" w:rsidRPr="00B62072" w:rsidRDefault="00D06B37" w:rsidP="00D06B37">
      <w:pPr>
        <w:pStyle w:val="20"/>
        <w:shd w:val="clear" w:color="auto" w:fill="auto"/>
        <w:spacing w:before="0" w:line="240" w:lineRule="auto"/>
        <w:rPr>
          <w:rFonts w:cs="Times New Roman"/>
          <w:sz w:val="28"/>
          <w:szCs w:val="28"/>
        </w:rPr>
      </w:pPr>
      <w:r w:rsidRPr="00B62072">
        <w:rPr>
          <w:rFonts w:cs="Times New Roman"/>
          <w:sz w:val="28"/>
          <w:szCs w:val="28"/>
        </w:rPr>
        <w:t xml:space="preserve"> - проведення відкритих уроків, позакласних заходів, робота з батьками;</w:t>
      </w:r>
    </w:p>
    <w:p w:rsidR="00D06B37" w:rsidRPr="00B62072" w:rsidRDefault="00D06B37" w:rsidP="00D06B37">
      <w:pPr>
        <w:pStyle w:val="20"/>
        <w:shd w:val="clear" w:color="auto" w:fill="auto"/>
        <w:spacing w:before="0" w:line="240" w:lineRule="auto"/>
        <w:rPr>
          <w:rFonts w:cs="Times New Roman"/>
          <w:sz w:val="28"/>
          <w:szCs w:val="28"/>
        </w:rPr>
      </w:pPr>
      <w:r w:rsidRPr="00B62072">
        <w:rPr>
          <w:rFonts w:cs="Times New Roman"/>
          <w:sz w:val="28"/>
          <w:szCs w:val="28"/>
        </w:rPr>
        <w:t xml:space="preserve"> - додержання вимог з охорони праці та техніки безпеки, санітарно-гігієнічного режиму.</w:t>
      </w:r>
    </w:p>
    <w:p w:rsidR="00D06B37" w:rsidRPr="00B62072" w:rsidRDefault="00FD7805"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6.При визначенні розміру винагороди, враховується час фактичної роботи працівника протягом відповідного навчального року.</w:t>
      </w:r>
    </w:p>
    <w:p w:rsidR="00D06B37" w:rsidRPr="00B62072" w:rsidRDefault="00FD7805"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7.Винагорода надається на підставі наказу керівника, погодженого з профкомом.</w:t>
      </w:r>
    </w:p>
    <w:p w:rsidR="00D06B37" w:rsidRPr="00B62072" w:rsidRDefault="00FD7805"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8.Розмір щорічної грошової винагороди не може перевищувати  одного посадового окладу (ставки заробітної плати) з урахуванням підвищень на день видання наказу про виплату винагороди.</w:t>
      </w:r>
    </w:p>
    <w:p w:rsidR="00D06B37" w:rsidRPr="00B62072" w:rsidRDefault="00FD7805"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9.Працівники, яким у зв’язку із застосуванням до них дисциплінарних стягнень не одержали винагороди, у разі визнання таких дисциплінарних стягнень неправомірними, винагорода виплачується у розмірі, не меншому за середній розмір винагороди по даному закладу освіти.</w:t>
      </w:r>
    </w:p>
    <w:tbl>
      <w:tblPr>
        <w:tblW w:w="0" w:type="auto"/>
        <w:tblLook w:val="01E0" w:firstRow="1" w:lastRow="1" w:firstColumn="1" w:lastColumn="1" w:noHBand="0" w:noVBand="0"/>
      </w:tblPr>
      <w:tblGrid>
        <w:gridCol w:w="4968"/>
        <w:gridCol w:w="4319"/>
      </w:tblGrid>
      <w:tr w:rsidR="00D06B37" w:rsidRPr="00B62072" w:rsidTr="007F7D74">
        <w:tc>
          <w:tcPr>
            <w:tcW w:w="4968" w:type="dxa"/>
            <w:shd w:val="clear" w:color="auto" w:fill="auto"/>
          </w:tcPr>
          <w:p w:rsidR="00D06B37" w:rsidRPr="00B62072" w:rsidRDefault="00D06B37" w:rsidP="00601538">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Сторони Власника</w:t>
            </w:r>
          </w:p>
          <w:p w:rsidR="00D06B37" w:rsidRPr="00B62072" w:rsidRDefault="00FB5139"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Д</w:t>
            </w:r>
            <w:r w:rsidR="00D06B37" w:rsidRPr="00B62072">
              <w:rPr>
                <w:rFonts w:cs="Times New Roman"/>
                <w:sz w:val="28"/>
                <w:szCs w:val="28"/>
                <w:lang w:eastAsia="ru-RU"/>
              </w:rPr>
              <w:t xml:space="preserve">иректор </w:t>
            </w:r>
            <w:r w:rsidR="00D06B37" w:rsidRPr="00B62072">
              <w:rPr>
                <w:rStyle w:val="2"/>
                <w:rFonts w:cs="Times New Roman"/>
                <w:color w:val="000000"/>
                <w:sz w:val="28"/>
                <w:szCs w:val="28"/>
                <w:lang w:eastAsia="uk-UA"/>
              </w:rPr>
              <w:t>КЗ ЛОР ЛСШ Марії Покрови</w:t>
            </w:r>
          </w:p>
          <w:p w:rsidR="00D06B37" w:rsidRPr="00B62072" w:rsidRDefault="00601538" w:rsidP="00601538">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___________</w:t>
            </w:r>
            <w:r w:rsidR="00FD7805">
              <w:rPr>
                <w:rFonts w:cs="Times New Roman"/>
                <w:sz w:val="28"/>
                <w:szCs w:val="28"/>
                <w:lang w:eastAsia="ru-RU"/>
              </w:rPr>
              <w:t xml:space="preserve">   </w:t>
            </w:r>
            <w:r w:rsidRPr="00B62072">
              <w:rPr>
                <w:rFonts w:cs="Times New Roman"/>
                <w:sz w:val="28"/>
                <w:szCs w:val="28"/>
                <w:lang w:eastAsia="ru-RU"/>
              </w:rPr>
              <w:t>Любомир МОСТОВИЙ</w:t>
            </w:r>
          </w:p>
        </w:tc>
        <w:tc>
          <w:tcPr>
            <w:tcW w:w="4319" w:type="dxa"/>
            <w:shd w:val="clear" w:color="auto" w:fill="auto"/>
          </w:tcPr>
          <w:p w:rsidR="00D06B37" w:rsidRPr="00B62072" w:rsidRDefault="00D06B37" w:rsidP="00601538">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Профспілкової Сторони</w:t>
            </w:r>
          </w:p>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Голова Проф</w:t>
            </w:r>
            <w:r w:rsidR="00FD7805">
              <w:rPr>
                <w:rFonts w:cs="Times New Roman"/>
                <w:sz w:val="28"/>
                <w:szCs w:val="28"/>
                <w:lang w:eastAsia="ru-RU"/>
              </w:rPr>
              <w:t xml:space="preserve">спілкового </w:t>
            </w:r>
            <w:r w:rsidRPr="00B62072">
              <w:rPr>
                <w:rFonts w:cs="Times New Roman"/>
                <w:sz w:val="28"/>
                <w:szCs w:val="28"/>
                <w:lang w:eastAsia="ru-RU"/>
              </w:rPr>
              <w:t>ком</w:t>
            </w:r>
            <w:r w:rsidR="00FD7805">
              <w:rPr>
                <w:rFonts w:cs="Times New Roman"/>
                <w:sz w:val="28"/>
                <w:szCs w:val="28"/>
                <w:lang w:eastAsia="ru-RU"/>
              </w:rPr>
              <w:t>ітету</w:t>
            </w:r>
          </w:p>
          <w:p w:rsidR="00D06B37" w:rsidRPr="00B62072" w:rsidRDefault="00601538" w:rsidP="00601538">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____________</w:t>
            </w:r>
            <w:r w:rsidR="00D06B37" w:rsidRPr="00B62072">
              <w:rPr>
                <w:rFonts w:cs="Times New Roman"/>
                <w:sz w:val="28"/>
                <w:szCs w:val="28"/>
                <w:lang w:eastAsia="ru-RU"/>
              </w:rPr>
              <w:t xml:space="preserve"> </w:t>
            </w:r>
            <w:r w:rsidR="00FD7805">
              <w:rPr>
                <w:rFonts w:cs="Times New Roman"/>
                <w:sz w:val="28"/>
                <w:szCs w:val="28"/>
                <w:lang w:eastAsia="ru-RU"/>
              </w:rPr>
              <w:t xml:space="preserve">    </w:t>
            </w:r>
            <w:r w:rsidRPr="00B62072">
              <w:rPr>
                <w:rFonts w:cs="Times New Roman"/>
                <w:sz w:val="28"/>
                <w:szCs w:val="28"/>
                <w:lang w:eastAsia="ru-RU"/>
              </w:rPr>
              <w:t>Юлія ОМЕЛЯШ</w:t>
            </w:r>
          </w:p>
        </w:tc>
      </w:tr>
    </w:tbl>
    <w:p w:rsidR="00D06B37" w:rsidRPr="00B62072" w:rsidRDefault="00D06B37" w:rsidP="00D06B37">
      <w:pPr>
        <w:pStyle w:val="20"/>
        <w:shd w:val="clear" w:color="auto" w:fill="auto"/>
        <w:spacing w:before="0" w:line="240" w:lineRule="auto"/>
        <w:jc w:val="right"/>
        <w:rPr>
          <w:rFonts w:cs="Times New Roman"/>
          <w:sz w:val="28"/>
          <w:szCs w:val="28"/>
        </w:rPr>
      </w:pPr>
      <w:r w:rsidRPr="00B62072">
        <w:rPr>
          <w:rFonts w:cs="Times New Roman"/>
          <w:sz w:val="28"/>
          <w:szCs w:val="28"/>
        </w:rPr>
        <w:lastRenderedPageBreak/>
        <w:t xml:space="preserve"> Додаток № 2</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shd w:val="clear" w:color="auto" w:fill="FFFFFF"/>
        <w:spacing w:after="0"/>
        <w:jc w:val="center"/>
        <w:rPr>
          <w:rFonts w:ascii="Times New Roman" w:hAnsi="Times New Roman"/>
          <w:b/>
          <w:bCs/>
          <w:color w:val="000000"/>
          <w:spacing w:val="-10"/>
          <w:sz w:val="28"/>
          <w:szCs w:val="28"/>
          <w:lang w:val="uk-UA"/>
        </w:rPr>
      </w:pPr>
      <w:r w:rsidRPr="00B62072">
        <w:rPr>
          <w:rFonts w:ascii="Times New Roman" w:hAnsi="Times New Roman"/>
          <w:b/>
          <w:bCs/>
          <w:color w:val="000000"/>
          <w:spacing w:val="-10"/>
          <w:sz w:val="28"/>
          <w:szCs w:val="28"/>
          <w:lang w:val="uk-UA"/>
        </w:rPr>
        <w:t xml:space="preserve">ПОЛОЖЕННЯ </w:t>
      </w:r>
    </w:p>
    <w:p w:rsidR="00D06B37" w:rsidRPr="00B62072" w:rsidRDefault="00D06B37" w:rsidP="00D06B37">
      <w:pPr>
        <w:shd w:val="clear" w:color="auto" w:fill="FFFFFF"/>
        <w:spacing w:after="0"/>
        <w:jc w:val="center"/>
        <w:rPr>
          <w:rFonts w:ascii="Times New Roman" w:hAnsi="Times New Roman"/>
          <w:b/>
          <w:color w:val="000000"/>
          <w:spacing w:val="-1"/>
          <w:sz w:val="28"/>
          <w:szCs w:val="28"/>
          <w:lang w:val="uk-UA"/>
        </w:rPr>
      </w:pPr>
      <w:r w:rsidRPr="00B62072">
        <w:rPr>
          <w:rFonts w:ascii="Times New Roman" w:hAnsi="Times New Roman"/>
          <w:b/>
          <w:color w:val="000000"/>
          <w:spacing w:val="-1"/>
          <w:sz w:val="28"/>
          <w:szCs w:val="28"/>
          <w:lang w:val="uk-UA"/>
        </w:rPr>
        <w:t>про преміювання працівників Львівської спеціальної школи Марії Покрови та надання матеріальної допомоги з фонду економії заробітної плати</w:t>
      </w:r>
    </w:p>
    <w:p w:rsidR="00D06B37" w:rsidRPr="00B62072" w:rsidRDefault="00D06B37" w:rsidP="00D06B37">
      <w:pPr>
        <w:shd w:val="clear" w:color="auto" w:fill="FFFFFF"/>
        <w:spacing w:after="0" w:line="269" w:lineRule="exact"/>
        <w:ind w:left="10"/>
        <w:jc w:val="center"/>
        <w:rPr>
          <w:rFonts w:ascii="Times New Roman" w:hAnsi="Times New Roman"/>
          <w:sz w:val="28"/>
          <w:szCs w:val="28"/>
          <w:u w:val="single"/>
          <w:lang w:val="uk-UA"/>
        </w:rPr>
      </w:pPr>
      <w:r w:rsidRPr="00B62072">
        <w:rPr>
          <w:rFonts w:ascii="Times New Roman" w:hAnsi="Times New Roman"/>
          <w:bCs/>
          <w:color w:val="000000"/>
          <w:spacing w:val="-5"/>
          <w:sz w:val="28"/>
          <w:szCs w:val="28"/>
          <w:u w:val="single"/>
          <w:lang w:val="uk-UA"/>
        </w:rPr>
        <w:t>1. Загальні положення</w:t>
      </w:r>
    </w:p>
    <w:p w:rsidR="00601538" w:rsidRPr="00B62072" w:rsidRDefault="00601538" w:rsidP="00601538">
      <w:pPr>
        <w:widowControl w:val="0"/>
        <w:shd w:val="clear" w:color="auto" w:fill="FFFFFF"/>
        <w:tabs>
          <w:tab w:val="left" w:pos="422"/>
        </w:tabs>
        <w:autoSpaceDE w:val="0"/>
        <w:autoSpaceDN w:val="0"/>
        <w:adjustRightInd w:val="0"/>
        <w:spacing w:after="0" w:line="240" w:lineRule="auto"/>
        <w:ind w:left="10"/>
        <w:jc w:val="both"/>
        <w:rPr>
          <w:rFonts w:ascii="Times New Roman" w:hAnsi="Times New Roman"/>
          <w:color w:val="000000"/>
          <w:spacing w:val="-35"/>
          <w:sz w:val="28"/>
          <w:szCs w:val="28"/>
          <w:lang w:val="uk-UA"/>
        </w:rPr>
      </w:pPr>
      <w:r w:rsidRPr="00B62072">
        <w:rPr>
          <w:rFonts w:ascii="Times New Roman" w:hAnsi="Times New Roman"/>
          <w:color w:val="000000"/>
          <w:spacing w:val="2"/>
          <w:sz w:val="28"/>
          <w:szCs w:val="28"/>
          <w:lang w:val="uk-UA"/>
        </w:rPr>
        <w:tab/>
      </w:r>
      <w:r w:rsidR="00C938BA">
        <w:rPr>
          <w:rFonts w:ascii="Times New Roman" w:hAnsi="Times New Roman"/>
          <w:color w:val="000000"/>
          <w:spacing w:val="2"/>
          <w:sz w:val="28"/>
          <w:szCs w:val="28"/>
          <w:lang w:val="uk-UA"/>
        </w:rPr>
        <w:tab/>
      </w:r>
      <w:r w:rsidRPr="00B62072">
        <w:rPr>
          <w:rFonts w:ascii="Times New Roman" w:hAnsi="Times New Roman"/>
          <w:color w:val="000000"/>
          <w:spacing w:val="2"/>
          <w:sz w:val="28"/>
          <w:szCs w:val="28"/>
          <w:lang w:val="uk-UA"/>
        </w:rPr>
        <w:t>1.1.П</w:t>
      </w:r>
      <w:r w:rsidR="00D06B37" w:rsidRPr="00B62072">
        <w:rPr>
          <w:rFonts w:ascii="Times New Roman" w:hAnsi="Times New Roman"/>
          <w:color w:val="000000"/>
          <w:spacing w:val="2"/>
          <w:sz w:val="28"/>
          <w:szCs w:val="28"/>
          <w:lang w:val="uk-UA"/>
        </w:rPr>
        <w:t xml:space="preserve">оложення про преміювання розроблене на підставі </w:t>
      </w:r>
      <w:r w:rsidR="00D06B37" w:rsidRPr="00B62072">
        <w:rPr>
          <w:rFonts w:ascii="Times New Roman" w:hAnsi="Times New Roman"/>
          <w:sz w:val="28"/>
          <w:szCs w:val="28"/>
          <w:lang w:val="uk-UA"/>
        </w:rPr>
        <w:t>Закону України від 24.03.1995 № 108/95-ВП «Про оплату праці», постанови Кабінету Міністрів України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та наказу Міністерства освіти і науки України від 26.09.2005  № 557 «Про упорядкування умов оплати праці та затвердження схем тарифних розрядів працівників навчальних закладів, установ освіти та наукових  установ».</w:t>
      </w:r>
    </w:p>
    <w:p w:rsidR="00601538" w:rsidRPr="00B62072" w:rsidRDefault="00601538" w:rsidP="00601538">
      <w:pPr>
        <w:widowControl w:val="0"/>
        <w:shd w:val="clear" w:color="auto" w:fill="FFFFFF"/>
        <w:tabs>
          <w:tab w:val="left" w:pos="422"/>
        </w:tabs>
        <w:autoSpaceDE w:val="0"/>
        <w:autoSpaceDN w:val="0"/>
        <w:adjustRightInd w:val="0"/>
        <w:spacing w:after="0" w:line="240" w:lineRule="auto"/>
        <w:ind w:left="10"/>
        <w:jc w:val="both"/>
        <w:rPr>
          <w:rFonts w:ascii="Times New Roman" w:hAnsi="Times New Roman"/>
          <w:color w:val="000000"/>
          <w:spacing w:val="-2"/>
          <w:sz w:val="28"/>
          <w:szCs w:val="28"/>
          <w:lang w:val="uk-UA"/>
        </w:rPr>
      </w:pPr>
      <w:r w:rsidRPr="00B62072">
        <w:rPr>
          <w:rFonts w:ascii="Times New Roman" w:hAnsi="Times New Roman"/>
          <w:color w:val="000000"/>
          <w:spacing w:val="-35"/>
          <w:sz w:val="28"/>
          <w:szCs w:val="28"/>
          <w:lang w:val="uk-UA"/>
        </w:rPr>
        <w:tab/>
      </w:r>
      <w:r w:rsidR="00C938BA">
        <w:rPr>
          <w:rFonts w:ascii="Times New Roman" w:hAnsi="Times New Roman"/>
          <w:color w:val="000000"/>
          <w:spacing w:val="-35"/>
          <w:sz w:val="28"/>
          <w:szCs w:val="28"/>
          <w:lang w:val="uk-UA"/>
        </w:rPr>
        <w:tab/>
      </w:r>
      <w:r w:rsidRPr="00B62072">
        <w:rPr>
          <w:rFonts w:ascii="Times New Roman" w:hAnsi="Times New Roman"/>
          <w:color w:val="000000"/>
          <w:spacing w:val="-35"/>
          <w:sz w:val="28"/>
          <w:szCs w:val="28"/>
          <w:lang w:val="uk-UA"/>
        </w:rPr>
        <w:t>1</w:t>
      </w:r>
      <w:r w:rsidR="00C938BA">
        <w:rPr>
          <w:rFonts w:ascii="Times New Roman" w:hAnsi="Times New Roman"/>
          <w:color w:val="000000"/>
          <w:spacing w:val="-35"/>
          <w:sz w:val="28"/>
          <w:szCs w:val="28"/>
          <w:lang w:val="uk-UA"/>
        </w:rPr>
        <w:t>.</w:t>
      </w:r>
      <w:r w:rsidRPr="00B62072">
        <w:rPr>
          <w:rFonts w:ascii="Times New Roman" w:hAnsi="Times New Roman"/>
          <w:color w:val="000000"/>
          <w:spacing w:val="-35"/>
          <w:sz w:val="28"/>
          <w:szCs w:val="28"/>
          <w:lang w:val="uk-UA"/>
        </w:rPr>
        <w:t>2.</w:t>
      </w:r>
      <w:r w:rsidR="00D06B37" w:rsidRPr="00B62072">
        <w:rPr>
          <w:rFonts w:ascii="Times New Roman" w:hAnsi="Times New Roman"/>
          <w:color w:val="000000"/>
          <w:spacing w:val="-2"/>
          <w:sz w:val="28"/>
          <w:szCs w:val="28"/>
          <w:lang w:val="uk-UA"/>
        </w:rPr>
        <w:t xml:space="preserve">Положення про преміювання передбачає порядок матеріального стимулювання </w:t>
      </w:r>
      <w:r w:rsidR="00D06B37" w:rsidRPr="00B62072">
        <w:rPr>
          <w:rFonts w:ascii="Times New Roman" w:hAnsi="Times New Roman"/>
          <w:color w:val="000000"/>
          <w:spacing w:val="3"/>
          <w:sz w:val="28"/>
          <w:szCs w:val="28"/>
          <w:lang w:val="uk-UA"/>
        </w:rPr>
        <w:t xml:space="preserve">працівників за творчу активність і ініціативу в реалізації покладених на них </w:t>
      </w:r>
      <w:r w:rsidR="00D06B37" w:rsidRPr="00B62072">
        <w:rPr>
          <w:rFonts w:ascii="Times New Roman" w:hAnsi="Times New Roman"/>
          <w:color w:val="000000"/>
          <w:spacing w:val="8"/>
          <w:sz w:val="28"/>
          <w:szCs w:val="28"/>
          <w:lang w:val="uk-UA"/>
        </w:rPr>
        <w:t>обов'язків, сумлінне, якісне та своєчасне виконання завдань та доручень, високу результативність у роботі, плідну</w:t>
      </w:r>
      <w:r w:rsidR="00D06B37" w:rsidRPr="00B62072">
        <w:rPr>
          <w:rFonts w:ascii="Times New Roman" w:hAnsi="Times New Roman"/>
          <w:color w:val="000000"/>
          <w:spacing w:val="2"/>
          <w:sz w:val="28"/>
          <w:szCs w:val="28"/>
          <w:lang w:val="uk-UA"/>
        </w:rPr>
        <w:t xml:space="preserve"> працю, вагомий внесок у справу навчання та виховання підростаючого покоління, небайдуже ставлення до </w:t>
      </w:r>
      <w:r w:rsidR="00D06B37" w:rsidRPr="00B62072">
        <w:rPr>
          <w:rFonts w:ascii="Times New Roman" w:hAnsi="Times New Roman"/>
          <w:color w:val="000000"/>
          <w:spacing w:val="8"/>
          <w:sz w:val="28"/>
          <w:szCs w:val="28"/>
          <w:lang w:val="uk-UA"/>
        </w:rPr>
        <w:t xml:space="preserve">рейтингу  закладу освіти, показників його </w:t>
      </w:r>
      <w:r w:rsidR="00D06B37" w:rsidRPr="00B62072">
        <w:rPr>
          <w:rFonts w:ascii="Times New Roman" w:hAnsi="Times New Roman"/>
          <w:color w:val="000000"/>
          <w:spacing w:val="-2"/>
          <w:sz w:val="28"/>
          <w:szCs w:val="28"/>
          <w:lang w:val="uk-UA"/>
        </w:rPr>
        <w:t>діяльності.</w:t>
      </w:r>
    </w:p>
    <w:p w:rsidR="00601538" w:rsidRPr="00B62072" w:rsidRDefault="00601538" w:rsidP="00601538">
      <w:pPr>
        <w:widowControl w:val="0"/>
        <w:shd w:val="clear" w:color="auto" w:fill="FFFFFF"/>
        <w:tabs>
          <w:tab w:val="left" w:pos="422"/>
        </w:tabs>
        <w:autoSpaceDE w:val="0"/>
        <w:autoSpaceDN w:val="0"/>
        <w:adjustRightInd w:val="0"/>
        <w:spacing w:after="0" w:line="240" w:lineRule="auto"/>
        <w:ind w:left="10"/>
        <w:jc w:val="both"/>
        <w:rPr>
          <w:rFonts w:ascii="Times New Roman" w:hAnsi="Times New Roman"/>
          <w:color w:val="000000"/>
          <w:spacing w:val="-35"/>
          <w:sz w:val="28"/>
          <w:szCs w:val="28"/>
          <w:lang w:val="uk-UA"/>
        </w:rPr>
      </w:pPr>
      <w:r w:rsidRPr="00B62072">
        <w:rPr>
          <w:rFonts w:ascii="Times New Roman" w:hAnsi="Times New Roman"/>
          <w:color w:val="000000"/>
          <w:spacing w:val="-2"/>
          <w:sz w:val="28"/>
          <w:szCs w:val="28"/>
          <w:lang w:val="uk-UA"/>
        </w:rPr>
        <w:tab/>
      </w:r>
      <w:r w:rsidR="00C938BA">
        <w:rPr>
          <w:rFonts w:ascii="Times New Roman" w:hAnsi="Times New Roman"/>
          <w:color w:val="000000"/>
          <w:spacing w:val="-2"/>
          <w:sz w:val="28"/>
          <w:szCs w:val="28"/>
          <w:lang w:val="uk-UA"/>
        </w:rPr>
        <w:tab/>
      </w:r>
      <w:r w:rsidRPr="00B62072">
        <w:rPr>
          <w:rFonts w:ascii="Times New Roman" w:hAnsi="Times New Roman"/>
          <w:color w:val="000000"/>
          <w:spacing w:val="-35"/>
          <w:sz w:val="28"/>
          <w:szCs w:val="28"/>
          <w:lang w:val="uk-UA"/>
        </w:rPr>
        <w:t>1.3.</w:t>
      </w:r>
      <w:r w:rsidR="00D06B37" w:rsidRPr="00B62072">
        <w:rPr>
          <w:rFonts w:ascii="Times New Roman" w:hAnsi="Times New Roman"/>
          <w:color w:val="000000"/>
          <w:spacing w:val="9"/>
          <w:sz w:val="28"/>
          <w:szCs w:val="28"/>
          <w:lang w:val="uk-UA"/>
        </w:rPr>
        <w:t xml:space="preserve">Згідно з цим положенням здійснюється преміювання всіх працівників, </w:t>
      </w:r>
      <w:r w:rsidR="00D06B37" w:rsidRPr="00B62072">
        <w:rPr>
          <w:rFonts w:ascii="Times New Roman" w:hAnsi="Times New Roman"/>
          <w:color w:val="000000"/>
          <w:spacing w:val="1"/>
          <w:sz w:val="28"/>
          <w:szCs w:val="28"/>
          <w:lang w:val="uk-UA"/>
        </w:rPr>
        <w:t xml:space="preserve">які </w:t>
      </w:r>
      <w:r w:rsidR="00D06B37" w:rsidRPr="00B62072">
        <w:rPr>
          <w:rFonts w:ascii="Times New Roman" w:hAnsi="Times New Roman"/>
          <w:color w:val="000000"/>
          <w:spacing w:val="6"/>
          <w:sz w:val="28"/>
          <w:szCs w:val="28"/>
          <w:lang w:val="uk-UA"/>
        </w:rPr>
        <w:t xml:space="preserve">працюють  в </w:t>
      </w:r>
      <w:r w:rsidR="00FB5139" w:rsidRPr="00B62072">
        <w:rPr>
          <w:rFonts w:ascii="Times New Roman" w:hAnsi="Times New Roman"/>
          <w:color w:val="000000"/>
          <w:spacing w:val="6"/>
          <w:sz w:val="28"/>
          <w:szCs w:val="28"/>
          <w:lang w:val="uk-UA"/>
        </w:rPr>
        <w:t xml:space="preserve">спеціальній </w:t>
      </w:r>
      <w:r w:rsidR="00D06B37" w:rsidRPr="00B62072">
        <w:rPr>
          <w:rFonts w:ascii="Times New Roman" w:hAnsi="Times New Roman"/>
          <w:color w:val="000000"/>
          <w:spacing w:val="6"/>
          <w:sz w:val="28"/>
          <w:szCs w:val="28"/>
          <w:lang w:val="uk-UA"/>
        </w:rPr>
        <w:t>школі Марії Покрови.</w:t>
      </w:r>
    </w:p>
    <w:p w:rsidR="00601538" w:rsidRPr="00B62072" w:rsidRDefault="00601538" w:rsidP="00601538">
      <w:pPr>
        <w:widowControl w:val="0"/>
        <w:shd w:val="clear" w:color="auto" w:fill="FFFFFF"/>
        <w:tabs>
          <w:tab w:val="left" w:pos="422"/>
        </w:tabs>
        <w:autoSpaceDE w:val="0"/>
        <w:autoSpaceDN w:val="0"/>
        <w:adjustRightInd w:val="0"/>
        <w:spacing w:after="0" w:line="240" w:lineRule="auto"/>
        <w:ind w:left="10"/>
        <w:jc w:val="both"/>
        <w:rPr>
          <w:rFonts w:ascii="Times New Roman" w:hAnsi="Times New Roman"/>
          <w:color w:val="000000"/>
          <w:spacing w:val="-35"/>
          <w:sz w:val="28"/>
          <w:szCs w:val="28"/>
          <w:lang w:val="uk-UA"/>
        </w:rPr>
      </w:pPr>
      <w:r w:rsidRPr="00B62072">
        <w:rPr>
          <w:rFonts w:ascii="Times New Roman" w:hAnsi="Times New Roman"/>
          <w:color w:val="000000"/>
          <w:spacing w:val="-35"/>
          <w:sz w:val="28"/>
          <w:szCs w:val="28"/>
          <w:lang w:val="uk-UA"/>
        </w:rPr>
        <w:tab/>
      </w:r>
      <w:r w:rsidR="00C938BA">
        <w:rPr>
          <w:rFonts w:ascii="Times New Roman" w:hAnsi="Times New Roman"/>
          <w:color w:val="000000"/>
          <w:spacing w:val="-35"/>
          <w:sz w:val="28"/>
          <w:szCs w:val="28"/>
          <w:lang w:val="uk-UA"/>
        </w:rPr>
        <w:tab/>
      </w:r>
      <w:r w:rsidRPr="00B62072">
        <w:rPr>
          <w:rFonts w:ascii="Times New Roman" w:hAnsi="Times New Roman"/>
          <w:color w:val="000000"/>
          <w:spacing w:val="-35"/>
          <w:sz w:val="28"/>
          <w:szCs w:val="28"/>
          <w:lang w:val="uk-UA"/>
        </w:rPr>
        <w:t>1.4.</w:t>
      </w:r>
      <w:r w:rsidR="00D06B37" w:rsidRPr="00B62072">
        <w:rPr>
          <w:rFonts w:ascii="Times New Roman" w:hAnsi="Times New Roman"/>
          <w:color w:val="000000"/>
          <w:spacing w:val="2"/>
          <w:sz w:val="28"/>
          <w:szCs w:val="28"/>
          <w:lang w:val="uk-UA"/>
        </w:rPr>
        <w:t xml:space="preserve">Преміювання  </w:t>
      </w:r>
      <w:r w:rsidR="00D06B37" w:rsidRPr="00B62072">
        <w:rPr>
          <w:rFonts w:ascii="Times New Roman" w:hAnsi="Times New Roman"/>
          <w:color w:val="000000"/>
          <w:sz w:val="28"/>
          <w:szCs w:val="28"/>
          <w:lang w:val="uk-UA"/>
        </w:rPr>
        <w:t xml:space="preserve"> п</w:t>
      </w:r>
      <w:r w:rsidR="00D06B37" w:rsidRPr="00B62072">
        <w:rPr>
          <w:rFonts w:ascii="Times New Roman" w:hAnsi="Times New Roman"/>
          <w:color w:val="000000"/>
          <w:spacing w:val="2"/>
          <w:sz w:val="28"/>
          <w:szCs w:val="28"/>
          <w:lang w:val="uk-UA"/>
        </w:rPr>
        <w:t>едагогічних  працівників,  о</w:t>
      </w:r>
      <w:r w:rsidR="00D06B37" w:rsidRPr="00B62072">
        <w:rPr>
          <w:rFonts w:ascii="Times New Roman" w:hAnsi="Times New Roman"/>
          <w:color w:val="000000"/>
          <w:spacing w:val="1"/>
          <w:sz w:val="28"/>
          <w:szCs w:val="28"/>
          <w:lang w:val="uk-UA"/>
        </w:rPr>
        <w:t>бслуговуючого   персоналу</w:t>
      </w:r>
      <w:r w:rsidR="00D06B37" w:rsidRPr="00B62072">
        <w:rPr>
          <w:rFonts w:ascii="Times New Roman" w:hAnsi="Times New Roman"/>
          <w:color w:val="000000"/>
          <w:spacing w:val="2"/>
          <w:sz w:val="28"/>
          <w:szCs w:val="28"/>
          <w:lang w:val="uk-UA"/>
        </w:rPr>
        <w:t xml:space="preserve"> здійснюється </w:t>
      </w:r>
      <w:r w:rsidR="00D06B37" w:rsidRPr="00B62072">
        <w:rPr>
          <w:rFonts w:ascii="Times New Roman" w:hAnsi="Times New Roman"/>
          <w:color w:val="000000"/>
          <w:sz w:val="28"/>
          <w:szCs w:val="28"/>
          <w:lang w:val="uk-UA"/>
        </w:rPr>
        <w:t xml:space="preserve"> за     </w:t>
      </w:r>
      <w:r w:rsidR="00D06B37" w:rsidRPr="00B62072">
        <w:rPr>
          <w:rFonts w:ascii="Times New Roman" w:hAnsi="Times New Roman"/>
          <w:color w:val="000000"/>
          <w:spacing w:val="2"/>
          <w:sz w:val="28"/>
          <w:szCs w:val="28"/>
          <w:lang w:val="uk-UA"/>
        </w:rPr>
        <w:t>результатами роботи  закладів освіти   з урахуванням індивідуальної   оцінки   якості   праці.</w:t>
      </w:r>
    </w:p>
    <w:p w:rsidR="00601538" w:rsidRPr="00B62072" w:rsidRDefault="00601538" w:rsidP="00601538">
      <w:pPr>
        <w:widowControl w:val="0"/>
        <w:shd w:val="clear" w:color="auto" w:fill="FFFFFF"/>
        <w:tabs>
          <w:tab w:val="left" w:pos="422"/>
        </w:tabs>
        <w:autoSpaceDE w:val="0"/>
        <w:autoSpaceDN w:val="0"/>
        <w:adjustRightInd w:val="0"/>
        <w:spacing w:after="0" w:line="240" w:lineRule="auto"/>
        <w:ind w:left="10"/>
        <w:jc w:val="both"/>
        <w:rPr>
          <w:rFonts w:ascii="Times New Roman" w:hAnsi="Times New Roman"/>
          <w:color w:val="000000"/>
          <w:spacing w:val="-35"/>
          <w:sz w:val="28"/>
          <w:szCs w:val="28"/>
          <w:lang w:val="uk-UA"/>
        </w:rPr>
      </w:pPr>
      <w:r w:rsidRPr="00B62072">
        <w:rPr>
          <w:rFonts w:ascii="Times New Roman" w:hAnsi="Times New Roman"/>
          <w:color w:val="000000"/>
          <w:spacing w:val="-35"/>
          <w:sz w:val="28"/>
          <w:szCs w:val="28"/>
          <w:lang w:val="uk-UA"/>
        </w:rPr>
        <w:tab/>
      </w:r>
      <w:r w:rsidR="00C938BA">
        <w:rPr>
          <w:rFonts w:ascii="Times New Roman" w:hAnsi="Times New Roman"/>
          <w:color w:val="000000"/>
          <w:spacing w:val="-35"/>
          <w:sz w:val="28"/>
          <w:szCs w:val="28"/>
          <w:lang w:val="uk-UA"/>
        </w:rPr>
        <w:tab/>
      </w:r>
      <w:r w:rsidRPr="00B62072">
        <w:rPr>
          <w:rFonts w:ascii="Times New Roman" w:hAnsi="Times New Roman"/>
          <w:color w:val="000000"/>
          <w:spacing w:val="-35"/>
          <w:sz w:val="28"/>
          <w:szCs w:val="28"/>
          <w:lang w:val="uk-UA"/>
        </w:rPr>
        <w:t xml:space="preserve">1.5. </w:t>
      </w:r>
      <w:r w:rsidR="00D06B37" w:rsidRPr="00B62072">
        <w:rPr>
          <w:rFonts w:ascii="Times New Roman" w:hAnsi="Times New Roman"/>
          <w:color w:val="000000"/>
          <w:spacing w:val="-2"/>
          <w:sz w:val="28"/>
          <w:szCs w:val="28"/>
          <w:lang w:val="uk-UA"/>
        </w:rPr>
        <w:t xml:space="preserve">Це положення поширюється на всіх  працівників </w:t>
      </w:r>
      <w:r w:rsidR="00FB5139" w:rsidRPr="00B62072">
        <w:rPr>
          <w:rFonts w:ascii="Times New Roman" w:hAnsi="Times New Roman"/>
          <w:color w:val="000000"/>
          <w:spacing w:val="-2"/>
          <w:sz w:val="28"/>
          <w:szCs w:val="28"/>
          <w:lang w:val="uk-UA"/>
        </w:rPr>
        <w:t xml:space="preserve">спеціальної </w:t>
      </w:r>
      <w:r w:rsidR="00D06B37" w:rsidRPr="00B62072">
        <w:rPr>
          <w:rFonts w:ascii="Times New Roman" w:hAnsi="Times New Roman"/>
          <w:color w:val="000000"/>
          <w:spacing w:val="-2"/>
          <w:sz w:val="28"/>
          <w:szCs w:val="28"/>
          <w:lang w:val="uk-UA"/>
        </w:rPr>
        <w:t>школи Марії Покрови.</w:t>
      </w:r>
    </w:p>
    <w:p w:rsidR="00601538" w:rsidRPr="00B62072" w:rsidRDefault="00601538" w:rsidP="00601538">
      <w:pPr>
        <w:widowControl w:val="0"/>
        <w:shd w:val="clear" w:color="auto" w:fill="FFFFFF"/>
        <w:tabs>
          <w:tab w:val="left" w:pos="422"/>
        </w:tabs>
        <w:autoSpaceDE w:val="0"/>
        <w:autoSpaceDN w:val="0"/>
        <w:adjustRightInd w:val="0"/>
        <w:spacing w:after="0" w:line="240" w:lineRule="auto"/>
        <w:ind w:left="10"/>
        <w:jc w:val="both"/>
        <w:rPr>
          <w:rFonts w:ascii="Times New Roman" w:hAnsi="Times New Roman"/>
          <w:color w:val="000000"/>
          <w:spacing w:val="-35"/>
          <w:sz w:val="28"/>
          <w:szCs w:val="28"/>
          <w:lang w:val="uk-UA"/>
        </w:rPr>
      </w:pPr>
      <w:r w:rsidRPr="00B62072">
        <w:rPr>
          <w:rFonts w:ascii="Times New Roman" w:hAnsi="Times New Roman"/>
          <w:color w:val="000000"/>
          <w:spacing w:val="-35"/>
          <w:sz w:val="28"/>
          <w:szCs w:val="28"/>
          <w:lang w:val="uk-UA"/>
        </w:rPr>
        <w:tab/>
      </w:r>
      <w:r w:rsidR="00C938BA">
        <w:rPr>
          <w:rFonts w:ascii="Times New Roman" w:hAnsi="Times New Roman"/>
          <w:color w:val="000000"/>
          <w:spacing w:val="-35"/>
          <w:sz w:val="28"/>
          <w:szCs w:val="28"/>
          <w:lang w:val="uk-UA"/>
        </w:rPr>
        <w:tab/>
      </w:r>
      <w:r w:rsidRPr="00B62072">
        <w:rPr>
          <w:rFonts w:ascii="Times New Roman" w:hAnsi="Times New Roman"/>
          <w:color w:val="000000"/>
          <w:spacing w:val="-35"/>
          <w:sz w:val="28"/>
          <w:szCs w:val="28"/>
          <w:lang w:val="uk-UA"/>
        </w:rPr>
        <w:t>1.6.</w:t>
      </w:r>
      <w:proofErr w:type="spellStart"/>
      <w:r w:rsidR="00D06B37" w:rsidRPr="00B62072">
        <w:rPr>
          <w:rFonts w:ascii="Times New Roman" w:hAnsi="Times New Roman"/>
          <w:color w:val="000000"/>
          <w:spacing w:val="-2"/>
          <w:sz w:val="28"/>
          <w:szCs w:val="28"/>
        </w:rPr>
        <w:t>Здійснює</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облік</w:t>
      </w:r>
      <w:proofErr w:type="spellEnd"/>
      <w:r w:rsidR="00D06B37" w:rsidRPr="00B62072">
        <w:rPr>
          <w:rFonts w:ascii="Times New Roman" w:hAnsi="Times New Roman"/>
          <w:color w:val="000000"/>
          <w:spacing w:val="-2"/>
          <w:sz w:val="28"/>
          <w:szCs w:val="28"/>
        </w:rPr>
        <w:t xml:space="preserve">  за </w:t>
      </w:r>
      <w:proofErr w:type="spellStart"/>
      <w:r w:rsidR="00D06B37" w:rsidRPr="00B62072">
        <w:rPr>
          <w:rFonts w:ascii="Times New Roman" w:hAnsi="Times New Roman"/>
          <w:color w:val="000000"/>
          <w:spacing w:val="-2"/>
          <w:sz w:val="28"/>
          <w:szCs w:val="28"/>
        </w:rPr>
        <w:t>використанням</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коштів</w:t>
      </w:r>
      <w:proofErr w:type="spellEnd"/>
      <w:r w:rsidR="00D06B37" w:rsidRPr="00B62072">
        <w:rPr>
          <w:rFonts w:ascii="Times New Roman" w:hAnsi="Times New Roman"/>
          <w:color w:val="000000"/>
          <w:spacing w:val="-2"/>
          <w:sz w:val="28"/>
          <w:szCs w:val="28"/>
        </w:rPr>
        <w:t xml:space="preserve"> для </w:t>
      </w:r>
      <w:proofErr w:type="spellStart"/>
      <w:r w:rsidR="00D06B37" w:rsidRPr="00B62072">
        <w:rPr>
          <w:rFonts w:ascii="Times New Roman" w:hAnsi="Times New Roman"/>
          <w:color w:val="000000"/>
          <w:spacing w:val="-2"/>
          <w:sz w:val="28"/>
          <w:szCs w:val="28"/>
        </w:rPr>
        <w:t>преміювання</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працівників</w:t>
      </w:r>
      <w:proofErr w:type="spellEnd"/>
      <w:r w:rsidR="00D06B37" w:rsidRPr="00B62072">
        <w:rPr>
          <w:rFonts w:ascii="Times New Roman" w:hAnsi="Times New Roman"/>
          <w:color w:val="000000"/>
          <w:sz w:val="28"/>
          <w:szCs w:val="28"/>
        </w:rPr>
        <w:t xml:space="preserve"> </w:t>
      </w:r>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z w:val="28"/>
          <w:szCs w:val="28"/>
        </w:rPr>
        <w:t>головний</w:t>
      </w:r>
      <w:proofErr w:type="spellEnd"/>
      <w:r w:rsidR="00D06B37" w:rsidRPr="00B62072">
        <w:rPr>
          <w:rFonts w:ascii="Times New Roman" w:hAnsi="Times New Roman"/>
          <w:color w:val="000000"/>
          <w:sz w:val="28"/>
          <w:szCs w:val="28"/>
        </w:rPr>
        <w:t xml:space="preserve">  бухгалтер та бухгалтер по </w:t>
      </w:r>
      <w:proofErr w:type="spellStart"/>
      <w:r w:rsidR="00D06B37" w:rsidRPr="00B62072">
        <w:rPr>
          <w:rFonts w:ascii="Times New Roman" w:hAnsi="Times New Roman"/>
          <w:color w:val="000000"/>
          <w:sz w:val="28"/>
          <w:szCs w:val="28"/>
        </w:rPr>
        <w:t>заробітній</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платі</w:t>
      </w:r>
      <w:proofErr w:type="spellEnd"/>
      <w:r w:rsidR="00D06B37" w:rsidRPr="00B62072">
        <w:rPr>
          <w:rFonts w:ascii="Times New Roman" w:hAnsi="Times New Roman"/>
          <w:color w:val="000000"/>
          <w:sz w:val="28"/>
          <w:szCs w:val="28"/>
        </w:rPr>
        <w:t>.</w:t>
      </w:r>
    </w:p>
    <w:p w:rsidR="00D06B37" w:rsidRPr="00B62072" w:rsidRDefault="00601538" w:rsidP="00601538">
      <w:pPr>
        <w:widowControl w:val="0"/>
        <w:shd w:val="clear" w:color="auto" w:fill="FFFFFF"/>
        <w:tabs>
          <w:tab w:val="left" w:pos="422"/>
        </w:tabs>
        <w:autoSpaceDE w:val="0"/>
        <w:autoSpaceDN w:val="0"/>
        <w:adjustRightInd w:val="0"/>
        <w:spacing w:after="0" w:line="240" w:lineRule="auto"/>
        <w:ind w:left="10"/>
        <w:jc w:val="both"/>
        <w:rPr>
          <w:rFonts w:ascii="Times New Roman" w:hAnsi="Times New Roman"/>
          <w:color w:val="000000"/>
          <w:sz w:val="28"/>
          <w:szCs w:val="28"/>
          <w:lang w:val="uk-UA"/>
        </w:rPr>
      </w:pPr>
      <w:r w:rsidRPr="00B62072">
        <w:rPr>
          <w:rFonts w:ascii="Times New Roman" w:hAnsi="Times New Roman"/>
          <w:color w:val="000000"/>
          <w:spacing w:val="-35"/>
          <w:sz w:val="28"/>
          <w:szCs w:val="28"/>
          <w:lang w:val="uk-UA"/>
        </w:rPr>
        <w:tab/>
      </w:r>
      <w:r w:rsidR="00C938BA">
        <w:rPr>
          <w:rFonts w:ascii="Times New Roman" w:hAnsi="Times New Roman"/>
          <w:color w:val="000000"/>
          <w:spacing w:val="-35"/>
          <w:sz w:val="28"/>
          <w:szCs w:val="28"/>
          <w:lang w:val="uk-UA"/>
        </w:rPr>
        <w:tab/>
      </w:r>
      <w:r w:rsidRPr="00B62072">
        <w:rPr>
          <w:rFonts w:ascii="Times New Roman" w:hAnsi="Times New Roman"/>
          <w:color w:val="000000"/>
          <w:spacing w:val="-35"/>
          <w:sz w:val="28"/>
          <w:szCs w:val="28"/>
          <w:lang w:val="uk-UA"/>
        </w:rPr>
        <w:t xml:space="preserve">1.7. </w:t>
      </w:r>
      <w:proofErr w:type="spellStart"/>
      <w:r w:rsidR="00D06B37" w:rsidRPr="00B62072">
        <w:rPr>
          <w:rFonts w:ascii="Times New Roman" w:hAnsi="Times New Roman"/>
          <w:color w:val="000000"/>
          <w:sz w:val="28"/>
          <w:szCs w:val="28"/>
        </w:rPr>
        <w:t>Положення</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діє</w:t>
      </w:r>
      <w:proofErr w:type="spellEnd"/>
      <w:r w:rsidR="00D06B37" w:rsidRPr="00B62072">
        <w:rPr>
          <w:rFonts w:ascii="Times New Roman" w:hAnsi="Times New Roman"/>
          <w:color w:val="000000"/>
          <w:sz w:val="28"/>
          <w:szCs w:val="28"/>
        </w:rPr>
        <w:t xml:space="preserve"> з </w:t>
      </w:r>
      <w:proofErr w:type="spellStart"/>
      <w:r w:rsidR="00D06B37" w:rsidRPr="00B62072">
        <w:rPr>
          <w:rFonts w:ascii="Times New Roman" w:hAnsi="Times New Roman"/>
          <w:color w:val="000000"/>
          <w:sz w:val="28"/>
          <w:szCs w:val="28"/>
        </w:rPr>
        <w:t>дати</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підписання</w:t>
      </w:r>
      <w:proofErr w:type="spellEnd"/>
      <w:proofErr w:type="gramStart"/>
      <w:r w:rsidR="00D06B37" w:rsidRPr="00B62072">
        <w:rPr>
          <w:rFonts w:ascii="Times New Roman" w:hAnsi="Times New Roman"/>
          <w:color w:val="000000"/>
          <w:sz w:val="28"/>
          <w:szCs w:val="28"/>
        </w:rPr>
        <w:t xml:space="preserve"> У</w:t>
      </w:r>
      <w:proofErr w:type="gramEnd"/>
      <w:r w:rsidR="00D06B37" w:rsidRPr="00B62072">
        <w:rPr>
          <w:rFonts w:ascii="Times New Roman" w:hAnsi="Times New Roman"/>
          <w:color w:val="000000"/>
          <w:sz w:val="28"/>
          <w:szCs w:val="28"/>
        </w:rPr>
        <w:t xml:space="preserve">годи і до </w:t>
      </w:r>
      <w:proofErr w:type="spellStart"/>
      <w:r w:rsidR="00D06B37" w:rsidRPr="00B62072">
        <w:rPr>
          <w:rFonts w:ascii="Times New Roman" w:hAnsi="Times New Roman"/>
          <w:color w:val="000000"/>
          <w:sz w:val="28"/>
          <w:szCs w:val="28"/>
        </w:rPr>
        <w:t>її</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скасування</w:t>
      </w:r>
      <w:proofErr w:type="spellEnd"/>
      <w:r w:rsidR="00D06B37" w:rsidRPr="00B62072">
        <w:rPr>
          <w:rFonts w:ascii="Times New Roman" w:hAnsi="Times New Roman"/>
          <w:color w:val="000000"/>
          <w:sz w:val="28"/>
          <w:szCs w:val="28"/>
        </w:rPr>
        <w:t>.</w:t>
      </w:r>
    </w:p>
    <w:p w:rsidR="00601538" w:rsidRPr="00B62072" w:rsidRDefault="00601538" w:rsidP="00601538">
      <w:pPr>
        <w:widowControl w:val="0"/>
        <w:shd w:val="clear" w:color="auto" w:fill="FFFFFF"/>
        <w:tabs>
          <w:tab w:val="left" w:pos="422"/>
        </w:tabs>
        <w:autoSpaceDE w:val="0"/>
        <w:autoSpaceDN w:val="0"/>
        <w:adjustRightInd w:val="0"/>
        <w:spacing w:after="0" w:line="240" w:lineRule="auto"/>
        <w:ind w:left="10"/>
        <w:jc w:val="both"/>
        <w:rPr>
          <w:rFonts w:ascii="Times New Roman" w:hAnsi="Times New Roman"/>
          <w:color w:val="000000"/>
          <w:spacing w:val="-35"/>
          <w:sz w:val="28"/>
          <w:szCs w:val="28"/>
          <w:lang w:val="uk-UA"/>
        </w:rPr>
      </w:pPr>
    </w:p>
    <w:p w:rsidR="00601538" w:rsidRDefault="00D06B37" w:rsidP="00601538">
      <w:pPr>
        <w:shd w:val="clear" w:color="auto" w:fill="FFFFFF"/>
        <w:spacing w:after="0"/>
        <w:ind w:right="48"/>
        <w:jc w:val="center"/>
        <w:rPr>
          <w:rFonts w:ascii="Times New Roman" w:hAnsi="Times New Roman"/>
          <w:bCs/>
          <w:color w:val="000000"/>
          <w:spacing w:val="-5"/>
          <w:sz w:val="28"/>
          <w:szCs w:val="28"/>
          <w:u w:val="single"/>
          <w:lang w:val="uk-UA"/>
        </w:rPr>
      </w:pPr>
      <w:r w:rsidRPr="00B62072">
        <w:rPr>
          <w:rFonts w:ascii="Times New Roman" w:hAnsi="Times New Roman"/>
          <w:bCs/>
          <w:color w:val="000000"/>
          <w:spacing w:val="-5"/>
          <w:sz w:val="28"/>
          <w:szCs w:val="28"/>
          <w:u w:val="single"/>
        </w:rPr>
        <w:t xml:space="preserve">2.Основні </w:t>
      </w:r>
      <w:proofErr w:type="spellStart"/>
      <w:r w:rsidRPr="00B62072">
        <w:rPr>
          <w:rFonts w:ascii="Times New Roman" w:hAnsi="Times New Roman"/>
          <w:bCs/>
          <w:color w:val="000000"/>
          <w:spacing w:val="-5"/>
          <w:sz w:val="28"/>
          <w:szCs w:val="28"/>
          <w:u w:val="single"/>
        </w:rPr>
        <w:t>показники</w:t>
      </w:r>
      <w:proofErr w:type="spellEnd"/>
      <w:r w:rsidRPr="00B62072">
        <w:rPr>
          <w:rFonts w:ascii="Times New Roman" w:hAnsi="Times New Roman"/>
          <w:bCs/>
          <w:color w:val="000000"/>
          <w:spacing w:val="-5"/>
          <w:sz w:val="28"/>
          <w:szCs w:val="28"/>
          <w:u w:val="single"/>
        </w:rPr>
        <w:t xml:space="preserve"> для </w:t>
      </w:r>
      <w:proofErr w:type="spellStart"/>
      <w:r w:rsidRPr="00B62072">
        <w:rPr>
          <w:rFonts w:ascii="Times New Roman" w:hAnsi="Times New Roman"/>
          <w:bCs/>
          <w:color w:val="000000"/>
          <w:spacing w:val="-5"/>
          <w:sz w:val="28"/>
          <w:szCs w:val="28"/>
          <w:u w:val="single"/>
        </w:rPr>
        <w:t>визначення</w:t>
      </w:r>
      <w:proofErr w:type="spellEnd"/>
      <w:r w:rsidRPr="00B62072">
        <w:rPr>
          <w:rFonts w:ascii="Times New Roman" w:hAnsi="Times New Roman"/>
          <w:bCs/>
          <w:color w:val="000000"/>
          <w:spacing w:val="-5"/>
          <w:sz w:val="28"/>
          <w:szCs w:val="28"/>
          <w:u w:val="single"/>
        </w:rPr>
        <w:t xml:space="preserve"> </w:t>
      </w:r>
      <w:proofErr w:type="spellStart"/>
      <w:proofErr w:type="gramStart"/>
      <w:r w:rsidRPr="00B62072">
        <w:rPr>
          <w:rFonts w:ascii="Times New Roman" w:hAnsi="Times New Roman"/>
          <w:bCs/>
          <w:color w:val="000000"/>
          <w:spacing w:val="-5"/>
          <w:sz w:val="28"/>
          <w:szCs w:val="28"/>
          <w:u w:val="single"/>
        </w:rPr>
        <w:t>прем</w:t>
      </w:r>
      <w:proofErr w:type="gramEnd"/>
      <w:r w:rsidRPr="00B62072">
        <w:rPr>
          <w:rFonts w:ascii="Times New Roman" w:hAnsi="Times New Roman"/>
          <w:bCs/>
          <w:color w:val="000000"/>
          <w:spacing w:val="-5"/>
          <w:sz w:val="28"/>
          <w:szCs w:val="28"/>
          <w:u w:val="single"/>
        </w:rPr>
        <w:t>іювання</w:t>
      </w:r>
      <w:proofErr w:type="spellEnd"/>
      <w:r w:rsidRPr="00B62072">
        <w:rPr>
          <w:rFonts w:ascii="Times New Roman" w:hAnsi="Times New Roman"/>
          <w:bCs/>
          <w:color w:val="000000"/>
          <w:spacing w:val="-5"/>
          <w:sz w:val="28"/>
          <w:szCs w:val="28"/>
          <w:u w:val="single"/>
        </w:rPr>
        <w:t>.</w:t>
      </w:r>
    </w:p>
    <w:p w:rsidR="00C938BA" w:rsidRPr="00C938BA" w:rsidRDefault="00C938BA" w:rsidP="00601538">
      <w:pPr>
        <w:shd w:val="clear" w:color="auto" w:fill="FFFFFF"/>
        <w:spacing w:after="0"/>
        <w:ind w:right="48"/>
        <w:jc w:val="center"/>
        <w:rPr>
          <w:rFonts w:ascii="Times New Roman" w:hAnsi="Times New Roman"/>
          <w:sz w:val="28"/>
          <w:szCs w:val="28"/>
          <w:u w:val="single"/>
          <w:lang w:val="uk-UA"/>
        </w:rPr>
      </w:pPr>
    </w:p>
    <w:p w:rsidR="00C14EFA" w:rsidRPr="00B62072" w:rsidRDefault="00C14EFA" w:rsidP="00C14EFA">
      <w:pPr>
        <w:shd w:val="clear" w:color="auto" w:fill="FFFFFF"/>
        <w:spacing w:after="0"/>
        <w:ind w:right="48"/>
        <w:jc w:val="both"/>
        <w:rPr>
          <w:rFonts w:ascii="Times New Roman" w:hAnsi="Times New Roman"/>
          <w:sz w:val="28"/>
          <w:szCs w:val="28"/>
          <w:u w:val="single"/>
          <w:lang w:val="uk-UA"/>
        </w:rPr>
      </w:pPr>
      <w:r w:rsidRPr="00B62072">
        <w:rPr>
          <w:rFonts w:ascii="Times New Roman" w:hAnsi="Times New Roman"/>
          <w:color w:val="000000"/>
          <w:spacing w:val="2"/>
          <w:sz w:val="28"/>
          <w:szCs w:val="28"/>
          <w:lang w:val="uk-UA"/>
        </w:rPr>
        <w:tab/>
        <w:t>2.1.</w:t>
      </w:r>
      <w:proofErr w:type="spellStart"/>
      <w:r w:rsidR="00D06B37" w:rsidRPr="00B62072">
        <w:rPr>
          <w:rFonts w:ascii="Times New Roman" w:hAnsi="Times New Roman"/>
          <w:color w:val="000000"/>
          <w:spacing w:val="2"/>
          <w:sz w:val="28"/>
          <w:szCs w:val="28"/>
        </w:rPr>
        <w:t>Бездоганне</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виконання</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службових</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обов'язків</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передбачених</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посадовою</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z w:val="28"/>
          <w:szCs w:val="28"/>
        </w:rPr>
        <w:t>інструкцією</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професійна</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сумлінна</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праця</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якість</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роботи</w:t>
      </w:r>
      <w:proofErr w:type="spellEnd"/>
      <w:r w:rsidR="00D06B37" w:rsidRPr="00B62072">
        <w:rPr>
          <w:rFonts w:ascii="Times New Roman" w:hAnsi="Times New Roman"/>
          <w:color w:val="000000"/>
          <w:sz w:val="28"/>
          <w:szCs w:val="28"/>
        </w:rPr>
        <w:t>.</w:t>
      </w:r>
    </w:p>
    <w:p w:rsidR="00C14EFA" w:rsidRPr="00B62072" w:rsidRDefault="00C14EFA" w:rsidP="00C14EFA">
      <w:pPr>
        <w:shd w:val="clear" w:color="auto" w:fill="FFFFFF"/>
        <w:spacing w:after="0"/>
        <w:ind w:right="48"/>
        <w:jc w:val="both"/>
        <w:rPr>
          <w:rFonts w:ascii="Times New Roman" w:hAnsi="Times New Roman"/>
          <w:sz w:val="28"/>
          <w:szCs w:val="28"/>
          <w:u w:val="single"/>
          <w:lang w:val="uk-UA"/>
        </w:rPr>
      </w:pPr>
      <w:r w:rsidRPr="00B62072">
        <w:rPr>
          <w:rFonts w:ascii="Times New Roman" w:hAnsi="Times New Roman"/>
          <w:sz w:val="28"/>
          <w:szCs w:val="28"/>
          <w:lang w:val="uk-UA"/>
        </w:rPr>
        <w:tab/>
        <w:t>2.2.</w:t>
      </w:r>
      <w:proofErr w:type="spellStart"/>
      <w:r w:rsidR="00D06B37" w:rsidRPr="00B62072">
        <w:rPr>
          <w:rFonts w:ascii="Times New Roman" w:hAnsi="Times New Roman"/>
          <w:color w:val="000000"/>
          <w:spacing w:val="-2"/>
          <w:sz w:val="28"/>
          <w:szCs w:val="28"/>
        </w:rPr>
        <w:t>Безумовне</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виконання</w:t>
      </w:r>
      <w:proofErr w:type="spellEnd"/>
      <w:r w:rsidR="00D06B37" w:rsidRPr="00B62072">
        <w:rPr>
          <w:rFonts w:ascii="Times New Roman" w:hAnsi="Times New Roman"/>
          <w:color w:val="000000"/>
          <w:spacing w:val="-2"/>
          <w:sz w:val="28"/>
          <w:szCs w:val="28"/>
        </w:rPr>
        <w:t xml:space="preserve"> правил </w:t>
      </w:r>
      <w:proofErr w:type="spellStart"/>
      <w:r w:rsidR="00D06B37" w:rsidRPr="00B62072">
        <w:rPr>
          <w:rFonts w:ascii="Times New Roman" w:hAnsi="Times New Roman"/>
          <w:color w:val="000000"/>
          <w:spacing w:val="-2"/>
          <w:sz w:val="28"/>
          <w:szCs w:val="28"/>
        </w:rPr>
        <w:t>внутрішнього</w:t>
      </w:r>
      <w:proofErr w:type="spellEnd"/>
      <w:r w:rsidR="00D06B37" w:rsidRPr="00B62072">
        <w:rPr>
          <w:rFonts w:ascii="Times New Roman" w:hAnsi="Times New Roman"/>
          <w:color w:val="000000"/>
          <w:spacing w:val="-2"/>
          <w:sz w:val="28"/>
          <w:szCs w:val="28"/>
        </w:rPr>
        <w:t xml:space="preserve"> трудового </w:t>
      </w:r>
      <w:proofErr w:type="spellStart"/>
      <w:r w:rsidR="00D06B37" w:rsidRPr="00B62072">
        <w:rPr>
          <w:rFonts w:ascii="Times New Roman" w:hAnsi="Times New Roman"/>
          <w:color w:val="000000"/>
          <w:spacing w:val="-2"/>
          <w:sz w:val="28"/>
          <w:szCs w:val="28"/>
        </w:rPr>
        <w:t>розпорядку</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наказів</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керівника</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1"/>
          <w:sz w:val="28"/>
          <w:szCs w:val="28"/>
        </w:rPr>
        <w:t>висока</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виконавська</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дисципліна</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відсутність</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обґрунтованих</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зауважень</w:t>
      </w:r>
      <w:proofErr w:type="spellEnd"/>
      <w:r w:rsidR="00D06B37" w:rsidRPr="00B62072">
        <w:rPr>
          <w:rFonts w:ascii="Times New Roman" w:hAnsi="Times New Roman"/>
          <w:color w:val="000000"/>
          <w:spacing w:val="1"/>
          <w:sz w:val="28"/>
          <w:szCs w:val="28"/>
        </w:rPr>
        <w:t xml:space="preserve"> з боку </w:t>
      </w:r>
      <w:proofErr w:type="spellStart"/>
      <w:r w:rsidR="00D06B37" w:rsidRPr="00B62072">
        <w:rPr>
          <w:rFonts w:ascii="Times New Roman" w:hAnsi="Times New Roman"/>
          <w:color w:val="000000"/>
          <w:spacing w:val="1"/>
          <w:sz w:val="28"/>
          <w:szCs w:val="28"/>
        </w:rPr>
        <w:t>перевіряючих</w:t>
      </w:r>
      <w:proofErr w:type="spellEnd"/>
      <w:r w:rsidR="00D06B37" w:rsidRPr="00B62072">
        <w:rPr>
          <w:rFonts w:ascii="Times New Roman" w:hAnsi="Times New Roman"/>
          <w:color w:val="000000"/>
          <w:spacing w:val="1"/>
          <w:sz w:val="28"/>
          <w:szCs w:val="28"/>
        </w:rPr>
        <w:t>.</w:t>
      </w:r>
    </w:p>
    <w:p w:rsidR="00C14EFA" w:rsidRPr="00B62072" w:rsidRDefault="00C14EFA" w:rsidP="00C14EFA">
      <w:pPr>
        <w:shd w:val="clear" w:color="auto" w:fill="FFFFFF"/>
        <w:spacing w:after="0"/>
        <w:ind w:right="48"/>
        <w:jc w:val="both"/>
        <w:rPr>
          <w:rFonts w:ascii="Times New Roman" w:hAnsi="Times New Roman"/>
          <w:sz w:val="28"/>
          <w:szCs w:val="28"/>
          <w:u w:val="single"/>
          <w:lang w:val="uk-UA"/>
        </w:rPr>
      </w:pPr>
      <w:r w:rsidRPr="00B62072">
        <w:rPr>
          <w:rFonts w:ascii="Times New Roman" w:hAnsi="Times New Roman"/>
          <w:sz w:val="28"/>
          <w:szCs w:val="28"/>
          <w:lang w:val="uk-UA"/>
        </w:rPr>
        <w:tab/>
        <w:t>2.3.</w:t>
      </w:r>
      <w:r w:rsidR="00D06B37" w:rsidRPr="00B62072">
        <w:rPr>
          <w:rFonts w:ascii="Times New Roman" w:hAnsi="Times New Roman"/>
          <w:color w:val="000000"/>
          <w:spacing w:val="2"/>
          <w:sz w:val="28"/>
          <w:szCs w:val="28"/>
          <w:lang w:val="uk-UA"/>
        </w:rPr>
        <w:t>Стабільна багаторічна праця.</w:t>
      </w:r>
    </w:p>
    <w:p w:rsidR="00C14EFA" w:rsidRPr="00B62072" w:rsidRDefault="00C14EFA" w:rsidP="00C14EFA">
      <w:pPr>
        <w:shd w:val="clear" w:color="auto" w:fill="FFFFFF"/>
        <w:spacing w:after="0"/>
        <w:ind w:right="48"/>
        <w:jc w:val="both"/>
        <w:rPr>
          <w:rFonts w:ascii="Times New Roman" w:hAnsi="Times New Roman"/>
          <w:sz w:val="28"/>
          <w:szCs w:val="28"/>
          <w:u w:val="single"/>
          <w:lang w:val="uk-UA"/>
        </w:rPr>
      </w:pPr>
      <w:r w:rsidRPr="00B62072">
        <w:rPr>
          <w:rFonts w:ascii="Times New Roman" w:hAnsi="Times New Roman"/>
          <w:sz w:val="28"/>
          <w:szCs w:val="28"/>
          <w:lang w:val="uk-UA"/>
        </w:rPr>
        <w:tab/>
        <w:t>2.4.</w:t>
      </w:r>
      <w:r w:rsidR="00D06B37" w:rsidRPr="00B62072">
        <w:rPr>
          <w:rFonts w:ascii="Times New Roman" w:hAnsi="Times New Roman"/>
          <w:color w:val="000000"/>
          <w:spacing w:val="-12"/>
          <w:sz w:val="28"/>
          <w:szCs w:val="28"/>
          <w:lang w:val="uk-UA"/>
        </w:rPr>
        <w:t>Ефективна позакласна робота.</w:t>
      </w:r>
    </w:p>
    <w:p w:rsidR="00C14EFA" w:rsidRPr="00B62072" w:rsidRDefault="00C14EFA" w:rsidP="00C14EFA">
      <w:pPr>
        <w:shd w:val="clear" w:color="auto" w:fill="FFFFFF"/>
        <w:spacing w:after="0"/>
        <w:ind w:right="48"/>
        <w:jc w:val="both"/>
        <w:rPr>
          <w:rFonts w:ascii="Times New Roman" w:hAnsi="Times New Roman"/>
          <w:sz w:val="28"/>
          <w:szCs w:val="28"/>
          <w:u w:val="single"/>
          <w:lang w:val="uk-UA"/>
        </w:rPr>
      </w:pPr>
      <w:r w:rsidRPr="00B62072">
        <w:rPr>
          <w:rFonts w:ascii="Times New Roman" w:hAnsi="Times New Roman"/>
          <w:sz w:val="28"/>
          <w:szCs w:val="28"/>
          <w:lang w:val="uk-UA"/>
        </w:rPr>
        <w:lastRenderedPageBreak/>
        <w:tab/>
        <w:t>2.5.</w:t>
      </w:r>
      <w:r w:rsidR="00D06B37" w:rsidRPr="00B62072">
        <w:rPr>
          <w:rFonts w:ascii="Times New Roman" w:hAnsi="Times New Roman"/>
          <w:color w:val="000000"/>
          <w:spacing w:val="8"/>
          <w:sz w:val="28"/>
          <w:szCs w:val="28"/>
          <w:lang w:val="uk-UA"/>
        </w:rPr>
        <w:t xml:space="preserve">Досягнення в роботі чи суспільній діяльності, які призвели до зростання </w:t>
      </w:r>
      <w:r w:rsidR="00D06B37" w:rsidRPr="00B62072">
        <w:rPr>
          <w:rFonts w:ascii="Times New Roman" w:hAnsi="Times New Roman"/>
          <w:color w:val="000000"/>
          <w:sz w:val="28"/>
          <w:szCs w:val="28"/>
          <w:lang w:val="uk-UA"/>
        </w:rPr>
        <w:t>рейтингу школи Марії Покрови.</w:t>
      </w:r>
    </w:p>
    <w:p w:rsidR="00D06B37" w:rsidRPr="00B62072" w:rsidRDefault="00C14EFA" w:rsidP="00C14EFA">
      <w:pPr>
        <w:shd w:val="clear" w:color="auto" w:fill="FFFFFF"/>
        <w:spacing w:after="0"/>
        <w:ind w:right="48"/>
        <w:jc w:val="both"/>
        <w:rPr>
          <w:rFonts w:ascii="Times New Roman" w:hAnsi="Times New Roman"/>
          <w:color w:val="000000"/>
          <w:spacing w:val="1"/>
          <w:sz w:val="28"/>
          <w:szCs w:val="28"/>
          <w:lang w:val="uk-UA"/>
        </w:rPr>
      </w:pPr>
      <w:r w:rsidRPr="00B62072">
        <w:rPr>
          <w:rFonts w:ascii="Times New Roman" w:hAnsi="Times New Roman"/>
          <w:sz w:val="28"/>
          <w:szCs w:val="28"/>
          <w:lang w:val="uk-UA"/>
        </w:rPr>
        <w:tab/>
        <w:t>2.6.</w:t>
      </w:r>
      <w:r w:rsidR="00D06B37" w:rsidRPr="00B62072">
        <w:rPr>
          <w:rFonts w:ascii="Times New Roman" w:hAnsi="Times New Roman"/>
          <w:color w:val="000000"/>
          <w:spacing w:val="1"/>
          <w:sz w:val="28"/>
          <w:szCs w:val="28"/>
          <w:lang w:val="uk-UA"/>
        </w:rPr>
        <w:t>Ініціативність у діяльності та результативність у роботі впродовж року.</w:t>
      </w:r>
    </w:p>
    <w:p w:rsidR="00C14EFA" w:rsidRPr="00B62072" w:rsidRDefault="00C14EFA" w:rsidP="00C14EFA">
      <w:pPr>
        <w:shd w:val="clear" w:color="auto" w:fill="FFFFFF"/>
        <w:spacing w:after="0"/>
        <w:ind w:right="48"/>
        <w:jc w:val="both"/>
        <w:rPr>
          <w:rFonts w:ascii="Times New Roman" w:hAnsi="Times New Roman"/>
          <w:sz w:val="28"/>
          <w:szCs w:val="28"/>
          <w:u w:val="single"/>
          <w:lang w:val="uk-UA"/>
        </w:rPr>
      </w:pPr>
    </w:p>
    <w:p w:rsidR="00C14EFA" w:rsidRDefault="00D06B37" w:rsidP="00C14EFA">
      <w:pPr>
        <w:shd w:val="clear" w:color="auto" w:fill="FFFFFF"/>
        <w:spacing w:after="0" w:line="240" w:lineRule="auto"/>
        <w:ind w:left="58"/>
        <w:jc w:val="center"/>
        <w:rPr>
          <w:rFonts w:ascii="Times New Roman" w:hAnsi="Times New Roman"/>
          <w:bCs/>
          <w:color w:val="000000"/>
          <w:spacing w:val="-5"/>
          <w:sz w:val="28"/>
          <w:szCs w:val="28"/>
          <w:u w:val="single"/>
          <w:lang w:val="uk-UA"/>
        </w:rPr>
      </w:pPr>
      <w:r w:rsidRPr="00B62072">
        <w:rPr>
          <w:rFonts w:ascii="Times New Roman" w:hAnsi="Times New Roman"/>
          <w:bCs/>
          <w:color w:val="000000"/>
          <w:spacing w:val="-5"/>
          <w:sz w:val="28"/>
          <w:szCs w:val="28"/>
          <w:u w:val="single"/>
          <w:lang w:val="uk-UA"/>
        </w:rPr>
        <w:t>3.</w:t>
      </w:r>
      <w:r w:rsidRPr="00B62072">
        <w:rPr>
          <w:rFonts w:ascii="Times New Roman" w:hAnsi="Times New Roman"/>
          <w:color w:val="000000"/>
          <w:spacing w:val="-5"/>
          <w:sz w:val="28"/>
          <w:szCs w:val="28"/>
          <w:u w:val="single"/>
          <w:lang w:val="uk-UA"/>
        </w:rPr>
        <w:t xml:space="preserve">Порядок </w:t>
      </w:r>
      <w:r w:rsidRPr="00B62072">
        <w:rPr>
          <w:rFonts w:ascii="Times New Roman" w:hAnsi="Times New Roman"/>
          <w:bCs/>
          <w:color w:val="000000"/>
          <w:spacing w:val="-5"/>
          <w:sz w:val="28"/>
          <w:szCs w:val="28"/>
          <w:u w:val="single"/>
          <w:lang w:val="uk-UA"/>
        </w:rPr>
        <w:t>визначення фонду преміювання</w:t>
      </w:r>
    </w:p>
    <w:p w:rsidR="00C938BA" w:rsidRPr="00B62072" w:rsidRDefault="00C938BA" w:rsidP="00C14EFA">
      <w:pPr>
        <w:shd w:val="clear" w:color="auto" w:fill="FFFFFF"/>
        <w:spacing w:after="0" w:line="240" w:lineRule="auto"/>
        <w:ind w:left="58"/>
        <w:jc w:val="center"/>
        <w:rPr>
          <w:rFonts w:ascii="Times New Roman" w:hAnsi="Times New Roman"/>
          <w:sz w:val="28"/>
          <w:szCs w:val="28"/>
          <w:u w:val="single"/>
          <w:lang w:val="uk-UA"/>
        </w:rPr>
      </w:pPr>
    </w:p>
    <w:p w:rsidR="00C14EFA" w:rsidRPr="00B62072" w:rsidRDefault="00C14EFA" w:rsidP="00C14EFA">
      <w:pPr>
        <w:shd w:val="clear" w:color="auto" w:fill="FFFFFF"/>
        <w:spacing w:after="0" w:line="240" w:lineRule="auto"/>
        <w:ind w:left="58"/>
        <w:jc w:val="both"/>
        <w:rPr>
          <w:rFonts w:ascii="Times New Roman" w:hAnsi="Times New Roman"/>
          <w:sz w:val="28"/>
          <w:szCs w:val="28"/>
          <w:u w:val="single"/>
          <w:lang w:val="uk-UA"/>
        </w:rPr>
      </w:pPr>
      <w:r w:rsidRPr="00B62072">
        <w:rPr>
          <w:rFonts w:ascii="Times New Roman" w:hAnsi="Times New Roman"/>
          <w:color w:val="000000"/>
          <w:spacing w:val="-6"/>
          <w:sz w:val="28"/>
          <w:szCs w:val="28"/>
          <w:lang w:val="uk-UA"/>
        </w:rPr>
        <w:tab/>
        <w:t>3.1.</w:t>
      </w:r>
      <w:r w:rsidR="00D06B37" w:rsidRPr="00B62072">
        <w:rPr>
          <w:rFonts w:ascii="Times New Roman" w:hAnsi="Times New Roman"/>
          <w:color w:val="000000"/>
          <w:spacing w:val="-6"/>
          <w:sz w:val="28"/>
          <w:szCs w:val="28"/>
          <w:lang w:val="uk-UA"/>
        </w:rPr>
        <w:t xml:space="preserve">Фонд преміювання створюється у розмірі </w:t>
      </w:r>
      <w:r w:rsidR="00D06B37" w:rsidRPr="00B62072">
        <w:rPr>
          <w:rFonts w:ascii="Times New Roman" w:hAnsi="Times New Roman"/>
          <w:color w:val="000000"/>
          <w:spacing w:val="-2"/>
          <w:sz w:val="28"/>
          <w:szCs w:val="28"/>
          <w:lang w:val="uk-UA"/>
        </w:rPr>
        <w:t xml:space="preserve"> </w:t>
      </w:r>
      <w:r w:rsidR="00D06B37" w:rsidRPr="00B62072">
        <w:rPr>
          <w:rFonts w:ascii="Times New Roman" w:hAnsi="Times New Roman"/>
          <w:iCs/>
          <w:color w:val="000000"/>
          <w:spacing w:val="-2"/>
          <w:sz w:val="28"/>
          <w:szCs w:val="28"/>
          <w:lang w:val="uk-UA"/>
        </w:rPr>
        <w:t>100% від економії</w:t>
      </w:r>
      <w:r w:rsidR="00D06B37" w:rsidRPr="00B62072">
        <w:rPr>
          <w:rFonts w:ascii="Times New Roman" w:hAnsi="Times New Roman"/>
          <w:i/>
          <w:iCs/>
          <w:color w:val="000000"/>
          <w:spacing w:val="-2"/>
          <w:sz w:val="28"/>
          <w:szCs w:val="28"/>
          <w:lang w:val="uk-UA"/>
        </w:rPr>
        <w:t xml:space="preserve"> </w:t>
      </w:r>
      <w:r w:rsidR="00D06B37" w:rsidRPr="00B62072">
        <w:rPr>
          <w:rFonts w:ascii="Times New Roman" w:hAnsi="Times New Roman"/>
          <w:color w:val="000000"/>
          <w:spacing w:val="-1"/>
          <w:sz w:val="28"/>
          <w:szCs w:val="28"/>
          <w:lang w:val="uk-UA"/>
        </w:rPr>
        <w:t xml:space="preserve"> фонду заробітної плати.</w:t>
      </w:r>
    </w:p>
    <w:p w:rsidR="00D06B37" w:rsidRPr="00B62072" w:rsidRDefault="00C14EFA" w:rsidP="00C14EFA">
      <w:pPr>
        <w:shd w:val="clear" w:color="auto" w:fill="FFFFFF"/>
        <w:spacing w:after="0" w:line="240" w:lineRule="auto"/>
        <w:ind w:left="58"/>
        <w:jc w:val="both"/>
        <w:rPr>
          <w:rFonts w:ascii="Times New Roman" w:hAnsi="Times New Roman"/>
          <w:color w:val="000000"/>
          <w:spacing w:val="-1"/>
          <w:sz w:val="28"/>
          <w:szCs w:val="28"/>
          <w:lang w:val="uk-UA"/>
        </w:rPr>
      </w:pPr>
      <w:r w:rsidRPr="00B62072">
        <w:rPr>
          <w:rFonts w:ascii="Times New Roman" w:hAnsi="Times New Roman"/>
          <w:sz w:val="28"/>
          <w:szCs w:val="28"/>
          <w:lang w:val="uk-UA"/>
        </w:rPr>
        <w:tab/>
        <w:t>3.2.</w:t>
      </w:r>
      <w:proofErr w:type="spellStart"/>
      <w:r w:rsidR="00D06B37" w:rsidRPr="00B62072">
        <w:rPr>
          <w:rFonts w:ascii="Times New Roman" w:hAnsi="Times New Roman"/>
          <w:color w:val="000000"/>
          <w:spacing w:val="-1"/>
          <w:sz w:val="28"/>
          <w:szCs w:val="28"/>
        </w:rPr>
        <w:t>Преміювальний</w:t>
      </w:r>
      <w:proofErr w:type="spellEnd"/>
      <w:r w:rsidR="00D06B37" w:rsidRPr="00B62072">
        <w:rPr>
          <w:rFonts w:ascii="Times New Roman" w:hAnsi="Times New Roman"/>
          <w:color w:val="000000"/>
          <w:spacing w:val="-1"/>
          <w:sz w:val="28"/>
          <w:szCs w:val="28"/>
        </w:rPr>
        <w:t xml:space="preserve"> фонд </w:t>
      </w:r>
      <w:proofErr w:type="spellStart"/>
      <w:r w:rsidR="00D06B37" w:rsidRPr="00B62072">
        <w:rPr>
          <w:rFonts w:ascii="Times New Roman" w:hAnsi="Times New Roman"/>
          <w:color w:val="000000"/>
          <w:spacing w:val="-1"/>
          <w:sz w:val="28"/>
          <w:szCs w:val="28"/>
        </w:rPr>
        <w:t>розподіляється</w:t>
      </w:r>
      <w:proofErr w:type="spellEnd"/>
      <w:r w:rsidR="00D06B37" w:rsidRPr="00B62072">
        <w:rPr>
          <w:rFonts w:ascii="Times New Roman" w:hAnsi="Times New Roman"/>
          <w:color w:val="000000"/>
          <w:spacing w:val="-1"/>
          <w:sz w:val="28"/>
          <w:szCs w:val="28"/>
        </w:rPr>
        <w:t xml:space="preserve"> на </w:t>
      </w:r>
      <w:proofErr w:type="spellStart"/>
      <w:r w:rsidR="00D06B37" w:rsidRPr="00B62072">
        <w:rPr>
          <w:rFonts w:ascii="Times New Roman" w:hAnsi="Times New Roman"/>
          <w:color w:val="000000"/>
          <w:spacing w:val="-1"/>
          <w:sz w:val="28"/>
          <w:szCs w:val="28"/>
        </w:rPr>
        <w:t>преміювання</w:t>
      </w:r>
      <w:proofErr w:type="spellEnd"/>
      <w:r w:rsidR="00D06B37" w:rsidRPr="00B62072">
        <w:rPr>
          <w:rFonts w:ascii="Times New Roman" w:hAnsi="Times New Roman"/>
          <w:color w:val="000000"/>
          <w:spacing w:val="-1"/>
          <w:sz w:val="28"/>
          <w:szCs w:val="28"/>
        </w:rPr>
        <w:t xml:space="preserve"> та </w:t>
      </w:r>
      <w:proofErr w:type="spellStart"/>
      <w:r w:rsidR="00D06B37" w:rsidRPr="00B62072">
        <w:rPr>
          <w:rFonts w:ascii="Times New Roman" w:hAnsi="Times New Roman"/>
          <w:color w:val="000000"/>
          <w:spacing w:val="-1"/>
          <w:sz w:val="28"/>
          <w:szCs w:val="28"/>
        </w:rPr>
        <w:t>матеріальну</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допомогу</w:t>
      </w:r>
      <w:proofErr w:type="spellEnd"/>
      <w:r w:rsidRPr="00B62072">
        <w:rPr>
          <w:rFonts w:ascii="Times New Roman" w:hAnsi="Times New Roman"/>
          <w:color w:val="000000"/>
          <w:spacing w:val="-1"/>
          <w:sz w:val="28"/>
          <w:szCs w:val="28"/>
          <w:lang w:val="uk-UA"/>
        </w:rPr>
        <w:t>.</w:t>
      </w:r>
      <w:r w:rsidR="00D06B37" w:rsidRPr="00B62072">
        <w:rPr>
          <w:rFonts w:ascii="Times New Roman" w:hAnsi="Times New Roman"/>
          <w:color w:val="000000"/>
          <w:spacing w:val="-1"/>
          <w:sz w:val="28"/>
          <w:szCs w:val="28"/>
        </w:rPr>
        <w:t xml:space="preserve"> </w:t>
      </w:r>
    </w:p>
    <w:p w:rsidR="00C14EFA" w:rsidRPr="00B62072" w:rsidRDefault="00C14EFA" w:rsidP="00C14EFA">
      <w:pPr>
        <w:shd w:val="clear" w:color="auto" w:fill="FFFFFF"/>
        <w:spacing w:after="0" w:line="240" w:lineRule="auto"/>
        <w:ind w:left="58"/>
        <w:jc w:val="both"/>
        <w:rPr>
          <w:rFonts w:ascii="Times New Roman" w:hAnsi="Times New Roman"/>
          <w:sz w:val="28"/>
          <w:szCs w:val="28"/>
          <w:u w:val="single"/>
          <w:lang w:val="uk-UA"/>
        </w:rPr>
      </w:pPr>
    </w:p>
    <w:p w:rsidR="00C14EFA" w:rsidRPr="00C938BA" w:rsidRDefault="00D06B37" w:rsidP="00C14EFA">
      <w:pPr>
        <w:shd w:val="clear" w:color="auto" w:fill="FFFFFF"/>
        <w:spacing w:after="0" w:line="240" w:lineRule="auto"/>
        <w:jc w:val="center"/>
        <w:rPr>
          <w:rFonts w:ascii="Times New Roman" w:hAnsi="Times New Roman"/>
          <w:bCs/>
          <w:color w:val="000000"/>
          <w:spacing w:val="-5"/>
          <w:sz w:val="28"/>
          <w:szCs w:val="28"/>
          <w:u w:val="single"/>
          <w:lang w:val="uk-UA"/>
        </w:rPr>
      </w:pPr>
      <w:r w:rsidRPr="00C938BA">
        <w:rPr>
          <w:rFonts w:ascii="Times New Roman" w:hAnsi="Times New Roman"/>
          <w:color w:val="000000"/>
          <w:spacing w:val="-5"/>
          <w:sz w:val="28"/>
          <w:szCs w:val="28"/>
          <w:u w:val="single"/>
        </w:rPr>
        <w:t xml:space="preserve">4. Порядок </w:t>
      </w:r>
      <w:proofErr w:type="spellStart"/>
      <w:proofErr w:type="gramStart"/>
      <w:r w:rsidRPr="00C938BA">
        <w:rPr>
          <w:rFonts w:ascii="Times New Roman" w:hAnsi="Times New Roman"/>
          <w:bCs/>
          <w:color w:val="000000"/>
          <w:spacing w:val="-5"/>
          <w:sz w:val="28"/>
          <w:szCs w:val="28"/>
          <w:u w:val="single"/>
        </w:rPr>
        <w:t>прем</w:t>
      </w:r>
      <w:proofErr w:type="gramEnd"/>
      <w:r w:rsidRPr="00C938BA">
        <w:rPr>
          <w:rFonts w:ascii="Times New Roman" w:hAnsi="Times New Roman"/>
          <w:bCs/>
          <w:color w:val="000000"/>
          <w:spacing w:val="-5"/>
          <w:sz w:val="28"/>
          <w:szCs w:val="28"/>
          <w:u w:val="single"/>
        </w:rPr>
        <w:t>іювання</w:t>
      </w:r>
      <w:proofErr w:type="spellEnd"/>
    </w:p>
    <w:p w:rsidR="00C938BA" w:rsidRPr="00C938BA" w:rsidRDefault="00C938BA" w:rsidP="00C14EFA">
      <w:pPr>
        <w:shd w:val="clear" w:color="auto" w:fill="FFFFFF"/>
        <w:spacing w:after="0" w:line="240" w:lineRule="auto"/>
        <w:jc w:val="center"/>
        <w:rPr>
          <w:rFonts w:ascii="Times New Roman" w:hAnsi="Times New Roman"/>
          <w:bCs/>
          <w:color w:val="000000"/>
          <w:spacing w:val="-5"/>
          <w:sz w:val="28"/>
          <w:szCs w:val="28"/>
          <w:lang w:val="uk-UA"/>
        </w:rPr>
      </w:pPr>
    </w:p>
    <w:p w:rsidR="00C14EFA" w:rsidRPr="00B62072" w:rsidRDefault="00C14EFA" w:rsidP="00C14EFA">
      <w:pPr>
        <w:shd w:val="clear" w:color="auto" w:fill="FFFFFF"/>
        <w:spacing w:after="0" w:line="240" w:lineRule="auto"/>
        <w:jc w:val="both"/>
        <w:rPr>
          <w:rFonts w:ascii="Times New Roman" w:hAnsi="Times New Roman"/>
          <w:sz w:val="28"/>
          <w:szCs w:val="28"/>
          <w:u w:val="single"/>
          <w:lang w:val="uk-UA"/>
        </w:rPr>
      </w:pPr>
      <w:r w:rsidRPr="00B62072">
        <w:rPr>
          <w:rFonts w:ascii="Times New Roman" w:hAnsi="Times New Roman"/>
          <w:color w:val="000000"/>
          <w:spacing w:val="3"/>
          <w:sz w:val="28"/>
          <w:szCs w:val="28"/>
          <w:lang w:val="uk-UA"/>
        </w:rPr>
        <w:tab/>
        <w:t>4.1.</w:t>
      </w:r>
      <w:proofErr w:type="spellStart"/>
      <w:r w:rsidR="00D06B37" w:rsidRPr="00B62072">
        <w:rPr>
          <w:rFonts w:ascii="Times New Roman" w:hAnsi="Times New Roman"/>
          <w:color w:val="000000"/>
          <w:spacing w:val="3"/>
          <w:sz w:val="28"/>
          <w:szCs w:val="28"/>
        </w:rPr>
        <w:t>Преміювання</w:t>
      </w:r>
      <w:proofErr w:type="spellEnd"/>
      <w:r w:rsidR="00D06B37" w:rsidRPr="00B62072">
        <w:rPr>
          <w:rFonts w:ascii="Times New Roman" w:hAnsi="Times New Roman"/>
          <w:color w:val="000000"/>
          <w:spacing w:val="3"/>
          <w:sz w:val="28"/>
          <w:szCs w:val="28"/>
        </w:rPr>
        <w:t xml:space="preserve"> </w:t>
      </w:r>
      <w:proofErr w:type="spellStart"/>
      <w:r w:rsidR="00D06B37" w:rsidRPr="00B62072">
        <w:rPr>
          <w:rFonts w:ascii="Times New Roman" w:hAnsi="Times New Roman"/>
          <w:color w:val="000000"/>
          <w:spacing w:val="3"/>
          <w:sz w:val="28"/>
          <w:szCs w:val="28"/>
        </w:rPr>
        <w:t>може</w:t>
      </w:r>
      <w:proofErr w:type="spellEnd"/>
      <w:r w:rsidR="00D06B37" w:rsidRPr="00B62072">
        <w:rPr>
          <w:rFonts w:ascii="Times New Roman" w:hAnsi="Times New Roman"/>
          <w:color w:val="000000"/>
          <w:spacing w:val="3"/>
          <w:sz w:val="28"/>
          <w:szCs w:val="28"/>
        </w:rPr>
        <w:t xml:space="preserve"> </w:t>
      </w:r>
      <w:proofErr w:type="spellStart"/>
      <w:r w:rsidR="00D06B37" w:rsidRPr="00B62072">
        <w:rPr>
          <w:rFonts w:ascii="Times New Roman" w:hAnsi="Times New Roman"/>
          <w:color w:val="000000"/>
          <w:spacing w:val="3"/>
          <w:sz w:val="28"/>
          <w:szCs w:val="28"/>
        </w:rPr>
        <w:t>здійснюватись</w:t>
      </w:r>
      <w:proofErr w:type="spellEnd"/>
      <w:r w:rsidR="00D06B37" w:rsidRPr="00B62072">
        <w:rPr>
          <w:rFonts w:ascii="Times New Roman" w:hAnsi="Times New Roman"/>
          <w:color w:val="000000"/>
          <w:spacing w:val="3"/>
          <w:sz w:val="28"/>
          <w:szCs w:val="28"/>
        </w:rPr>
        <w:t xml:space="preserve"> за результатами </w:t>
      </w:r>
      <w:proofErr w:type="spellStart"/>
      <w:r w:rsidR="00D06B37" w:rsidRPr="00B62072">
        <w:rPr>
          <w:rFonts w:ascii="Times New Roman" w:hAnsi="Times New Roman"/>
          <w:color w:val="000000"/>
          <w:spacing w:val="3"/>
          <w:sz w:val="28"/>
          <w:szCs w:val="28"/>
        </w:rPr>
        <w:t>праці</w:t>
      </w:r>
      <w:proofErr w:type="spellEnd"/>
      <w:r w:rsidR="00D06B37" w:rsidRPr="00B62072">
        <w:rPr>
          <w:rFonts w:ascii="Times New Roman" w:hAnsi="Times New Roman"/>
          <w:color w:val="000000"/>
          <w:spacing w:val="3"/>
          <w:sz w:val="28"/>
          <w:szCs w:val="28"/>
        </w:rPr>
        <w:t xml:space="preserve"> за </w:t>
      </w:r>
      <w:proofErr w:type="spellStart"/>
      <w:r w:rsidR="00D06B37" w:rsidRPr="00B62072">
        <w:rPr>
          <w:rFonts w:ascii="Times New Roman" w:hAnsi="Times New Roman"/>
          <w:color w:val="000000"/>
          <w:spacing w:val="3"/>
          <w:sz w:val="28"/>
          <w:szCs w:val="28"/>
        </w:rPr>
        <w:t>місяць</w:t>
      </w:r>
      <w:proofErr w:type="spellEnd"/>
      <w:r w:rsidR="00D06B37" w:rsidRPr="00B62072">
        <w:rPr>
          <w:rFonts w:ascii="Times New Roman" w:hAnsi="Times New Roman"/>
          <w:color w:val="000000"/>
          <w:spacing w:val="3"/>
          <w:sz w:val="28"/>
          <w:szCs w:val="28"/>
        </w:rPr>
        <w:t xml:space="preserve">, квартал, </w:t>
      </w:r>
      <w:proofErr w:type="spellStart"/>
      <w:r w:rsidR="00D06B37" w:rsidRPr="00B62072">
        <w:rPr>
          <w:rFonts w:ascii="Times New Roman" w:hAnsi="Times New Roman"/>
          <w:color w:val="000000"/>
          <w:spacing w:val="3"/>
          <w:sz w:val="28"/>
          <w:szCs w:val="28"/>
        </w:rPr>
        <w:t>рік</w:t>
      </w:r>
      <w:proofErr w:type="spellEnd"/>
      <w:r w:rsidR="00D06B37" w:rsidRPr="00B62072">
        <w:rPr>
          <w:rFonts w:ascii="Times New Roman" w:hAnsi="Times New Roman"/>
          <w:color w:val="000000"/>
          <w:spacing w:val="3"/>
          <w:sz w:val="28"/>
          <w:szCs w:val="28"/>
        </w:rPr>
        <w:t xml:space="preserve">, а </w:t>
      </w:r>
      <w:proofErr w:type="spellStart"/>
      <w:r w:rsidR="00D06B37" w:rsidRPr="00B62072">
        <w:rPr>
          <w:rFonts w:ascii="Times New Roman" w:hAnsi="Times New Roman"/>
          <w:color w:val="000000"/>
          <w:spacing w:val="1"/>
          <w:sz w:val="28"/>
          <w:szCs w:val="28"/>
        </w:rPr>
        <w:t>також</w:t>
      </w:r>
      <w:proofErr w:type="spellEnd"/>
      <w:r w:rsidR="00D06B37" w:rsidRPr="00B62072">
        <w:rPr>
          <w:rFonts w:ascii="Times New Roman" w:hAnsi="Times New Roman"/>
          <w:color w:val="000000"/>
          <w:spacing w:val="1"/>
          <w:sz w:val="28"/>
          <w:szCs w:val="28"/>
        </w:rPr>
        <w:t xml:space="preserve"> до </w:t>
      </w:r>
      <w:proofErr w:type="spellStart"/>
      <w:r w:rsidR="00D06B37" w:rsidRPr="00B62072">
        <w:rPr>
          <w:rFonts w:ascii="Times New Roman" w:hAnsi="Times New Roman"/>
          <w:color w:val="000000"/>
          <w:spacing w:val="1"/>
          <w:sz w:val="28"/>
          <w:szCs w:val="28"/>
        </w:rPr>
        <w:t>державних</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професійних</w:t>
      </w:r>
      <w:proofErr w:type="spellEnd"/>
      <w:r w:rsidR="00D06B37" w:rsidRPr="00B62072">
        <w:rPr>
          <w:rFonts w:ascii="Times New Roman" w:hAnsi="Times New Roman"/>
          <w:color w:val="000000"/>
          <w:spacing w:val="1"/>
          <w:sz w:val="28"/>
          <w:szCs w:val="28"/>
        </w:rPr>
        <w:t xml:space="preserve"> свят та </w:t>
      </w:r>
      <w:proofErr w:type="spellStart"/>
      <w:r w:rsidR="00D06B37" w:rsidRPr="00B62072">
        <w:rPr>
          <w:rFonts w:ascii="Times New Roman" w:hAnsi="Times New Roman"/>
          <w:color w:val="000000"/>
          <w:spacing w:val="1"/>
          <w:sz w:val="28"/>
          <w:szCs w:val="28"/>
        </w:rPr>
        <w:t>особистих</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ювілейних</w:t>
      </w:r>
      <w:proofErr w:type="spellEnd"/>
      <w:r w:rsidR="00D06B37" w:rsidRPr="00B62072">
        <w:rPr>
          <w:rFonts w:ascii="Times New Roman" w:hAnsi="Times New Roman"/>
          <w:color w:val="000000"/>
          <w:spacing w:val="1"/>
          <w:sz w:val="28"/>
          <w:szCs w:val="28"/>
        </w:rPr>
        <w:t xml:space="preserve"> дат.</w:t>
      </w:r>
    </w:p>
    <w:p w:rsidR="00C14EFA" w:rsidRPr="00B62072" w:rsidRDefault="00C14EFA" w:rsidP="00C14EFA">
      <w:pPr>
        <w:shd w:val="clear" w:color="auto" w:fill="FFFFFF"/>
        <w:spacing w:after="0" w:line="240" w:lineRule="auto"/>
        <w:jc w:val="both"/>
        <w:rPr>
          <w:rFonts w:ascii="Times New Roman" w:hAnsi="Times New Roman"/>
          <w:sz w:val="28"/>
          <w:szCs w:val="28"/>
          <w:u w:val="single"/>
          <w:lang w:val="uk-UA"/>
        </w:rPr>
      </w:pPr>
      <w:r w:rsidRPr="00B62072">
        <w:rPr>
          <w:rFonts w:ascii="Times New Roman" w:hAnsi="Times New Roman"/>
          <w:sz w:val="28"/>
          <w:szCs w:val="28"/>
          <w:lang w:val="uk-UA"/>
        </w:rPr>
        <w:tab/>
        <w:t>4.2.</w:t>
      </w:r>
      <w:proofErr w:type="spellStart"/>
      <w:r w:rsidR="00D06B37" w:rsidRPr="00B62072">
        <w:rPr>
          <w:rFonts w:ascii="Times New Roman" w:hAnsi="Times New Roman"/>
          <w:color w:val="000000"/>
          <w:spacing w:val="-2"/>
          <w:sz w:val="28"/>
          <w:szCs w:val="28"/>
        </w:rPr>
        <w:t>Преміювання</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працівників</w:t>
      </w:r>
      <w:proofErr w:type="spellEnd"/>
      <w:r w:rsidR="00D06B37" w:rsidRPr="00B62072">
        <w:rPr>
          <w:rFonts w:ascii="Times New Roman" w:hAnsi="Times New Roman"/>
          <w:color w:val="000000"/>
          <w:sz w:val="28"/>
          <w:szCs w:val="28"/>
        </w:rPr>
        <w:t xml:space="preserve"> </w:t>
      </w:r>
      <w:r w:rsidR="00FB5139" w:rsidRPr="00B62072">
        <w:rPr>
          <w:rFonts w:ascii="Times New Roman" w:hAnsi="Times New Roman"/>
          <w:color w:val="000000"/>
          <w:sz w:val="28"/>
          <w:szCs w:val="28"/>
          <w:lang w:val="uk-UA"/>
        </w:rPr>
        <w:t xml:space="preserve">спеціальної </w:t>
      </w:r>
      <w:proofErr w:type="spellStart"/>
      <w:r w:rsidR="00D06B37" w:rsidRPr="00B62072">
        <w:rPr>
          <w:rFonts w:ascii="Times New Roman" w:hAnsi="Times New Roman"/>
          <w:color w:val="000000"/>
          <w:sz w:val="28"/>
          <w:szCs w:val="28"/>
        </w:rPr>
        <w:t>школи</w:t>
      </w:r>
      <w:proofErr w:type="spellEnd"/>
      <w:r w:rsidR="00D06B37" w:rsidRPr="00B62072">
        <w:rPr>
          <w:rFonts w:ascii="Times New Roman" w:hAnsi="Times New Roman"/>
          <w:color w:val="000000"/>
          <w:sz w:val="28"/>
          <w:szCs w:val="28"/>
        </w:rPr>
        <w:t xml:space="preserve"> </w:t>
      </w:r>
      <w:r w:rsidR="00D06B37" w:rsidRPr="00B62072">
        <w:rPr>
          <w:rFonts w:ascii="Times New Roman" w:hAnsi="Times New Roman"/>
          <w:color w:val="000000"/>
          <w:sz w:val="28"/>
          <w:szCs w:val="28"/>
          <w:lang w:val="uk-UA"/>
        </w:rPr>
        <w:t xml:space="preserve">Марії Покрови </w:t>
      </w:r>
      <w:proofErr w:type="spellStart"/>
      <w:r w:rsidR="00D06B37" w:rsidRPr="00B62072">
        <w:rPr>
          <w:rFonts w:ascii="Times New Roman" w:hAnsi="Times New Roman"/>
          <w:color w:val="000000"/>
          <w:spacing w:val="2"/>
          <w:sz w:val="28"/>
          <w:szCs w:val="28"/>
        </w:rPr>
        <w:t>з</w:t>
      </w:r>
      <w:r w:rsidR="00D06B37" w:rsidRPr="00B62072">
        <w:rPr>
          <w:rFonts w:ascii="Times New Roman" w:hAnsi="Times New Roman"/>
          <w:color w:val="000000"/>
          <w:sz w:val="28"/>
          <w:szCs w:val="28"/>
        </w:rPr>
        <w:t>дійснюється</w:t>
      </w:r>
      <w:proofErr w:type="spellEnd"/>
      <w:r w:rsidR="00D06B37" w:rsidRPr="00B62072">
        <w:rPr>
          <w:rFonts w:ascii="Times New Roman" w:hAnsi="Times New Roman"/>
          <w:color w:val="000000"/>
          <w:spacing w:val="-2"/>
          <w:sz w:val="28"/>
          <w:szCs w:val="28"/>
        </w:rPr>
        <w:t xml:space="preserve"> наказом директора за </w:t>
      </w:r>
      <w:proofErr w:type="spellStart"/>
      <w:r w:rsidR="00D06B37" w:rsidRPr="00B62072">
        <w:rPr>
          <w:rFonts w:ascii="Times New Roman" w:hAnsi="Times New Roman"/>
          <w:color w:val="000000"/>
          <w:spacing w:val="-2"/>
          <w:sz w:val="28"/>
          <w:szCs w:val="28"/>
        </w:rPr>
        <w:t>погодженням</w:t>
      </w:r>
      <w:proofErr w:type="spellEnd"/>
      <w:r w:rsidR="00D06B37" w:rsidRPr="00B62072">
        <w:rPr>
          <w:rFonts w:ascii="Times New Roman" w:hAnsi="Times New Roman"/>
          <w:color w:val="000000"/>
          <w:spacing w:val="-2"/>
          <w:sz w:val="28"/>
          <w:szCs w:val="28"/>
        </w:rPr>
        <w:t xml:space="preserve"> з </w:t>
      </w:r>
      <w:proofErr w:type="spellStart"/>
      <w:r w:rsidR="00D06B37" w:rsidRPr="00B62072">
        <w:rPr>
          <w:rFonts w:ascii="Times New Roman" w:hAnsi="Times New Roman"/>
          <w:color w:val="000000"/>
          <w:spacing w:val="4"/>
          <w:sz w:val="28"/>
          <w:szCs w:val="28"/>
        </w:rPr>
        <w:t>профспілковим</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комітетом</w:t>
      </w:r>
      <w:proofErr w:type="spellEnd"/>
      <w:r w:rsidR="00D06B37" w:rsidRPr="00B62072">
        <w:rPr>
          <w:rFonts w:ascii="Times New Roman" w:hAnsi="Times New Roman"/>
          <w:color w:val="000000"/>
          <w:spacing w:val="4"/>
          <w:sz w:val="28"/>
          <w:szCs w:val="28"/>
        </w:rPr>
        <w:t>.</w:t>
      </w:r>
      <w:r w:rsidR="00D06B37" w:rsidRPr="00B62072">
        <w:rPr>
          <w:rFonts w:ascii="Times New Roman" w:hAnsi="Times New Roman"/>
          <w:color w:val="000000"/>
          <w:spacing w:val="-2"/>
          <w:sz w:val="28"/>
          <w:szCs w:val="28"/>
        </w:rPr>
        <w:t xml:space="preserve"> </w:t>
      </w:r>
    </w:p>
    <w:p w:rsidR="00C14EFA" w:rsidRPr="00B62072" w:rsidRDefault="00C14EFA" w:rsidP="00C14EFA">
      <w:pPr>
        <w:shd w:val="clear" w:color="auto" w:fill="FFFFFF"/>
        <w:spacing w:after="0" w:line="240" w:lineRule="auto"/>
        <w:jc w:val="both"/>
        <w:rPr>
          <w:rFonts w:ascii="Times New Roman" w:hAnsi="Times New Roman"/>
          <w:sz w:val="28"/>
          <w:szCs w:val="28"/>
          <w:u w:val="single"/>
          <w:lang w:val="uk-UA"/>
        </w:rPr>
      </w:pPr>
      <w:r w:rsidRPr="00B62072">
        <w:rPr>
          <w:rFonts w:ascii="Times New Roman" w:hAnsi="Times New Roman"/>
          <w:sz w:val="28"/>
          <w:szCs w:val="28"/>
          <w:lang w:val="uk-UA"/>
        </w:rPr>
        <w:tab/>
        <w:t>4.3.</w:t>
      </w:r>
      <w:r w:rsidR="00D06B37" w:rsidRPr="00B62072">
        <w:rPr>
          <w:rFonts w:ascii="Times New Roman" w:hAnsi="Times New Roman"/>
          <w:color w:val="000000"/>
          <w:spacing w:val="2"/>
          <w:sz w:val="28"/>
          <w:szCs w:val="28"/>
        </w:rPr>
        <w:t xml:space="preserve">Для </w:t>
      </w:r>
      <w:proofErr w:type="spellStart"/>
      <w:r w:rsidR="00D06B37" w:rsidRPr="00B62072">
        <w:rPr>
          <w:rFonts w:ascii="Times New Roman" w:hAnsi="Times New Roman"/>
          <w:color w:val="000000"/>
          <w:spacing w:val="2"/>
          <w:sz w:val="28"/>
          <w:szCs w:val="28"/>
        </w:rPr>
        <w:t>визначення</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розміру</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премії</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враховується</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виконання</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основних</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показників</w:t>
      </w:r>
      <w:proofErr w:type="spellEnd"/>
      <w:r w:rsidR="00D06B37" w:rsidRPr="00B62072">
        <w:rPr>
          <w:rFonts w:ascii="Times New Roman" w:hAnsi="Times New Roman"/>
          <w:color w:val="000000"/>
          <w:spacing w:val="2"/>
          <w:sz w:val="28"/>
          <w:szCs w:val="28"/>
        </w:rPr>
        <w:t xml:space="preserve"> установи та в межах фонду </w:t>
      </w:r>
      <w:proofErr w:type="spellStart"/>
      <w:r w:rsidR="00D06B37" w:rsidRPr="00B62072">
        <w:rPr>
          <w:rFonts w:ascii="Times New Roman" w:hAnsi="Times New Roman"/>
          <w:color w:val="000000"/>
          <w:spacing w:val="2"/>
          <w:sz w:val="28"/>
          <w:szCs w:val="28"/>
        </w:rPr>
        <w:t>заробітної</w:t>
      </w:r>
      <w:proofErr w:type="spellEnd"/>
      <w:r w:rsidR="00D06B37" w:rsidRPr="00B62072">
        <w:rPr>
          <w:rFonts w:ascii="Times New Roman" w:hAnsi="Times New Roman"/>
          <w:color w:val="000000"/>
          <w:spacing w:val="2"/>
          <w:sz w:val="28"/>
          <w:szCs w:val="28"/>
        </w:rPr>
        <w:t xml:space="preserve"> плати на </w:t>
      </w:r>
      <w:proofErr w:type="spellStart"/>
      <w:r w:rsidR="00D06B37" w:rsidRPr="00B62072">
        <w:rPr>
          <w:rFonts w:ascii="Times New Roman" w:hAnsi="Times New Roman"/>
          <w:color w:val="000000"/>
          <w:spacing w:val="2"/>
          <w:sz w:val="28"/>
          <w:szCs w:val="28"/>
        </w:rPr>
        <w:t>фінансовий</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рік</w:t>
      </w:r>
      <w:proofErr w:type="spellEnd"/>
      <w:r w:rsidR="00D06B37" w:rsidRPr="00B62072">
        <w:rPr>
          <w:rFonts w:ascii="Times New Roman" w:hAnsi="Times New Roman"/>
          <w:color w:val="000000"/>
          <w:spacing w:val="2"/>
          <w:sz w:val="28"/>
          <w:szCs w:val="28"/>
        </w:rPr>
        <w:t>.</w:t>
      </w:r>
    </w:p>
    <w:p w:rsidR="00D06B37" w:rsidRPr="00B62072" w:rsidRDefault="00C14EFA" w:rsidP="00C14EFA">
      <w:pPr>
        <w:shd w:val="clear" w:color="auto" w:fill="FFFFFF"/>
        <w:spacing w:after="0" w:line="240" w:lineRule="auto"/>
        <w:jc w:val="both"/>
        <w:rPr>
          <w:rFonts w:ascii="Times New Roman" w:hAnsi="Times New Roman"/>
          <w:iCs/>
          <w:color w:val="000000"/>
          <w:spacing w:val="-4"/>
          <w:sz w:val="28"/>
          <w:szCs w:val="28"/>
          <w:lang w:val="uk-UA"/>
        </w:rPr>
      </w:pPr>
      <w:r w:rsidRPr="00B62072">
        <w:rPr>
          <w:rFonts w:ascii="Times New Roman" w:hAnsi="Times New Roman"/>
          <w:sz w:val="28"/>
          <w:szCs w:val="28"/>
          <w:lang w:val="uk-UA"/>
        </w:rPr>
        <w:tab/>
        <w:t>4.4.</w:t>
      </w:r>
      <w:proofErr w:type="spellStart"/>
      <w:r w:rsidR="00D06B37" w:rsidRPr="00B62072">
        <w:rPr>
          <w:rFonts w:ascii="Times New Roman" w:hAnsi="Times New Roman"/>
          <w:color w:val="000000"/>
          <w:spacing w:val="-1"/>
          <w:sz w:val="28"/>
          <w:szCs w:val="28"/>
        </w:rPr>
        <w:t>Конкретний</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розмір</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премії</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працівників</w:t>
      </w:r>
      <w:proofErr w:type="spellEnd"/>
      <w:r w:rsidR="00D06B37" w:rsidRPr="00B62072">
        <w:rPr>
          <w:rFonts w:ascii="Times New Roman" w:hAnsi="Times New Roman"/>
          <w:color w:val="000000"/>
          <w:spacing w:val="-1"/>
          <w:sz w:val="28"/>
          <w:szCs w:val="28"/>
        </w:rPr>
        <w:t xml:space="preserve"> </w:t>
      </w:r>
      <w:r w:rsidR="00D06B37" w:rsidRPr="00B62072">
        <w:rPr>
          <w:rFonts w:ascii="Times New Roman" w:hAnsi="Times New Roman"/>
          <w:color w:val="000000"/>
          <w:spacing w:val="5"/>
          <w:sz w:val="28"/>
          <w:szCs w:val="28"/>
        </w:rPr>
        <w:t xml:space="preserve"> </w:t>
      </w:r>
      <w:proofErr w:type="spellStart"/>
      <w:r w:rsidR="00D06B37" w:rsidRPr="00B62072">
        <w:rPr>
          <w:rFonts w:ascii="Times New Roman" w:hAnsi="Times New Roman"/>
          <w:color w:val="000000"/>
          <w:spacing w:val="5"/>
          <w:sz w:val="28"/>
          <w:szCs w:val="28"/>
        </w:rPr>
        <w:t>визначається</w:t>
      </w:r>
      <w:proofErr w:type="spellEnd"/>
      <w:r w:rsidR="00D06B37" w:rsidRPr="00B62072">
        <w:rPr>
          <w:rFonts w:ascii="Times New Roman" w:hAnsi="Times New Roman"/>
          <w:color w:val="000000"/>
          <w:spacing w:val="5"/>
          <w:sz w:val="28"/>
          <w:szCs w:val="28"/>
        </w:rPr>
        <w:t xml:space="preserve"> у </w:t>
      </w:r>
      <w:proofErr w:type="spellStart"/>
      <w:r w:rsidR="00D06B37" w:rsidRPr="00B62072">
        <w:rPr>
          <w:rFonts w:ascii="Times New Roman" w:hAnsi="Times New Roman"/>
          <w:color w:val="000000"/>
          <w:spacing w:val="5"/>
          <w:sz w:val="28"/>
          <w:szCs w:val="28"/>
        </w:rPr>
        <w:t>вигляді</w:t>
      </w:r>
      <w:proofErr w:type="spellEnd"/>
      <w:r w:rsidR="00D06B37" w:rsidRPr="00B62072">
        <w:rPr>
          <w:rFonts w:ascii="Times New Roman" w:hAnsi="Times New Roman"/>
          <w:color w:val="000000"/>
          <w:spacing w:val="5"/>
          <w:sz w:val="28"/>
          <w:szCs w:val="28"/>
        </w:rPr>
        <w:t xml:space="preserve"> </w:t>
      </w:r>
      <w:proofErr w:type="spellStart"/>
      <w:r w:rsidR="00D06B37" w:rsidRPr="00B62072">
        <w:rPr>
          <w:rFonts w:ascii="Times New Roman" w:hAnsi="Times New Roman"/>
          <w:color w:val="000000"/>
          <w:spacing w:val="5"/>
          <w:sz w:val="28"/>
          <w:szCs w:val="28"/>
        </w:rPr>
        <w:t>фіксованої</w:t>
      </w:r>
      <w:proofErr w:type="spellEnd"/>
      <w:r w:rsidR="00D06B37" w:rsidRPr="00B62072">
        <w:rPr>
          <w:rFonts w:ascii="Times New Roman" w:hAnsi="Times New Roman"/>
          <w:color w:val="000000"/>
          <w:spacing w:val="5"/>
          <w:sz w:val="28"/>
          <w:szCs w:val="28"/>
        </w:rPr>
        <w:t xml:space="preserve"> </w:t>
      </w:r>
      <w:proofErr w:type="spellStart"/>
      <w:r w:rsidR="00D06B37" w:rsidRPr="00B62072">
        <w:rPr>
          <w:rFonts w:ascii="Times New Roman" w:hAnsi="Times New Roman"/>
          <w:color w:val="000000"/>
          <w:spacing w:val="5"/>
          <w:sz w:val="28"/>
          <w:szCs w:val="28"/>
        </w:rPr>
        <w:t>суми</w:t>
      </w:r>
      <w:proofErr w:type="spellEnd"/>
      <w:r w:rsidR="00D06B37" w:rsidRPr="00B62072">
        <w:rPr>
          <w:rFonts w:ascii="Times New Roman" w:hAnsi="Times New Roman"/>
          <w:color w:val="000000"/>
          <w:spacing w:val="5"/>
          <w:sz w:val="28"/>
          <w:szCs w:val="28"/>
        </w:rPr>
        <w:t xml:space="preserve"> </w:t>
      </w:r>
      <w:proofErr w:type="spellStart"/>
      <w:r w:rsidR="00D06B37" w:rsidRPr="00B62072">
        <w:rPr>
          <w:rFonts w:ascii="Times New Roman" w:hAnsi="Times New Roman"/>
          <w:color w:val="000000"/>
          <w:spacing w:val="5"/>
          <w:sz w:val="28"/>
          <w:szCs w:val="28"/>
        </w:rPr>
        <w:t>відповідно</w:t>
      </w:r>
      <w:proofErr w:type="spellEnd"/>
      <w:r w:rsidR="00D06B37" w:rsidRPr="00B62072">
        <w:rPr>
          <w:rFonts w:ascii="Times New Roman" w:hAnsi="Times New Roman"/>
          <w:color w:val="000000"/>
          <w:spacing w:val="5"/>
          <w:sz w:val="28"/>
          <w:szCs w:val="28"/>
        </w:rPr>
        <w:t xml:space="preserve"> до </w:t>
      </w:r>
      <w:proofErr w:type="spellStart"/>
      <w:r w:rsidR="00D06B37" w:rsidRPr="00B62072">
        <w:rPr>
          <w:rFonts w:ascii="Times New Roman" w:hAnsi="Times New Roman"/>
          <w:color w:val="000000"/>
          <w:spacing w:val="5"/>
          <w:sz w:val="28"/>
          <w:szCs w:val="28"/>
        </w:rPr>
        <w:t>їх</w:t>
      </w:r>
      <w:proofErr w:type="spellEnd"/>
      <w:r w:rsidR="00D06B37" w:rsidRPr="00B62072">
        <w:rPr>
          <w:rFonts w:ascii="Times New Roman" w:hAnsi="Times New Roman"/>
          <w:color w:val="000000"/>
          <w:spacing w:val="5"/>
          <w:sz w:val="28"/>
          <w:szCs w:val="28"/>
        </w:rPr>
        <w:t xml:space="preserve"> </w:t>
      </w:r>
      <w:proofErr w:type="spellStart"/>
      <w:r w:rsidR="00D06B37" w:rsidRPr="00B62072">
        <w:rPr>
          <w:rFonts w:ascii="Times New Roman" w:hAnsi="Times New Roman"/>
          <w:color w:val="000000"/>
          <w:spacing w:val="5"/>
          <w:sz w:val="28"/>
          <w:szCs w:val="28"/>
        </w:rPr>
        <w:t>особистого</w:t>
      </w:r>
      <w:proofErr w:type="spellEnd"/>
      <w:r w:rsidR="00D06B37" w:rsidRPr="00B62072">
        <w:rPr>
          <w:rFonts w:ascii="Times New Roman" w:hAnsi="Times New Roman"/>
          <w:color w:val="000000"/>
          <w:spacing w:val="5"/>
          <w:sz w:val="28"/>
          <w:szCs w:val="28"/>
        </w:rPr>
        <w:t xml:space="preserve"> </w:t>
      </w:r>
      <w:proofErr w:type="spellStart"/>
      <w:r w:rsidR="00D06B37" w:rsidRPr="00B62072">
        <w:rPr>
          <w:rFonts w:ascii="Times New Roman" w:hAnsi="Times New Roman"/>
          <w:color w:val="000000"/>
          <w:spacing w:val="4"/>
          <w:sz w:val="28"/>
          <w:szCs w:val="28"/>
        </w:rPr>
        <w:t>внеску</w:t>
      </w:r>
      <w:proofErr w:type="spellEnd"/>
      <w:r w:rsidR="00D06B37" w:rsidRPr="00B62072">
        <w:rPr>
          <w:rFonts w:ascii="Times New Roman" w:hAnsi="Times New Roman"/>
          <w:color w:val="000000"/>
          <w:spacing w:val="4"/>
          <w:sz w:val="28"/>
          <w:szCs w:val="28"/>
        </w:rPr>
        <w:t xml:space="preserve"> в </w:t>
      </w:r>
      <w:proofErr w:type="spellStart"/>
      <w:r w:rsidR="00D06B37" w:rsidRPr="00B62072">
        <w:rPr>
          <w:rFonts w:ascii="Times New Roman" w:hAnsi="Times New Roman"/>
          <w:color w:val="000000"/>
          <w:spacing w:val="4"/>
          <w:sz w:val="28"/>
          <w:szCs w:val="28"/>
        </w:rPr>
        <w:t>загальні</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результати</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роботи</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Загальна</w:t>
      </w:r>
      <w:proofErr w:type="spellEnd"/>
      <w:r w:rsidR="00D06B37" w:rsidRPr="00B62072">
        <w:rPr>
          <w:rFonts w:ascii="Times New Roman" w:hAnsi="Times New Roman"/>
          <w:color w:val="000000"/>
          <w:spacing w:val="4"/>
          <w:sz w:val="28"/>
          <w:szCs w:val="28"/>
        </w:rPr>
        <w:t xml:space="preserve"> сума </w:t>
      </w:r>
      <w:proofErr w:type="spellStart"/>
      <w:proofErr w:type="gramStart"/>
      <w:r w:rsidR="00D06B37" w:rsidRPr="00B62072">
        <w:rPr>
          <w:rFonts w:ascii="Times New Roman" w:hAnsi="Times New Roman"/>
          <w:color w:val="000000"/>
          <w:spacing w:val="4"/>
          <w:sz w:val="28"/>
          <w:szCs w:val="28"/>
        </w:rPr>
        <w:t>прем</w:t>
      </w:r>
      <w:proofErr w:type="gramEnd"/>
      <w:r w:rsidR="00D06B37" w:rsidRPr="00B62072">
        <w:rPr>
          <w:rFonts w:ascii="Times New Roman" w:hAnsi="Times New Roman"/>
          <w:color w:val="000000"/>
          <w:spacing w:val="4"/>
          <w:sz w:val="28"/>
          <w:szCs w:val="28"/>
        </w:rPr>
        <w:t>ії</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що</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виплачується</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працівникам</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здійснюється</w:t>
      </w:r>
      <w:proofErr w:type="spellEnd"/>
      <w:r w:rsidR="00D06B37" w:rsidRPr="00B62072">
        <w:rPr>
          <w:rFonts w:ascii="Times New Roman" w:hAnsi="Times New Roman"/>
          <w:color w:val="000000"/>
          <w:spacing w:val="-4"/>
          <w:sz w:val="28"/>
          <w:szCs w:val="28"/>
        </w:rPr>
        <w:t xml:space="preserve">  з</w:t>
      </w:r>
      <w:r w:rsidR="00D06B37" w:rsidRPr="00B62072">
        <w:rPr>
          <w:rFonts w:ascii="Times New Roman" w:hAnsi="Times New Roman"/>
          <w:i/>
          <w:iCs/>
          <w:color w:val="000000"/>
          <w:spacing w:val="-4"/>
          <w:sz w:val="28"/>
          <w:szCs w:val="28"/>
        </w:rPr>
        <w:t xml:space="preserve"> </w:t>
      </w:r>
      <w:r w:rsidR="00D06B37" w:rsidRPr="00B62072">
        <w:rPr>
          <w:rFonts w:ascii="Times New Roman" w:hAnsi="Times New Roman"/>
          <w:iCs/>
          <w:color w:val="000000"/>
          <w:spacing w:val="-4"/>
          <w:sz w:val="28"/>
          <w:szCs w:val="28"/>
        </w:rPr>
        <w:t xml:space="preserve">фонду </w:t>
      </w:r>
      <w:proofErr w:type="spellStart"/>
      <w:r w:rsidR="00D06B37" w:rsidRPr="00B62072">
        <w:rPr>
          <w:rFonts w:ascii="Times New Roman" w:hAnsi="Times New Roman"/>
          <w:iCs/>
          <w:color w:val="000000"/>
          <w:spacing w:val="-4"/>
          <w:sz w:val="28"/>
          <w:szCs w:val="28"/>
        </w:rPr>
        <w:t>економії</w:t>
      </w:r>
      <w:proofErr w:type="spellEnd"/>
      <w:r w:rsidR="00D06B37" w:rsidRPr="00B62072">
        <w:rPr>
          <w:rFonts w:ascii="Times New Roman" w:hAnsi="Times New Roman"/>
          <w:iCs/>
          <w:color w:val="000000"/>
          <w:spacing w:val="-4"/>
          <w:sz w:val="28"/>
          <w:szCs w:val="28"/>
        </w:rPr>
        <w:t xml:space="preserve"> </w:t>
      </w:r>
      <w:proofErr w:type="spellStart"/>
      <w:r w:rsidR="00D06B37" w:rsidRPr="00B62072">
        <w:rPr>
          <w:rFonts w:ascii="Times New Roman" w:hAnsi="Times New Roman"/>
          <w:iCs/>
          <w:color w:val="000000"/>
          <w:spacing w:val="-4"/>
          <w:sz w:val="28"/>
          <w:szCs w:val="28"/>
        </w:rPr>
        <w:t>заробітної</w:t>
      </w:r>
      <w:proofErr w:type="spellEnd"/>
      <w:r w:rsidR="00D06B37" w:rsidRPr="00B62072">
        <w:rPr>
          <w:rFonts w:ascii="Times New Roman" w:hAnsi="Times New Roman"/>
          <w:iCs/>
          <w:color w:val="000000"/>
          <w:spacing w:val="-4"/>
          <w:sz w:val="28"/>
          <w:szCs w:val="28"/>
        </w:rPr>
        <w:t xml:space="preserve"> плати.</w:t>
      </w:r>
    </w:p>
    <w:p w:rsidR="00C14EFA" w:rsidRPr="00B62072" w:rsidRDefault="00C14EFA" w:rsidP="00C14EFA">
      <w:pPr>
        <w:shd w:val="clear" w:color="auto" w:fill="FFFFFF"/>
        <w:spacing w:after="0" w:line="240" w:lineRule="auto"/>
        <w:jc w:val="both"/>
        <w:rPr>
          <w:rFonts w:ascii="Times New Roman" w:hAnsi="Times New Roman"/>
          <w:sz w:val="28"/>
          <w:szCs w:val="28"/>
          <w:u w:val="single"/>
          <w:lang w:val="uk-UA"/>
        </w:rPr>
      </w:pPr>
    </w:p>
    <w:p w:rsidR="00C14EFA" w:rsidRDefault="00D06B37" w:rsidP="00C14EFA">
      <w:pPr>
        <w:widowControl w:val="0"/>
        <w:shd w:val="clear" w:color="auto" w:fill="FFFFFF"/>
        <w:autoSpaceDE w:val="0"/>
        <w:autoSpaceDN w:val="0"/>
        <w:adjustRightInd w:val="0"/>
        <w:spacing w:after="0" w:line="240" w:lineRule="auto"/>
        <w:ind w:right="10"/>
        <w:jc w:val="center"/>
        <w:rPr>
          <w:rFonts w:ascii="Times New Roman" w:hAnsi="Times New Roman"/>
          <w:color w:val="000000"/>
          <w:spacing w:val="3"/>
          <w:sz w:val="28"/>
          <w:szCs w:val="28"/>
          <w:u w:val="single"/>
          <w:lang w:val="uk-UA"/>
        </w:rPr>
      </w:pPr>
      <w:r w:rsidRPr="00B62072">
        <w:rPr>
          <w:rFonts w:ascii="Times New Roman" w:hAnsi="Times New Roman"/>
          <w:color w:val="000000"/>
          <w:spacing w:val="3"/>
          <w:sz w:val="28"/>
          <w:szCs w:val="28"/>
          <w:u w:val="single"/>
        </w:rPr>
        <w:t xml:space="preserve">5.Порядок </w:t>
      </w:r>
      <w:proofErr w:type="spellStart"/>
      <w:r w:rsidRPr="00B62072">
        <w:rPr>
          <w:rFonts w:ascii="Times New Roman" w:hAnsi="Times New Roman"/>
          <w:color w:val="000000"/>
          <w:spacing w:val="3"/>
          <w:sz w:val="28"/>
          <w:szCs w:val="28"/>
          <w:u w:val="single"/>
        </w:rPr>
        <w:t>зниження</w:t>
      </w:r>
      <w:proofErr w:type="spellEnd"/>
      <w:r w:rsidRPr="00B62072">
        <w:rPr>
          <w:rFonts w:ascii="Times New Roman" w:hAnsi="Times New Roman"/>
          <w:color w:val="000000"/>
          <w:spacing w:val="3"/>
          <w:sz w:val="28"/>
          <w:szCs w:val="28"/>
          <w:u w:val="single"/>
        </w:rPr>
        <w:t xml:space="preserve"> </w:t>
      </w:r>
      <w:proofErr w:type="spellStart"/>
      <w:r w:rsidRPr="00B62072">
        <w:rPr>
          <w:rFonts w:ascii="Times New Roman" w:hAnsi="Times New Roman"/>
          <w:color w:val="000000"/>
          <w:spacing w:val="3"/>
          <w:sz w:val="28"/>
          <w:szCs w:val="28"/>
          <w:u w:val="single"/>
        </w:rPr>
        <w:t>розміру</w:t>
      </w:r>
      <w:proofErr w:type="spellEnd"/>
      <w:r w:rsidRPr="00B62072">
        <w:rPr>
          <w:rFonts w:ascii="Times New Roman" w:hAnsi="Times New Roman"/>
          <w:color w:val="000000"/>
          <w:spacing w:val="3"/>
          <w:sz w:val="28"/>
          <w:szCs w:val="28"/>
          <w:u w:val="single"/>
        </w:rPr>
        <w:t xml:space="preserve"> </w:t>
      </w:r>
      <w:proofErr w:type="spellStart"/>
      <w:proofErr w:type="gramStart"/>
      <w:r w:rsidRPr="00B62072">
        <w:rPr>
          <w:rFonts w:ascii="Times New Roman" w:hAnsi="Times New Roman"/>
          <w:color w:val="000000"/>
          <w:spacing w:val="3"/>
          <w:sz w:val="28"/>
          <w:szCs w:val="28"/>
          <w:u w:val="single"/>
        </w:rPr>
        <w:t>прем</w:t>
      </w:r>
      <w:proofErr w:type="gramEnd"/>
      <w:r w:rsidRPr="00B62072">
        <w:rPr>
          <w:rFonts w:ascii="Times New Roman" w:hAnsi="Times New Roman"/>
          <w:color w:val="000000"/>
          <w:spacing w:val="3"/>
          <w:sz w:val="28"/>
          <w:szCs w:val="28"/>
          <w:u w:val="single"/>
        </w:rPr>
        <w:t>ії</w:t>
      </w:r>
      <w:proofErr w:type="spellEnd"/>
    </w:p>
    <w:p w:rsidR="00C938BA" w:rsidRPr="00C938BA" w:rsidRDefault="00C938BA" w:rsidP="00C14EFA">
      <w:pPr>
        <w:widowControl w:val="0"/>
        <w:shd w:val="clear" w:color="auto" w:fill="FFFFFF"/>
        <w:autoSpaceDE w:val="0"/>
        <w:autoSpaceDN w:val="0"/>
        <w:adjustRightInd w:val="0"/>
        <w:spacing w:after="0" w:line="240" w:lineRule="auto"/>
        <w:ind w:right="10"/>
        <w:jc w:val="center"/>
        <w:rPr>
          <w:rFonts w:ascii="Times New Roman" w:hAnsi="Times New Roman"/>
          <w:color w:val="000000"/>
          <w:spacing w:val="3"/>
          <w:sz w:val="28"/>
          <w:szCs w:val="28"/>
          <w:u w:val="single"/>
          <w:lang w:val="uk-UA"/>
        </w:rPr>
      </w:pPr>
    </w:p>
    <w:p w:rsidR="00C14EFA" w:rsidRPr="00B62072" w:rsidRDefault="00C14EFA" w:rsidP="00C14EFA">
      <w:pPr>
        <w:widowControl w:val="0"/>
        <w:shd w:val="clear" w:color="auto" w:fill="FFFFFF"/>
        <w:autoSpaceDE w:val="0"/>
        <w:autoSpaceDN w:val="0"/>
        <w:adjustRightInd w:val="0"/>
        <w:spacing w:after="0" w:line="240" w:lineRule="auto"/>
        <w:ind w:right="10"/>
        <w:jc w:val="both"/>
        <w:rPr>
          <w:rFonts w:ascii="Times New Roman" w:hAnsi="Times New Roman"/>
          <w:color w:val="000000"/>
          <w:spacing w:val="3"/>
          <w:sz w:val="28"/>
          <w:szCs w:val="28"/>
          <w:u w:val="single"/>
          <w:lang w:val="uk-UA"/>
        </w:rPr>
      </w:pPr>
      <w:r w:rsidRPr="00B62072">
        <w:rPr>
          <w:rFonts w:ascii="Times New Roman" w:hAnsi="Times New Roman"/>
          <w:color w:val="000000"/>
          <w:spacing w:val="-4"/>
          <w:sz w:val="28"/>
          <w:szCs w:val="28"/>
          <w:lang w:val="uk-UA"/>
        </w:rPr>
        <w:tab/>
        <w:t>5.1.</w:t>
      </w:r>
      <w:proofErr w:type="spellStart"/>
      <w:r w:rsidR="00D06B37" w:rsidRPr="00B62072">
        <w:rPr>
          <w:rFonts w:ascii="Times New Roman" w:hAnsi="Times New Roman"/>
          <w:color w:val="000000"/>
          <w:spacing w:val="-4"/>
          <w:sz w:val="28"/>
          <w:szCs w:val="28"/>
        </w:rPr>
        <w:t>Розмір</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премії</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зменшується</w:t>
      </w:r>
      <w:proofErr w:type="spellEnd"/>
      <w:r w:rsidR="00D06B37" w:rsidRPr="00B62072">
        <w:rPr>
          <w:rFonts w:ascii="Times New Roman" w:hAnsi="Times New Roman"/>
          <w:color w:val="000000"/>
          <w:spacing w:val="-4"/>
          <w:sz w:val="28"/>
          <w:szCs w:val="28"/>
        </w:rPr>
        <w:t xml:space="preserve"> за:</w:t>
      </w:r>
    </w:p>
    <w:p w:rsidR="00C14EFA" w:rsidRPr="00B62072" w:rsidRDefault="00C14EFA" w:rsidP="00C14EFA">
      <w:pPr>
        <w:widowControl w:val="0"/>
        <w:shd w:val="clear" w:color="auto" w:fill="FFFFFF"/>
        <w:autoSpaceDE w:val="0"/>
        <w:autoSpaceDN w:val="0"/>
        <w:adjustRightInd w:val="0"/>
        <w:spacing w:after="0" w:line="240" w:lineRule="auto"/>
        <w:ind w:right="10"/>
        <w:jc w:val="both"/>
        <w:rPr>
          <w:rFonts w:ascii="Times New Roman" w:hAnsi="Times New Roman"/>
          <w:color w:val="000000"/>
          <w:spacing w:val="3"/>
          <w:sz w:val="28"/>
          <w:szCs w:val="28"/>
          <w:u w:val="single"/>
          <w:lang w:val="uk-UA"/>
        </w:rPr>
      </w:pPr>
      <w:r w:rsidRPr="00B62072">
        <w:rPr>
          <w:rFonts w:ascii="Times New Roman" w:hAnsi="Times New Roman"/>
          <w:color w:val="000000"/>
          <w:spacing w:val="3"/>
          <w:sz w:val="28"/>
          <w:szCs w:val="28"/>
          <w:lang w:val="uk-UA"/>
        </w:rPr>
        <w:t>-</w:t>
      </w:r>
      <w:proofErr w:type="spellStart"/>
      <w:r w:rsidR="00D06B37" w:rsidRPr="00B62072">
        <w:rPr>
          <w:rFonts w:ascii="Times New Roman" w:hAnsi="Times New Roman"/>
          <w:color w:val="000000"/>
          <w:spacing w:val="-3"/>
          <w:sz w:val="28"/>
          <w:szCs w:val="28"/>
        </w:rPr>
        <w:t>неналежне</w:t>
      </w:r>
      <w:proofErr w:type="spellEnd"/>
      <w:r w:rsidR="00D06B37" w:rsidRPr="00B62072">
        <w:rPr>
          <w:rFonts w:ascii="Times New Roman" w:hAnsi="Times New Roman"/>
          <w:color w:val="000000"/>
          <w:spacing w:val="-3"/>
          <w:sz w:val="28"/>
          <w:szCs w:val="28"/>
        </w:rPr>
        <w:t xml:space="preserve"> </w:t>
      </w:r>
      <w:proofErr w:type="spellStart"/>
      <w:r w:rsidR="00D06B37" w:rsidRPr="00B62072">
        <w:rPr>
          <w:rFonts w:ascii="Times New Roman" w:hAnsi="Times New Roman"/>
          <w:color w:val="000000"/>
          <w:spacing w:val="-3"/>
          <w:sz w:val="28"/>
          <w:szCs w:val="28"/>
        </w:rPr>
        <w:t>виконання</w:t>
      </w:r>
      <w:proofErr w:type="spellEnd"/>
      <w:r w:rsidR="00D06B37" w:rsidRPr="00B62072">
        <w:rPr>
          <w:rFonts w:ascii="Times New Roman" w:hAnsi="Times New Roman"/>
          <w:color w:val="000000"/>
          <w:spacing w:val="-3"/>
          <w:sz w:val="28"/>
          <w:szCs w:val="28"/>
        </w:rPr>
        <w:t xml:space="preserve"> </w:t>
      </w:r>
      <w:proofErr w:type="spellStart"/>
      <w:r w:rsidR="00D06B37" w:rsidRPr="00B62072">
        <w:rPr>
          <w:rFonts w:ascii="Times New Roman" w:hAnsi="Times New Roman"/>
          <w:color w:val="000000"/>
          <w:spacing w:val="-3"/>
          <w:sz w:val="28"/>
          <w:szCs w:val="28"/>
        </w:rPr>
        <w:t>посадових</w:t>
      </w:r>
      <w:proofErr w:type="spellEnd"/>
      <w:r w:rsidR="00D06B37" w:rsidRPr="00B62072">
        <w:rPr>
          <w:rFonts w:ascii="Times New Roman" w:hAnsi="Times New Roman"/>
          <w:color w:val="000000"/>
          <w:spacing w:val="-3"/>
          <w:sz w:val="28"/>
          <w:szCs w:val="28"/>
        </w:rPr>
        <w:t xml:space="preserve"> </w:t>
      </w:r>
      <w:proofErr w:type="spellStart"/>
      <w:r w:rsidR="00D06B37" w:rsidRPr="00B62072">
        <w:rPr>
          <w:rFonts w:ascii="Times New Roman" w:hAnsi="Times New Roman"/>
          <w:color w:val="000000"/>
          <w:spacing w:val="-3"/>
          <w:sz w:val="28"/>
          <w:szCs w:val="28"/>
        </w:rPr>
        <w:t>обов'язків</w:t>
      </w:r>
      <w:proofErr w:type="spellEnd"/>
      <w:r w:rsidR="00D06B37" w:rsidRPr="00B62072">
        <w:rPr>
          <w:rFonts w:ascii="Times New Roman" w:hAnsi="Times New Roman"/>
          <w:color w:val="000000"/>
          <w:spacing w:val="-3"/>
          <w:sz w:val="28"/>
          <w:szCs w:val="28"/>
        </w:rPr>
        <w:t>;</w:t>
      </w:r>
    </w:p>
    <w:p w:rsidR="00C14EFA" w:rsidRPr="00B62072" w:rsidRDefault="00C14EFA" w:rsidP="00C14EFA">
      <w:pPr>
        <w:widowControl w:val="0"/>
        <w:shd w:val="clear" w:color="auto" w:fill="FFFFFF"/>
        <w:autoSpaceDE w:val="0"/>
        <w:autoSpaceDN w:val="0"/>
        <w:adjustRightInd w:val="0"/>
        <w:spacing w:after="0" w:line="240" w:lineRule="auto"/>
        <w:ind w:right="10"/>
        <w:jc w:val="both"/>
        <w:rPr>
          <w:rFonts w:ascii="Times New Roman" w:hAnsi="Times New Roman"/>
          <w:color w:val="000000"/>
          <w:spacing w:val="3"/>
          <w:sz w:val="28"/>
          <w:szCs w:val="28"/>
          <w:u w:val="single"/>
          <w:lang w:val="uk-UA"/>
        </w:rPr>
      </w:pPr>
      <w:r w:rsidRPr="00B62072">
        <w:rPr>
          <w:rFonts w:ascii="Times New Roman" w:hAnsi="Times New Roman"/>
          <w:color w:val="000000"/>
          <w:spacing w:val="3"/>
          <w:sz w:val="28"/>
          <w:szCs w:val="28"/>
          <w:lang w:val="uk-UA"/>
        </w:rPr>
        <w:t>-</w:t>
      </w:r>
      <w:proofErr w:type="spellStart"/>
      <w:r w:rsidR="00D06B37" w:rsidRPr="00B62072">
        <w:rPr>
          <w:rFonts w:ascii="Times New Roman" w:hAnsi="Times New Roman"/>
          <w:color w:val="000000"/>
          <w:spacing w:val="4"/>
          <w:sz w:val="28"/>
          <w:szCs w:val="28"/>
        </w:rPr>
        <w:t>порушення</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строків</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виконання</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завдань</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листів</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звернень</w:t>
      </w:r>
      <w:proofErr w:type="spellEnd"/>
      <w:r w:rsidR="00D06B37" w:rsidRPr="00B62072">
        <w:rPr>
          <w:rFonts w:ascii="Times New Roman" w:hAnsi="Times New Roman"/>
          <w:color w:val="000000"/>
          <w:spacing w:val="-4"/>
          <w:sz w:val="28"/>
          <w:szCs w:val="28"/>
        </w:rPr>
        <w:t xml:space="preserve"> </w:t>
      </w:r>
      <w:proofErr w:type="spellStart"/>
      <w:r w:rsidR="00D06B37" w:rsidRPr="00B62072">
        <w:rPr>
          <w:rFonts w:ascii="Times New Roman" w:hAnsi="Times New Roman"/>
          <w:color w:val="000000"/>
          <w:spacing w:val="-4"/>
          <w:sz w:val="28"/>
          <w:szCs w:val="28"/>
        </w:rPr>
        <w:t>громадян</w:t>
      </w:r>
      <w:proofErr w:type="spellEnd"/>
      <w:r w:rsidR="00D06B37" w:rsidRPr="00B62072">
        <w:rPr>
          <w:rFonts w:ascii="Times New Roman" w:hAnsi="Times New Roman"/>
          <w:color w:val="000000"/>
          <w:spacing w:val="-4"/>
          <w:sz w:val="28"/>
          <w:szCs w:val="28"/>
        </w:rPr>
        <w:t>;</w:t>
      </w:r>
    </w:p>
    <w:p w:rsidR="00C14EFA" w:rsidRPr="00B62072" w:rsidRDefault="00C14EFA" w:rsidP="00C14EFA">
      <w:pPr>
        <w:widowControl w:val="0"/>
        <w:shd w:val="clear" w:color="auto" w:fill="FFFFFF"/>
        <w:autoSpaceDE w:val="0"/>
        <w:autoSpaceDN w:val="0"/>
        <w:adjustRightInd w:val="0"/>
        <w:spacing w:after="0" w:line="240" w:lineRule="auto"/>
        <w:ind w:right="10"/>
        <w:jc w:val="both"/>
        <w:rPr>
          <w:rFonts w:ascii="Times New Roman" w:hAnsi="Times New Roman"/>
          <w:color w:val="000000"/>
          <w:spacing w:val="3"/>
          <w:sz w:val="28"/>
          <w:szCs w:val="28"/>
          <w:u w:val="single"/>
          <w:lang w:val="uk-UA"/>
        </w:rPr>
      </w:pPr>
      <w:r w:rsidRPr="00B62072">
        <w:rPr>
          <w:rFonts w:ascii="Times New Roman" w:hAnsi="Times New Roman"/>
          <w:color w:val="000000"/>
          <w:spacing w:val="3"/>
          <w:sz w:val="28"/>
          <w:szCs w:val="28"/>
          <w:lang w:val="uk-UA"/>
        </w:rPr>
        <w:t>-</w:t>
      </w:r>
      <w:proofErr w:type="spellStart"/>
      <w:r w:rsidR="00D06B37" w:rsidRPr="00B62072">
        <w:rPr>
          <w:rFonts w:ascii="Times New Roman" w:hAnsi="Times New Roman"/>
          <w:color w:val="000000"/>
          <w:spacing w:val="-2"/>
          <w:sz w:val="28"/>
          <w:szCs w:val="28"/>
        </w:rPr>
        <w:t>порушення</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трудової</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дисципліни</w:t>
      </w:r>
      <w:proofErr w:type="spellEnd"/>
      <w:r w:rsidR="00D06B37" w:rsidRPr="00B62072">
        <w:rPr>
          <w:rFonts w:ascii="Times New Roman" w:hAnsi="Times New Roman"/>
          <w:color w:val="000000"/>
          <w:spacing w:val="-2"/>
          <w:sz w:val="28"/>
          <w:szCs w:val="28"/>
        </w:rPr>
        <w:t xml:space="preserve">, правил </w:t>
      </w:r>
      <w:proofErr w:type="spellStart"/>
      <w:r w:rsidR="00D06B37" w:rsidRPr="00B62072">
        <w:rPr>
          <w:rFonts w:ascii="Times New Roman" w:hAnsi="Times New Roman"/>
          <w:color w:val="000000"/>
          <w:spacing w:val="-2"/>
          <w:sz w:val="28"/>
          <w:szCs w:val="28"/>
        </w:rPr>
        <w:t>техніки</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безпеки</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педагогічної</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етики</w:t>
      </w:r>
      <w:proofErr w:type="spellEnd"/>
      <w:r w:rsidR="00D06B37" w:rsidRPr="00B62072">
        <w:rPr>
          <w:rFonts w:ascii="Times New Roman" w:hAnsi="Times New Roman"/>
          <w:color w:val="000000"/>
          <w:spacing w:val="-2"/>
          <w:sz w:val="28"/>
          <w:szCs w:val="28"/>
        </w:rPr>
        <w:t xml:space="preserve"> та </w:t>
      </w:r>
      <w:proofErr w:type="spellStart"/>
      <w:r w:rsidR="00D06B37" w:rsidRPr="00B62072">
        <w:rPr>
          <w:rFonts w:ascii="Times New Roman" w:hAnsi="Times New Roman"/>
          <w:color w:val="000000"/>
          <w:spacing w:val="-3"/>
          <w:sz w:val="28"/>
          <w:szCs w:val="28"/>
        </w:rPr>
        <w:t>інші</w:t>
      </w:r>
      <w:proofErr w:type="spellEnd"/>
      <w:r w:rsidR="00D06B37" w:rsidRPr="00B62072">
        <w:rPr>
          <w:rFonts w:ascii="Times New Roman" w:hAnsi="Times New Roman"/>
          <w:color w:val="000000"/>
          <w:spacing w:val="-3"/>
          <w:sz w:val="28"/>
          <w:szCs w:val="28"/>
        </w:rPr>
        <w:t xml:space="preserve"> </w:t>
      </w:r>
      <w:proofErr w:type="spellStart"/>
      <w:r w:rsidR="00D06B37" w:rsidRPr="00B62072">
        <w:rPr>
          <w:rFonts w:ascii="Times New Roman" w:hAnsi="Times New Roman"/>
          <w:color w:val="000000"/>
          <w:spacing w:val="-3"/>
          <w:sz w:val="28"/>
          <w:szCs w:val="28"/>
        </w:rPr>
        <w:t>порушення</w:t>
      </w:r>
      <w:proofErr w:type="spellEnd"/>
      <w:r w:rsidR="00D06B37" w:rsidRPr="00B62072">
        <w:rPr>
          <w:rFonts w:ascii="Times New Roman" w:hAnsi="Times New Roman"/>
          <w:color w:val="000000"/>
          <w:spacing w:val="-3"/>
          <w:sz w:val="28"/>
          <w:szCs w:val="28"/>
        </w:rPr>
        <w:t>;</w:t>
      </w:r>
    </w:p>
    <w:p w:rsidR="00C14EFA" w:rsidRPr="00B62072" w:rsidRDefault="00C14EFA" w:rsidP="00C14EFA">
      <w:pPr>
        <w:widowControl w:val="0"/>
        <w:shd w:val="clear" w:color="auto" w:fill="FFFFFF"/>
        <w:autoSpaceDE w:val="0"/>
        <w:autoSpaceDN w:val="0"/>
        <w:adjustRightInd w:val="0"/>
        <w:spacing w:after="0" w:line="240" w:lineRule="auto"/>
        <w:ind w:right="10"/>
        <w:jc w:val="both"/>
        <w:rPr>
          <w:rFonts w:ascii="Times New Roman" w:hAnsi="Times New Roman"/>
          <w:color w:val="000000"/>
          <w:spacing w:val="3"/>
          <w:sz w:val="28"/>
          <w:szCs w:val="28"/>
          <w:u w:val="single"/>
          <w:lang w:val="uk-UA"/>
        </w:rPr>
      </w:pPr>
      <w:r w:rsidRPr="00B62072">
        <w:rPr>
          <w:rFonts w:ascii="Times New Roman" w:hAnsi="Times New Roman"/>
          <w:color w:val="000000"/>
          <w:spacing w:val="3"/>
          <w:sz w:val="28"/>
          <w:szCs w:val="28"/>
          <w:lang w:val="uk-UA"/>
        </w:rPr>
        <w:t>-</w:t>
      </w:r>
      <w:proofErr w:type="spellStart"/>
      <w:r w:rsidR="00D06B37" w:rsidRPr="00B62072">
        <w:rPr>
          <w:rFonts w:ascii="Times New Roman" w:hAnsi="Times New Roman"/>
          <w:color w:val="000000"/>
          <w:spacing w:val="2"/>
          <w:sz w:val="28"/>
          <w:szCs w:val="28"/>
        </w:rPr>
        <w:t>наявність</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випадків</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неналежного</w:t>
      </w:r>
      <w:proofErr w:type="spellEnd"/>
      <w:r w:rsidR="00D06B37" w:rsidRPr="00B62072">
        <w:rPr>
          <w:rFonts w:ascii="Times New Roman" w:hAnsi="Times New Roman"/>
          <w:color w:val="000000"/>
          <w:spacing w:val="2"/>
          <w:sz w:val="28"/>
          <w:szCs w:val="28"/>
        </w:rPr>
        <w:t xml:space="preserve"> контролю за </w:t>
      </w:r>
      <w:proofErr w:type="spellStart"/>
      <w:r w:rsidR="00D06B37" w:rsidRPr="00B62072">
        <w:rPr>
          <w:rFonts w:ascii="Times New Roman" w:hAnsi="Times New Roman"/>
          <w:color w:val="000000"/>
          <w:spacing w:val="2"/>
          <w:sz w:val="28"/>
          <w:szCs w:val="28"/>
        </w:rPr>
        <w:t>зберіганням</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2"/>
          <w:sz w:val="28"/>
          <w:szCs w:val="28"/>
        </w:rPr>
        <w:t>матеріальних</w:t>
      </w:r>
      <w:proofErr w:type="spellEnd"/>
      <w:r w:rsidR="00D06B37" w:rsidRPr="00B62072">
        <w:rPr>
          <w:rFonts w:ascii="Times New Roman" w:hAnsi="Times New Roman"/>
          <w:color w:val="000000"/>
          <w:spacing w:val="2"/>
          <w:sz w:val="28"/>
          <w:szCs w:val="28"/>
        </w:rPr>
        <w:t xml:space="preserve"> </w:t>
      </w:r>
      <w:proofErr w:type="spellStart"/>
      <w:r w:rsidR="00D06B37" w:rsidRPr="00B62072">
        <w:rPr>
          <w:rFonts w:ascii="Times New Roman" w:hAnsi="Times New Roman"/>
          <w:color w:val="000000"/>
          <w:spacing w:val="-5"/>
          <w:sz w:val="28"/>
          <w:szCs w:val="28"/>
        </w:rPr>
        <w:t>цінностей</w:t>
      </w:r>
      <w:proofErr w:type="spellEnd"/>
      <w:r w:rsidR="00D06B37" w:rsidRPr="00B62072">
        <w:rPr>
          <w:rFonts w:ascii="Times New Roman" w:hAnsi="Times New Roman"/>
          <w:color w:val="000000"/>
          <w:spacing w:val="-5"/>
          <w:sz w:val="28"/>
          <w:szCs w:val="28"/>
        </w:rPr>
        <w:t>.</w:t>
      </w:r>
    </w:p>
    <w:p w:rsidR="00D06B37" w:rsidRPr="00B62072" w:rsidRDefault="00C14EFA" w:rsidP="00C14EFA">
      <w:pPr>
        <w:widowControl w:val="0"/>
        <w:shd w:val="clear" w:color="auto" w:fill="FFFFFF"/>
        <w:autoSpaceDE w:val="0"/>
        <w:autoSpaceDN w:val="0"/>
        <w:adjustRightInd w:val="0"/>
        <w:spacing w:after="0" w:line="240" w:lineRule="auto"/>
        <w:ind w:right="10"/>
        <w:jc w:val="both"/>
        <w:rPr>
          <w:rFonts w:ascii="Times New Roman" w:hAnsi="Times New Roman"/>
          <w:color w:val="000000"/>
          <w:spacing w:val="-6"/>
          <w:sz w:val="28"/>
          <w:szCs w:val="28"/>
          <w:lang w:val="uk-UA"/>
        </w:rPr>
      </w:pPr>
      <w:r w:rsidRPr="00B62072">
        <w:rPr>
          <w:rFonts w:ascii="Times New Roman" w:hAnsi="Times New Roman"/>
          <w:color w:val="000000"/>
          <w:spacing w:val="3"/>
          <w:sz w:val="28"/>
          <w:szCs w:val="28"/>
          <w:lang w:val="uk-UA"/>
        </w:rPr>
        <w:tab/>
      </w:r>
      <w:r w:rsidRPr="00B62072">
        <w:rPr>
          <w:rFonts w:ascii="Times New Roman" w:hAnsi="Times New Roman"/>
          <w:color w:val="000000"/>
          <w:sz w:val="28"/>
          <w:szCs w:val="28"/>
          <w:lang w:val="uk-UA"/>
        </w:rPr>
        <w:t>5.2.</w:t>
      </w:r>
      <w:proofErr w:type="spellStart"/>
      <w:r w:rsidR="00D06B37" w:rsidRPr="00B62072">
        <w:rPr>
          <w:rFonts w:ascii="Times New Roman" w:hAnsi="Times New Roman"/>
          <w:color w:val="000000"/>
          <w:sz w:val="28"/>
          <w:szCs w:val="28"/>
        </w:rPr>
        <w:t>Працівники</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які</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отримали</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догану</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перевищили</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свої</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повноваження</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здійснили</w:t>
      </w:r>
      <w:proofErr w:type="spellEnd"/>
      <w:r w:rsidR="00D06B37" w:rsidRPr="00B62072">
        <w:rPr>
          <w:rFonts w:ascii="Times New Roman" w:hAnsi="Times New Roman"/>
          <w:color w:val="000000"/>
          <w:sz w:val="28"/>
          <w:szCs w:val="28"/>
        </w:rPr>
        <w:t xml:space="preserve"> прогул, </w:t>
      </w:r>
      <w:proofErr w:type="spellStart"/>
      <w:r w:rsidR="00D06B37" w:rsidRPr="00B62072">
        <w:rPr>
          <w:rFonts w:ascii="Times New Roman" w:hAnsi="Times New Roman"/>
          <w:color w:val="000000"/>
          <w:sz w:val="28"/>
          <w:szCs w:val="28"/>
        </w:rPr>
        <w:t>перебували</w:t>
      </w:r>
      <w:proofErr w:type="spellEnd"/>
      <w:r w:rsidR="00D06B37" w:rsidRPr="00B62072">
        <w:rPr>
          <w:rFonts w:ascii="Times New Roman" w:hAnsi="Times New Roman"/>
          <w:color w:val="000000"/>
          <w:sz w:val="28"/>
          <w:szCs w:val="28"/>
        </w:rPr>
        <w:t xml:space="preserve"> на </w:t>
      </w:r>
      <w:proofErr w:type="spellStart"/>
      <w:r w:rsidR="00D06B37" w:rsidRPr="00B62072">
        <w:rPr>
          <w:rFonts w:ascii="Times New Roman" w:hAnsi="Times New Roman"/>
          <w:color w:val="000000"/>
          <w:sz w:val="28"/>
          <w:szCs w:val="28"/>
        </w:rPr>
        <w:t>роботі</w:t>
      </w:r>
      <w:proofErr w:type="spellEnd"/>
      <w:r w:rsidR="00D06B37" w:rsidRPr="00B62072">
        <w:rPr>
          <w:rFonts w:ascii="Times New Roman" w:hAnsi="Times New Roman"/>
          <w:color w:val="000000"/>
          <w:sz w:val="28"/>
          <w:szCs w:val="28"/>
        </w:rPr>
        <w:t xml:space="preserve"> у </w:t>
      </w:r>
      <w:proofErr w:type="spellStart"/>
      <w:r w:rsidR="00D06B37" w:rsidRPr="00B62072">
        <w:rPr>
          <w:rFonts w:ascii="Times New Roman" w:hAnsi="Times New Roman"/>
          <w:color w:val="000000"/>
          <w:sz w:val="28"/>
          <w:szCs w:val="28"/>
        </w:rPr>
        <w:t>нетверезому</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стані</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неодноразово</w:t>
      </w:r>
      <w:proofErr w:type="spellEnd"/>
      <w:r w:rsidR="00D06B37" w:rsidRPr="00B62072">
        <w:rPr>
          <w:rFonts w:ascii="Times New Roman" w:hAnsi="Times New Roman"/>
          <w:color w:val="000000"/>
          <w:sz w:val="28"/>
          <w:szCs w:val="28"/>
        </w:rPr>
        <w:t xml:space="preserve"> </w:t>
      </w:r>
      <w:proofErr w:type="spellStart"/>
      <w:r w:rsidR="00D06B37" w:rsidRPr="00B62072">
        <w:rPr>
          <w:rFonts w:ascii="Times New Roman" w:hAnsi="Times New Roman"/>
          <w:color w:val="000000"/>
          <w:sz w:val="28"/>
          <w:szCs w:val="28"/>
        </w:rPr>
        <w:t>спізнилися</w:t>
      </w:r>
      <w:proofErr w:type="spellEnd"/>
      <w:r w:rsidR="00D06B37" w:rsidRPr="00B62072">
        <w:rPr>
          <w:rFonts w:ascii="Times New Roman" w:hAnsi="Times New Roman"/>
          <w:color w:val="000000"/>
          <w:sz w:val="28"/>
          <w:szCs w:val="28"/>
        </w:rPr>
        <w:t xml:space="preserve"> на </w:t>
      </w:r>
      <w:r w:rsidR="00D06B37" w:rsidRPr="00B62072">
        <w:rPr>
          <w:rFonts w:ascii="Times New Roman" w:hAnsi="Times New Roman"/>
          <w:color w:val="000000"/>
          <w:spacing w:val="1"/>
          <w:sz w:val="28"/>
          <w:szCs w:val="28"/>
        </w:rPr>
        <w:t xml:space="preserve">роботу без </w:t>
      </w:r>
      <w:proofErr w:type="spellStart"/>
      <w:r w:rsidR="00D06B37" w:rsidRPr="00B62072">
        <w:rPr>
          <w:rFonts w:ascii="Times New Roman" w:hAnsi="Times New Roman"/>
          <w:color w:val="000000"/>
          <w:spacing w:val="1"/>
          <w:sz w:val="28"/>
          <w:szCs w:val="28"/>
        </w:rPr>
        <w:t>поважних</w:t>
      </w:r>
      <w:proofErr w:type="spellEnd"/>
      <w:r w:rsidR="00D06B37" w:rsidRPr="00B62072">
        <w:rPr>
          <w:rFonts w:ascii="Times New Roman" w:hAnsi="Times New Roman"/>
          <w:color w:val="000000"/>
          <w:spacing w:val="1"/>
          <w:sz w:val="28"/>
          <w:szCs w:val="28"/>
        </w:rPr>
        <w:t xml:space="preserve"> причин </w:t>
      </w:r>
      <w:proofErr w:type="spellStart"/>
      <w:r w:rsidR="00D06B37" w:rsidRPr="00B62072">
        <w:rPr>
          <w:rFonts w:ascii="Times New Roman" w:hAnsi="Times New Roman"/>
          <w:color w:val="000000"/>
          <w:spacing w:val="1"/>
          <w:sz w:val="28"/>
          <w:szCs w:val="28"/>
        </w:rPr>
        <w:t>або</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скоїли</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інший</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вчинок</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який</w:t>
      </w:r>
      <w:proofErr w:type="spellEnd"/>
      <w:r w:rsidR="00D06B37" w:rsidRPr="00B62072">
        <w:rPr>
          <w:rFonts w:ascii="Times New Roman" w:hAnsi="Times New Roman"/>
          <w:color w:val="000000"/>
          <w:spacing w:val="1"/>
          <w:sz w:val="28"/>
          <w:szCs w:val="28"/>
        </w:rPr>
        <w:t xml:space="preserve"> порочить </w:t>
      </w:r>
      <w:proofErr w:type="spellStart"/>
      <w:r w:rsidR="00D06B37" w:rsidRPr="00B62072">
        <w:rPr>
          <w:rFonts w:ascii="Times New Roman" w:hAnsi="Times New Roman"/>
          <w:color w:val="000000"/>
          <w:spacing w:val="1"/>
          <w:sz w:val="28"/>
          <w:szCs w:val="28"/>
        </w:rPr>
        <w:t>ім’я</w:t>
      </w:r>
      <w:proofErr w:type="spellEnd"/>
      <w:r w:rsidR="00D06B37" w:rsidRPr="00B62072">
        <w:rPr>
          <w:rFonts w:ascii="Times New Roman" w:hAnsi="Times New Roman"/>
          <w:color w:val="000000"/>
          <w:spacing w:val="1"/>
          <w:sz w:val="28"/>
          <w:szCs w:val="28"/>
        </w:rPr>
        <w:t xml:space="preserve"> </w:t>
      </w:r>
      <w:proofErr w:type="spellStart"/>
      <w:r w:rsidR="00D06B37" w:rsidRPr="00B62072">
        <w:rPr>
          <w:rFonts w:ascii="Times New Roman" w:hAnsi="Times New Roman"/>
          <w:color w:val="000000"/>
          <w:spacing w:val="1"/>
          <w:sz w:val="28"/>
          <w:szCs w:val="28"/>
        </w:rPr>
        <w:t>працівника</w:t>
      </w:r>
      <w:proofErr w:type="spellEnd"/>
      <w:r w:rsidR="00D1589C">
        <w:rPr>
          <w:rFonts w:ascii="Times New Roman" w:hAnsi="Times New Roman"/>
          <w:color w:val="000000"/>
          <w:spacing w:val="1"/>
          <w:sz w:val="28"/>
          <w:szCs w:val="28"/>
          <w:lang w:val="uk-UA"/>
        </w:rPr>
        <w:t xml:space="preserve"> закладу освіти,</w:t>
      </w:r>
      <w:r w:rsidR="00D06B37" w:rsidRPr="00B62072">
        <w:rPr>
          <w:rFonts w:ascii="Times New Roman" w:hAnsi="Times New Roman"/>
          <w:color w:val="000000"/>
          <w:spacing w:val="-6"/>
          <w:sz w:val="28"/>
          <w:szCs w:val="28"/>
        </w:rPr>
        <w:t xml:space="preserve"> </w:t>
      </w:r>
      <w:proofErr w:type="spellStart"/>
      <w:r w:rsidR="00D06B37" w:rsidRPr="00B62072">
        <w:rPr>
          <w:rFonts w:ascii="Times New Roman" w:hAnsi="Times New Roman"/>
          <w:color w:val="000000"/>
          <w:spacing w:val="-6"/>
          <w:sz w:val="28"/>
          <w:szCs w:val="28"/>
        </w:rPr>
        <w:t>позбавляються</w:t>
      </w:r>
      <w:proofErr w:type="spellEnd"/>
      <w:r w:rsidR="00D06B37" w:rsidRPr="00B62072">
        <w:rPr>
          <w:rFonts w:ascii="Times New Roman" w:hAnsi="Times New Roman"/>
          <w:color w:val="000000"/>
          <w:spacing w:val="-6"/>
          <w:sz w:val="28"/>
          <w:szCs w:val="28"/>
        </w:rPr>
        <w:t xml:space="preserve"> </w:t>
      </w:r>
      <w:proofErr w:type="spellStart"/>
      <w:r w:rsidR="00D06B37" w:rsidRPr="00B62072">
        <w:rPr>
          <w:rFonts w:ascii="Times New Roman" w:hAnsi="Times New Roman"/>
          <w:color w:val="000000"/>
          <w:spacing w:val="-6"/>
          <w:sz w:val="28"/>
          <w:szCs w:val="28"/>
        </w:rPr>
        <w:t>премії</w:t>
      </w:r>
      <w:proofErr w:type="spellEnd"/>
      <w:r w:rsidR="00D06B37" w:rsidRPr="00B62072">
        <w:rPr>
          <w:rFonts w:ascii="Times New Roman" w:hAnsi="Times New Roman"/>
          <w:color w:val="000000"/>
          <w:spacing w:val="-6"/>
          <w:sz w:val="28"/>
          <w:szCs w:val="28"/>
        </w:rPr>
        <w:t xml:space="preserve"> </w:t>
      </w:r>
      <w:proofErr w:type="spellStart"/>
      <w:r w:rsidR="00D06B37" w:rsidRPr="00B62072">
        <w:rPr>
          <w:rFonts w:ascii="Times New Roman" w:hAnsi="Times New Roman"/>
          <w:color w:val="000000"/>
          <w:spacing w:val="-6"/>
          <w:sz w:val="28"/>
          <w:szCs w:val="28"/>
        </w:rPr>
        <w:t>повністю</w:t>
      </w:r>
      <w:proofErr w:type="spellEnd"/>
      <w:r w:rsidR="00D06B37" w:rsidRPr="00B62072">
        <w:rPr>
          <w:rFonts w:ascii="Times New Roman" w:hAnsi="Times New Roman"/>
          <w:color w:val="000000"/>
          <w:spacing w:val="-6"/>
          <w:sz w:val="28"/>
          <w:szCs w:val="28"/>
        </w:rPr>
        <w:t>.</w:t>
      </w:r>
    </w:p>
    <w:p w:rsidR="00911537" w:rsidRPr="00B62072" w:rsidRDefault="00911537" w:rsidP="00C14EFA">
      <w:pPr>
        <w:widowControl w:val="0"/>
        <w:shd w:val="clear" w:color="auto" w:fill="FFFFFF"/>
        <w:autoSpaceDE w:val="0"/>
        <w:autoSpaceDN w:val="0"/>
        <w:adjustRightInd w:val="0"/>
        <w:spacing w:after="0" w:line="240" w:lineRule="auto"/>
        <w:ind w:right="10"/>
        <w:jc w:val="both"/>
        <w:rPr>
          <w:rFonts w:ascii="Times New Roman" w:hAnsi="Times New Roman"/>
          <w:color w:val="000000"/>
          <w:spacing w:val="3"/>
          <w:sz w:val="28"/>
          <w:szCs w:val="28"/>
          <w:u w:val="single"/>
          <w:lang w:val="uk-UA"/>
        </w:rPr>
      </w:pPr>
    </w:p>
    <w:p w:rsidR="00D06B37" w:rsidRDefault="00D06B37" w:rsidP="00D06B37">
      <w:pPr>
        <w:shd w:val="clear" w:color="auto" w:fill="FFFFFF"/>
        <w:tabs>
          <w:tab w:val="left" w:pos="528"/>
        </w:tabs>
        <w:spacing w:after="0" w:line="240" w:lineRule="auto"/>
        <w:ind w:left="74"/>
        <w:jc w:val="center"/>
        <w:rPr>
          <w:rFonts w:ascii="Times New Roman" w:hAnsi="Times New Roman"/>
          <w:sz w:val="28"/>
          <w:szCs w:val="28"/>
          <w:u w:val="single"/>
          <w:lang w:val="uk-UA"/>
        </w:rPr>
      </w:pPr>
      <w:r w:rsidRPr="00644592">
        <w:rPr>
          <w:rFonts w:ascii="Times New Roman" w:hAnsi="Times New Roman"/>
          <w:sz w:val="28"/>
          <w:szCs w:val="28"/>
          <w:u w:val="single"/>
          <w:lang w:val="uk-UA"/>
        </w:rPr>
        <w:t>6.Надання матеріальної допомоги</w:t>
      </w:r>
    </w:p>
    <w:p w:rsidR="00C938BA" w:rsidRPr="00C938BA" w:rsidRDefault="00C938BA" w:rsidP="00D06B37">
      <w:pPr>
        <w:shd w:val="clear" w:color="auto" w:fill="FFFFFF"/>
        <w:tabs>
          <w:tab w:val="left" w:pos="528"/>
        </w:tabs>
        <w:spacing w:after="0" w:line="240" w:lineRule="auto"/>
        <w:ind w:left="74"/>
        <w:jc w:val="center"/>
        <w:rPr>
          <w:rFonts w:ascii="Times New Roman" w:hAnsi="Times New Roman"/>
          <w:sz w:val="28"/>
          <w:szCs w:val="28"/>
          <w:u w:val="single"/>
          <w:lang w:val="uk-UA"/>
        </w:rPr>
      </w:pPr>
    </w:p>
    <w:p w:rsidR="00D06B37" w:rsidRDefault="00710EEA" w:rsidP="00D06B37">
      <w:pPr>
        <w:shd w:val="clear" w:color="auto" w:fill="FFFFFF"/>
        <w:tabs>
          <w:tab w:val="left" w:pos="528"/>
        </w:tabs>
        <w:spacing w:after="0" w:line="240" w:lineRule="auto"/>
        <w:ind w:left="74"/>
        <w:jc w:val="both"/>
        <w:rPr>
          <w:rFonts w:ascii="Times New Roman" w:hAnsi="Times New Roman"/>
          <w:color w:val="000000"/>
          <w:sz w:val="28"/>
          <w:szCs w:val="28"/>
          <w:lang w:val="uk-UA"/>
        </w:rPr>
      </w:pPr>
      <w:r w:rsidRPr="00B62072">
        <w:rPr>
          <w:rFonts w:ascii="Times New Roman" w:hAnsi="Times New Roman"/>
          <w:color w:val="000000"/>
          <w:spacing w:val="4"/>
          <w:sz w:val="28"/>
          <w:szCs w:val="28"/>
          <w:lang w:val="uk-UA"/>
        </w:rPr>
        <w:tab/>
        <w:t xml:space="preserve">6.1. </w:t>
      </w:r>
      <w:r w:rsidR="00D06B37" w:rsidRPr="00644592">
        <w:rPr>
          <w:rFonts w:ascii="Times New Roman" w:hAnsi="Times New Roman"/>
          <w:color w:val="000000"/>
          <w:spacing w:val="4"/>
          <w:sz w:val="28"/>
          <w:szCs w:val="28"/>
          <w:lang w:val="uk-UA"/>
        </w:rPr>
        <w:t>Матеріальна допомога праці</w:t>
      </w:r>
      <w:r w:rsidR="00D06B37" w:rsidRPr="00644592">
        <w:rPr>
          <w:rFonts w:ascii="Times New Roman" w:hAnsi="Times New Roman"/>
          <w:color w:val="000000"/>
          <w:sz w:val="28"/>
          <w:szCs w:val="28"/>
          <w:lang w:val="uk-UA"/>
        </w:rPr>
        <w:t>вникам заклад</w:t>
      </w:r>
      <w:r w:rsidR="00644592">
        <w:rPr>
          <w:rFonts w:ascii="Times New Roman" w:hAnsi="Times New Roman"/>
          <w:color w:val="000000"/>
          <w:sz w:val="28"/>
          <w:szCs w:val="28"/>
          <w:lang w:val="uk-UA"/>
        </w:rPr>
        <w:t>у</w:t>
      </w:r>
      <w:r w:rsidR="00D06B37" w:rsidRPr="00644592">
        <w:rPr>
          <w:rFonts w:ascii="Times New Roman" w:hAnsi="Times New Roman"/>
          <w:color w:val="000000"/>
          <w:sz w:val="28"/>
          <w:szCs w:val="28"/>
          <w:lang w:val="uk-UA"/>
        </w:rPr>
        <w:t xml:space="preserve"> освіти надається </w:t>
      </w:r>
      <w:r w:rsidR="00D06B37" w:rsidRPr="00644592">
        <w:rPr>
          <w:rFonts w:ascii="Times New Roman" w:hAnsi="Times New Roman"/>
          <w:color w:val="000000"/>
          <w:spacing w:val="-4"/>
          <w:sz w:val="28"/>
          <w:szCs w:val="28"/>
          <w:lang w:val="uk-UA"/>
        </w:rPr>
        <w:t>з</w:t>
      </w:r>
      <w:r w:rsidR="00D06B37" w:rsidRPr="00644592">
        <w:rPr>
          <w:rFonts w:ascii="Times New Roman" w:hAnsi="Times New Roman"/>
          <w:iCs/>
          <w:color w:val="000000"/>
          <w:spacing w:val="-4"/>
          <w:sz w:val="28"/>
          <w:szCs w:val="28"/>
          <w:lang w:val="uk-UA"/>
        </w:rPr>
        <w:t xml:space="preserve"> фонду економії заробітної плати з</w:t>
      </w:r>
      <w:r w:rsidR="00D06B37" w:rsidRPr="00644592">
        <w:rPr>
          <w:rFonts w:ascii="Times New Roman" w:hAnsi="Times New Roman"/>
          <w:color w:val="000000"/>
          <w:sz w:val="28"/>
          <w:szCs w:val="28"/>
          <w:lang w:val="uk-UA"/>
        </w:rPr>
        <w:t xml:space="preserve"> урахуванням матеріального стану сім’ї </w:t>
      </w:r>
    </w:p>
    <w:p w:rsidR="00B35E2D" w:rsidRPr="00644592" w:rsidRDefault="00B35E2D" w:rsidP="00D06B37">
      <w:pPr>
        <w:shd w:val="clear" w:color="auto" w:fill="FFFFFF"/>
        <w:tabs>
          <w:tab w:val="left" w:pos="528"/>
        </w:tabs>
        <w:spacing w:after="0" w:line="240" w:lineRule="auto"/>
        <w:ind w:left="74"/>
        <w:jc w:val="both"/>
        <w:rPr>
          <w:rFonts w:ascii="Times New Roman" w:hAnsi="Times New Roman"/>
          <w:color w:val="000000"/>
          <w:sz w:val="28"/>
          <w:szCs w:val="28"/>
          <w:lang w:val="uk-UA"/>
        </w:rPr>
      </w:pPr>
    </w:p>
    <w:p w:rsidR="00D06B37" w:rsidRPr="00B62072" w:rsidRDefault="00D06B37" w:rsidP="00D06B37">
      <w:pPr>
        <w:widowControl w:val="0"/>
        <w:numPr>
          <w:ilvl w:val="0"/>
          <w:numId w:val="48"/>
        </w:numPr>
        <w:shd w:val="clear" w:color="auto" w:fill="FFFFFF"/>
        <w:tabs>
          <w:tab w:val="left" w:pos="528"/>
        </w:tabs>
        <w:autoSpaceDE w:val="0"/>
        <w:autoSpaceDN w:val="0"/>
        <w:adjustRightInd w:val="0"/>
        <w:spacing w:after="0" w:line="240" w:lineRule="auto"/>
        <w:jc w:val="both"/>
        <w:rPr>
          <w:rFonts w:ascii="Times New Roman" w:hAnsi="Times New Roman"/>
          <w:color w:val="000000"/>
          <w:sz w:val="28"/>
          <w:szCs w:val="28"/>
        </w:rPr>
      </w:pPr>
      <w:r w:rsidRPr="00B62072">
        <w:rPr>
          <w:rFonts w:ascii="Times New Roman" w:hAnsi="Times New Roman"/>
          <w:color w:val="000000"/>
          <w:sz w:val="28"/>
          <w:szCs w:val="28"/>
        </w:rPr>
        <w:lastRenderedPageBreak/>
        <w:t xml:space="preserve">при </w:t>
      </w:r>
      <w:proofErr w:type="spellStart"/>
      <w:r w:rsidRPr="00B62072">
        <w:rPr>
          <w:rFonts w:ascii="Times New Roman" w:hAnsi="Times New Roman"/>
          <w:color w:val="000000"/>
          <w:sz w:val="28"/>
          <w:szCs w:val="28"/>
        </w:rPr>
        <w:t>нещасних</w:t>
      </w:r>
      <w:proofErr w:type="spellEnd"/>
      <w:r w:rsidRPr="00B62072">
        <w:rPr>
          <w:rFonts w:ascii="Times New Roman" w:hAnsi="Times New Roman"/>
          <w:color w:val="000000"/>
          <w:sz w:val="28"/>
          <w:szCs w:val="28"/>
        </w:rPr>
        <w:t xml:space="preserve"> </w:t>
      </w:r>
      <w:proofErr w:type="spellStart"/>
      <w:r w:rsidRPr="00B62072">
        <w:rPr>
          <w:rFonts w:ascii="Times New Roman" w:hAnsi="Times New Roman"/>
          <w:color w:val="000000"/>
          <w:sz w:val="28"/>
          <w:szCs w:val="28"/>
        </w:rPr>
        <w:t>випадках</w:t>
      </w:r>
      <w:proofErr w:type="spellEnd"/>
      <w:r w:rsidRPr="00B62072">
        <w:rPr>
          <w:rFonts w:ascii="Times New Roman" w:hAnsi="Times New Roman"/>
          <w:color w:val="000000"/>
          <w:sz w:val="28"/>
          <w:szCs w:val="28"/>
        </w:rPr>
        <w:t>;</w:t>
      </w:r>
    </w:p>
    <w:p w:rsidR="00D06B37" w:rsidRPr="00B62072" w:rsidRDefault="00D06B37" w:rsidP="00D06B37">
      <w:pPr>
        <w:widowControl w:val="0"/>
        <w:numPr>
          <w:ilvl w:val="0"/>
          <w:numId w:val="48"/>
        </w:numPr>
        <w:shd w:val="clear" w:color="auto" w:fill="FFFFFF"/>
        <w:tabs>
          <w:tab w:val="left" w:pos="528"/>
        </w:tabs>
        <w:autoSpaceDE w:val="0"/>
        <w:autoSpaceDN w:val="0"/>
        <w:adjustRightInd w:val="0"/>
        <w:spacing w:after="0" w:line="240" w:lineRule="auto"/>
        <w:jc w:val="both"/>
        <w:rPr>
          <w:rFonts w:ascii="Times New Roman" w:hAnsi="Times New Roman"/>
          <w:sz w:val="28"/>
          <w:szCs w:val="28"/>
        </w:rPr>
      </w:pPr>
      <w:r w:rsidRPr="00B62072">
        <w:rPr>
          <w:rFonts w:ascii="Times New Roman" w:hAnsi="Times New Roman"/>
          <w:color w:val="000000"/>
          <w:sz w:val="28"/>
          <w:szCs w:val="28"/>
        </w:rPr>
        <w:t xml:space="preserve">при </w:t>
      </w:r>
      <w:proofErr w:type="spellStart"/>
      <w:r w:rsidRPr="00B62072">
        <w:rPr>
          <w:rFonts w:ascii="Times New Roman" w:hAnsi="Times New Roman"/>
          <w:color w:val="000000"/>
          <w:sz w:val="28"/>
          <w:szCs w:val="28"/>
        </w:rPr>
        <w:t>захворюванні</w:t>
      </w:r>
      <w:proofErr w:type="spellEnd"/>
      <w:r w:rsidRPr="00B62072">
        <w:rPr>
          <w:rFonts w:ascii="Times New Roman" w:hAnsi="Times New Roman"/>
          <w:color w:val="000000"/>
          <w:sz w:val="28"/>
          <w:szCs w:val="28"/>
        </w:rPr>
        <w:t xml:space="preserve"> та </w:t>
      </w:r>
      <w:proofErr w:type="spellStart"/>
      <w:r w:rsidRPr="00B62072">
        <w:rPr>
          <w:rFonts w:ascii="Times New Roman" w:hAnsi="Times New Roman"/>
          <w:color w:val="000000"/>
          <w:sz w:val="28"/>
          <w:szCs w:val="28"/>
        </w:rPr>
        <w:t>довготривалому</w:t>
      </w:r>
      <w:proofErr w:type="spellEnd"/>
      <w:r w:rsidRPr="00B62072">
        <w:rPr>
          <w:rFonts w:ascii="Times New Roman" w:hAnsi="Times New Roman"/>
          <w:color w:val="000000"/>
          <w:sz w:val="28"/>
          <w:szCs w:val="28"/>
        </w:rPr>
        <w:t xml:space="preserve"> </w:t>
      </w:r>
      <w:proofErr w:type="spellStart"/>
      <w:r w:rsidRPr="00B62072">
        <w:rPr>
          <w:rFonts w:ascii="Times New Roman" w:hAnsi="Times New Roman"/>
          <w:color w:val="000000"/>
          <w:sz w:val="28"/>
          <w:szCs w:val="28"/>
        </w:rPr>
        <w:t>лікуванні</w:t>
      </w:r>
      <w:proofErr w:type="spellEnd"/>
      <w:r w:rsidRPr="00B62072">
        <w:rPr>
          <w:rFonts w:ascii="Times New Roman" w:hAnsi="Times New Roman"/>
          <w:color w:val="000000"/>
          <w:sz w:val="28"/>
          <w:szCs w:val="28"/>
        </w:rPr>
        <w:t xml:space="preserve"> </w:t>
      </w:r>
      <w:proofErr w:type="spellStart"/>
      <w:r w:rsidRPr="00B62072">
        <w:rPr>
          <w:rFonts w:ascii="Times New Roman" w:hAnsi="Times New Roman"/>
          <w:color w:val="000000"/>
          <w:sz w:val="28"/>
          <w:szCs w:val="28"/>
        </w:rPr>
        <w:t>працівника</w:t>
      </w:r>
      <w:proofErr w:type="spellEnd"/>
      <w:r w:rsidRPr="00B62072">
        <w:rPr>
          <w:rFonts w:ascii="Times New Roman" w:hAnsi="Times New Roman"/>
          <w:color w:val="000000"/>
          <w:sz w:val="28"/>
          <w:szCs w:val="28"/>
        </w:rPr>
        <w:t>;</w:t>
      </w:r>
    </w:p>
    <w:p w:rsidR="00D06B37" w:rsidRPr="00B62072" w:rsidRDefault="00D06B37" w:rsidP="00D06B37">
      <w:pPr>
        <w:widowControl w:val="0"/>
        <w:numPr>
          <w:ilvl w:val="0"/>
          <w:numId w:val="48"/>
        </w:numPr>
        <w:shd w:val="clear" w:color="auto" w:fill="FFFFFF"/>
        <w:tabs>
          <w:tab w:val="left" w:pos="528"/>
        </w:tabs>
        <w:autoSpaceDE w:val="0"/>
        <w:autoSpaceDN w:val="0"/>
        <w:adjustRightInd w:val="0"/>
        <w:spacing w:after="0" w:line="240" w:lineRule="auto"/>
        <w:jc w:val="both"/>
        <w:rPr>
          <w:rFonts w:ascii="Times New Roman" w:hAnsi="Times New Roman"/>
          <w:sz w:val="28"/>
          <w:szCs w:val="28"/>
        </w:rPr>
      </w:pPr>
      <w:r w:rsidRPr="00B62072">
        <w:rPr>
          <w:rFonts w:ascii="Times New Roman" w:hAnsi="Times New Roman"/>
          <w:color w:val="000000"/>
          <w:sz w:val="28"/>
          <w:szCs w:val="28"/>
        </w:rPr>
        <w:t xml:space="preserve">при </w:t>
      </w:r>
      <w:proofErr w:type="spellStart"/>
      <w:r w:rsidRPr="00B62072">
        <w:rPr>
          <w:rFonts w:ascii="Times New Roman" w:hAnsi="Times New Roman"/>
          <w:color w:val="000000"/>
          <w:sz w:val="28"/>
          <w:szCs w:val="28"/>
        </w:rPr>
        <w:t>втраті</w:t>
      </w:r>
      <w:proofErr w:type="spellEnd"/>
      <w:r w:rsidRPr="00B62072">
        <w:rPr>
          <w:rFonts w:ascii="Times New Roman" w:hAnsi="Times New Roman"/>
          <w:color w:val="000000"/>
          <w:sz w:val="28"/>
          <w:szCs w:val="28"/>
        </w:rPr>
        <w:t xml:space="preserve"> </w:t>
      </w:r>
      <w:proofErr w:type="spellStart"/>
      <w:r w:rsidRPr="00B62072">
        <w:rPr>
          <w:rFonts w:ascii="Times New Roman" w:hAnsi="Times New Roman"/>
          <w:color w:val="000000"/>
          <w:sz w:val="28"/>
          <w:szCs w:val="28"/>
        </w:rPr>
        <w:t>близьких</w:t>
      </w:r>
      <w:proofErr w:type="spellEnd"/>
      <w:r w:rsidRPr="00B62072">
        <w:rPr>
          <w:rFonts w:ascii="Times New Roman" w:hAnsi="Times New Roman"/>
          <w:color w:val="000000"/>
          <w:sz w:val="28"/>
          <w:szCs w:val="28"/>
        </w:rPr>
        <w:t xml:space="preserve"> </w:t>
      </w:r>
      <w:proofErr w:type="spellStart"/>
      <w:r w:rsidRPr="00B62072">
        <w:rPr>
          <w:rFonts w:ascii="Times New Roman" w:hAnsi="Times New Roman"/>
          <w:color w:val="000000"/>
          <w:sz w:val="28"/>
          <w:szCs w:val="28"/>
        </w:rPr>
        <w:t>члені</w:t>
      </w:r>
      <w:proofErr w:type="gramStart"/>
      <w:r w:rsidRPr="00B62072">
        <w:rPr>
          <w:rFonts w:ascii="Times New Roman" w:hAnsi="Times New Roman"/>
          <w:color w:val="000000"/>
          <w:sz w:val="28"/>
          <w:szCs w:val="28"/>
        </w:rPr>
        <w:t>в</w:t>
      </w:r>
      <w:proofErr w:type="spellEnd"/>
      <w:proofErr w:type="gramEnd"/>
      <w:r w:rsidRPr="00B62072">
        <w:rPr>
          <w:rFonts w:ascii="Times New Roman" w:hAnsi="Times New Roman"/>
          <w:color w:val="000000"/>
          <w:sz w:val="28"/>
          <w:szCs w:val="28"/>
        </w:rPr>
        <w:t xml:space="preserve"> </w:t>
      </w:r>
      <w:proofErr w:type="spellStart"/>
      <w:r w:rsidRPr="00B62072">
        <w:rPr>
          <w:rFonts w:ascii="Times New Roman" w:hAnsi="Times New Roman"/>
          <w:color w:val="000000"/>
          <w:sz w:val="28"/>
          <w:szCs w:val="28"/>
        </w:rPr>
        <w:t>сім’ї</w:t>
      </w:r>
      <w:proofErr w:type="spellEnd"/>
      <w:r w:rsidRPr="00B62072">
        <w:rPr>
          <w:rFonts w:ascii="Times New Roman" w:hAnsi="Times New Roman"/>
          <w:color w:val="000000"/>
          <w:sz w:val="28"/>
          <w:szCs w:val="28"/>
        </w:rPr>
        <w:t>;</w:t>
      </w:r>
    </w:p>
    <w:p w:rsidR="00D06B37" w:rsidRPr="00B62072" w:rsidRDefault="00D06B37" w:rsidP="00D06B37">
      <w:pPr>
        <w:widowControl w:val="0"/>
        <w:numPr>
          <w:ilvl w:val="0"/>
          <w:numId w:val="48"/>
        </w:numPr>
        <w:shd w:val="clear" w:color="auto" w:fill="FFFFFF"/>
        <w:tabs>
          <w:tab w:val="left" w:pos="528"/>
        </w:tabs>
        <w:autoSpaceDE w:val="0"/>
        <w:autoSpaceDN w:val="0"/>
        <w:adjustRightInd w:val="0"/>
        <w:spacing w:after="0" w:line="240" w:lineRule="auto"/>
        <w:jc w:val="both"/>
        <w:rPr>
          <w:rFonts w:ascii="Times New Roman" w:hAnsi="Times New Roman"/>
          <w:sz w:val="28"/>
          <w:szCs w:val="28"/>
        </w:rPr>
      </w:pPr>
      <w:r w:rsidRPr="00B62072">
        <w:rPr>
          <w:rFonts w:ascii="Times New Roman" w:hAnsi="Times New Roman"/>
          <w:color w:val="000000"/>
          <w:sz w:val="28"/>
          <w:szCs w:val="28"/>
        </w:rPr>
        <w:t xml:space="preserve">при </w:t>
      </w:r>
      <w:proofErr w:type="spellStart"/>
      <w:r w:rsidRPr="00B62072">
        <w:rPr>
          <w:rFonts w:ascii="Times New Roman" w:hAnsi="Times New Roman"/>
          <w:color w:val="000000"/>
          <w:sz w:val="28"/>
          <w:szCs w:val="28"/>
        </w:rPr>
        <w:t>стихійних</w:t>
      </w:r>
      <w:proofErr w:type="spellEnd"/>
      <w:r w:rsidRPr="00B62072">
        <w:rPr>
          <w:rFonts w:ascii="Times New Roman" w:hAnsi="Times New Roman"/>
          <w:color w:val="000000"/>
          <w:sz w:val="28"/>
          <w:szCs w:val="28"/>
        </w:rPr>
        <w:t xml:space="preserve"> лихах;</w:t>
      </w:r>
    </w:p>
    <w:p w:rsidR="00D06B37" w:rsidRPr="00B62072" w:rsidRDefault="00D06B37" w:rsidP="00D06B37">
      <w:pPr>
        <w:widowControl w:val="0"/>
        <w:numPr>
          <w:ilvl w:val="0"/>
          <w:numId w:val="48"/>
        </w:numPr>
        <w:shd w:val="clear" w:color="auto" w:fill="FFFFFF"/>
        <w:tabs>
          <w:tab w:val="left" w:pos="528"/>
        </w:tabs>
        <w:autoSpaceDE w:val="0"/>
        <w:autoSpaceDN w:val="0"/>
        <w:adjustRightInd w:val="0"/>
        <w:spacing w:after="0" w:line="240" w:lineRule="auto"/>
        <w:jc w:val="both"/>
        <w:rPr>
          <w:rFonts w:ascii="Times New Roman" w:hAnsi="Times New Roman"/>
          <w:sz w:val="28"/>
          <w:szCs w:val="28"/>
        </w:rPr>
      </w:pPr>
      <w:r w:rsidRPr="00B62072">
        <w:rPr>
          <w:rFonts w:ascii="Times New Roman" w:hAnsi="Times New Roman"/>
          <w:color w:val="000000"/>
          <w:sz w:val="28"/>
          <w:szCs w:val="28"/>
        </w:rPr>
        <w:t xml:space="preserve">при </w:t>
      </w:r>
      <w:proofErr w:type="spellStart"/>
      <w:r w:rsidRPr="00B62072">
        <w:rPr>
          <w:rFonts w:ascii="Times New Roman" w:hAnsi="Times New Roman"/>
          <w:color w:val="000000"/>
          <w:sz w:val="28"/>
          <w:szCs w:val="28"/>
        </w:rPr>
        <w:t>народженні</w:t>
      </w:r>
      <w:proofErr w:type="spellEnd"/>
      <w:r w:rsidRPr="00B62072">
        <w:rPr>
          <w:rFonts w:ascii="Times New Roman" w:hAnsi="Times New Roman"/>
          <w:color w:val="000000"/>
          <w:sz w:val="28"/>
          <w:szCs w:val="28"/>
        </w:rPr>
        <w:t xml:space="preserve"> </w:t>
      </w:r>
      <w:proofErr w:type="spellStart"/>
      <w:r w:rsidRPr="00B62072">
        <w:rPr>
          <w:rFonts w:ascii="Times New Roman" w:hAnsi="Times New Roman"/>
          <w:color w:val="000000"/>
          <w:sz w:val="28"/>
          <w:szCs w:val="28"/>
        </w:rPr>
        <w:t>дитини</w:t>
      </w:r>
      <w:proofErr w:type="spellEnd"/>
      <w:r w:rsidRPr="00B62072">
        <w:rPr>
          <w:rFonts w:ascii="Times New Roman" w:hAnsi="Times New Roman"/>
          <w:color w:val="000000"/>
          <w:sz w:val="28"/>
          <w:szCs w:val="28"/>
        </w:rPr>
        <w:t>;</w:t>
      </w:r>
    </w:p>
    <w:p w:rsidR="00D06B37" w:rsidRPr="00B62072" w:rsidRDefault="00D06B37" w:rsidP="00D06B37">
      <w:pPr>
        <w:widowControl w:val="0"/>
        <w:numPr>
          <w:ilvl w:val="0"/>
          <w:numId w:val="48"/>
        </w:numPr>
        <w:shd w:val="clear" w:color="auto" w:fill="FFFFFF"/>
        <w:tabs>
          <w:tab w:val="left" w:pos="528"/>
        </w:tabs>
        <w:autoSpaceDE w:val="0"/>
        <w:autoSpaceDN w:val="0"/>
        <w:adjustRightInd w:val="0"/>
        <w:spacing w:after="0" w:line="240" w:lineRule="auto"/>
        <w:jc w:val="both"/>
        <w:rPr>
          <w:rFonts w:ascii="Times New Roman" w:hAnsi="Times New Roman"/>
          <w:sz w:val="28"/>
          <w:szCs w:val="28"/>
          <w:lang w:val="uk-UA"/>
        </w:rPr>
      </w:pPr>
      <w:r w:rsidRPr="00B62072">
        <w:rPr>
          <w:rFonts w:ascii="Times New Roman" w:hAnsi="Times New Roman"/>
          <w:color w:val="000000"/>
          <w:sz w:val="28"/>
          <w:szCs w:val="28"/>
        </w:rPr>
        <w:t xml:space="preserve">на </w:t>
      </w:r>
      <w:proofErr w:type="spellStart"/>
      <w:r w:rsidRPr="00B62072">
        <w:rPr>
          <w:rFonts w:ascii="Times New Roman" w:hAnsi="Times New Roman"/>
          <w:color w:val="000000"/>
          <w:sz w:val="28"/>
          <w:szCs w:val="28"/>
        </w:rPr>
        <w:t>оздоровлення</w:t>
      </w:r>
      <w:proofErr w:type="spellEnd"/>
      <w:r w:rsidRPr="00B62072">
        <w:rPr>
          <w:rFonts w:ascii="Times New Roman" w:hAnsi="Times New Roman"/>
          <w:color w:val="000000"/>
          <w:sz w:val="28"/>
          <w:szCs w:val="28"/>
          <w:lang w:val="uk-UA"/>
        </w:rPr>
        <w:t>.</w:t>
      </w:r>
    </w:p>
    <w:p w:rsidR="00D06B37" w:rsidRPr="00B62072" w:rsidRDefault="00D06B37" w:rsidP="00D06B37">
      <w:pPr>
        <w:widowControl w:val="0"/>
        <w:shd w:val="clear" w:color="auto" w:fill="FFFFFF"/>
        <w:tabs>
          <w:tab w:val="left" w:pos="528"/>
        </w:tabs>
        <w:autoSpaceDE w:val="0"/>
        <w:autoSpaceDN w:val="0"/>
        <w:adjustRightInd w:val="0"/>
        <w:spacing w:after="0" w:line="240" w:lineRule="auto"/>
        <w:jc w:val="both"/>
        <w:rPr>
          <w:rFonts w:ascii="Times New Roman" w:hAnsi="Times New Roman"/>
          <w:color w:val="000000"/>
          <w:sz w:val="28"/>
          <w:szCs w:val="28"/>
          <w:lang w:val="uk-UA"/>
        </w:rPr>
      </w:pPr>
    </w:p>
    <w:p w:rsidR="00D06B37" w:rsidRPr="00B62072" w:rsidRDefault="00D06B37" w:rsidP="00D06B37">
      <w:pPr>
        <w:widowControl w:val="0"/>
        <w:shd w:val="clear" w:color="auto" w:fill="FFFFFF"/>
        <w:tabs>
          <w:tab w:val="left" w:pos="528"/>
        </w:tabs>
        <w:autoSpaceDE w:val="0"/>
        <w:autoSpaceDN w:val="0"/>
        <w:adjustRightInd w:val="0"/>
        <w:spacing w:after="0" w:line="240" w:lineRule="auto"/>
        <w:jc w:val="both"/>
        <w:rPr>
          <w:rFonts w:ascii="Times New Roman" w:hAnsi="Times New Roman"/>
          <w:color w:val="000000"/>
          <w:sz w:val="28"/>
          <w:szCs w:val="28"/>
          <w:lang w:val="uk-UA"/>
        </w:rPr>
      </w:pPr>
    </w:p>
    <w:p w:rsidR="00D06B37" w:rsidRPr="00B62072" w:rsidRDefault="00D06B37" w:rsidP="00D06B37">
      <w:pPr>
        <w:widowControl w:val="0"/>
        <w:shd w:val="clear" w:color="auto" w:fill="FFFFFF"/>
        <w:tabs>
          <w:tab w:val="left" w:pos="528"/>
        </w:tabs>
        <w:autoSpaceDE w:val="0"/>
        <w:autoSpaceDN w:val="0"/>
        <w:adjustRightInd w:val="0"/>
        <w:spacing w:after="0" w:line="240" w:lineRule="auto"/>
        <w:jc w:val="both"/>
        <w:rPr>
          <w:rFonts w:ascii="Times New Roman" w:hAnsi="Times New Roman"/>
          <w:sz w:val="28"/>
          <w:szCs w:val="28"/>
          <w:lang w:val="uk-UA"/>
        </w:rPr>
      </w:pPr>
    </w:p>
    <w:tbl>
      <w:tblPr>
        <w:tblW w:w="0" w:type="auto"/>
        <w:tblLook w:val="01E0" w:firstRow="1" w:lastRow="1" w:firstColumn="1" w:lastColumn="1" w:noHBand="0" w:noVBand="0"/>
      </w:tblPr>
      <w:tblGrid>
        <w:gridCol w:w="4968"/>
        <w:gridCol w:w="4319"/>
      </w:tblGrid>
      <w:tr w:rsidR="00D06B37" w:rsidRPr="00B62072" w:rsidTr="007F7D74">
        <w:tc>
          <w:tcPr>
            <w:tcW w:w="4968" w:type="dxa"/>
            <w:shd w:val="clear" w:color="auto" w:fill="auto"/>
          </w:tcPr>
          <w:p w:rsidR="00D06B37" w:rsidRPr="00B62072" w:rsidRDefault="00D06B37" w:rsidP="00710EEA">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Сторони Власника</w:t>
            </w:r>
          </w:p>
          <w:p w:rsidR="00D06B37" w:rsidRPr="00B62072" w:rsidRDefault="00D06B37" w:rsidP="007F7D74">
            <w:pPr>
              <w:pStyle w:val="20"/>
              <w:shd w:val="clear" w:color="auto" w:fill="auto"/>
              <w:spacing w:before="0" w:line="240" w:lineRule="auto"/>
              <w:rPr>
                <w:rFonts w:cs="Times New Roman"/>
                <w:sz w:val="28"/>
                <w:szCs w:val="28"/>
                <w:lang w:eastAsia="ru-RU"/>
              </w:rPr>
            </w:pPr>
          </w:p>
          <w:p w:rsidR="00D06B37" w:rsidRPr="00B62072" w:rsidRDefault="00FB5139"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Д</w:t>
            </w:r>
            <w:r w:rsidR="00D06B37" w:rsidRPr="00B62072">
              <w:rPr>
                <w:rFonts w:cs="Times New Roman"/>
                <w:sz w:val="28"/>
                <w:szCs w:val="28"/>
                <w:lang w:eastAsia="ru-RU"/>
              </w:rPr>
              <w:t xml:space="preserve">иректор </w:t>
            </w:r>
            <w:r w:rsidR="00D06B37" w:rsidRPr="00B62072">
              <w:rPr>
                <w:rStyle w:val="2"/>
                <w:rFonts w:cs="Times New Roman"/>
                <w:color w:val="000000"/>
                <w:sz w:val="28"/>
                <w:szCs w:val="28"/>
                <w:lang w:eastAsia="uk-UA"/>
              </w:rPr>
              <w:t>КЗ ЛОР ЛСШ Марії Покрови</w:t>
            </w:r>
          </w:p>
          <w:p w:rsidR="00D06B37" w:rsidRPr="00B62072" w:rsidRDefault="00710EEA" w:rsidP="00710EEA">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___________</w:t>
            </w:r>
            <w:r w:rsidR="00CA7E67">
              <w:rPr>
                <w:rFonts w:cs="Times New Roman"/>
                <w:sz w:val="28"/>
                <w:szCs w:val="28"/>
                <w:lang w:eastAsia="ru-RU"/>
              </w:rPr>
              <w:t xml:space="preserve">    </w:t>
            </w:r>
            <w:r w:rsidRPr="00B62072">
              <w:rPr>
                <w:rFonts w:cs="Times New Roman"/>
                <w:sz w:val="28"/>
                <w:szCs w:val="28"/>
                <w:lang w:eastAsia="ru-RU"/>
              </w:rPr>
              <w:t>Любомир МОСТОВИЙ</w:t>
            </w:r>
          </w:p>
        </w:tc>
        <w:tc>
          <w:tcPr>
            <w:tcW w:w="4319" w:type="dxa"/>
            <w:shd w:val="clear" w:color="auto" w:fill="auto"/>
          </w:tcPr>
          <w:p w:rsidR="00D06B37" w:rsidRPr="00B62072" w:rsidRDefault="00D06B37" w:rsidP="00710EEA">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Профспілкової Сторони</w:t>
            </w:r>
          </w:p>
          <w:p w:rsidR="00D06B37" w:rsidRPr="00B62072" w:rsidRDefault="00D06B37" w:rsidP="007F7D74">
            <w:pPr>
              <w:pStyle w:val="20"/>
              <w:shd w:val="clear" w:color="auto" w:fill="auto"/>
              <w:spacing w:before="0" w:line="240" w:lineRule="auto"/>
              <w:rPr>
                <w:rFonts w:cs="Times New Roman"/>
                <w:sz w:val="28"/>
                <w:szCs w:val="28"/>
                <w:lang w:eastAsia="ru-RU"/>
              </w:rPr>
            </w:pPr>
          </w:p>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Голова Проф</w:t>
            </w:r>
            <w:r w:rsidR="00CA7E67">
              <w:rPr>
                <w:rFonts w:cs="Times New Roman"/>
                <w:sz w:val="28"/>
                <w:szCs w:val="28"/>
                <w:lang w:eastAsia="ru-RU"/>
              </w:rPr>
              <w:t xml:space="preserve">спілкового </w:t>
            </w:r>
            <w:r w:rsidRPr="00B62072">
              <w:rPr>
                <w:rFonts w:cs="Times New Roman"/>
                <w:sz w:val="28"/>
                <w:szCs w:val="28"/>
                <w:lang w:eastAsia="ru-RU"/>
              </w:rPr>
              <w:t>ком</w:t>
            </w:r>
            <w:r w:rsidR="00CA7E67">
              <w:rPr>
                <w:rFonts w:cs="Times New Roman"/>
                <w:sz w:val="28"/>
                <w:szCs w:val="28"/>
                <w:lang w:eastAsia="ru-RU"/>
              </w:rPr>
              <w:t>ітет</w:t>
            </w:r>
            <w:r w:rsidRPr="00B62072">
              <w:rPr>
                <w:rFonts w:cs="Times New Roman"/>
                <w:sz w:val="28"/>
                <w:szCs w:val="28"/>
                <w:lang w:eastAsia="ru-RU"/>
              </w:rPr>
              <w:t>у</w:t>
            </w:r>
          </w:p>
          <w:p w:rsidR="00D06B37" w:rsidRPr="00B62072" w:rsidRDefault="00710EEA" w:rsidP="00710EEA">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_________</w:t>
            </w:r>
            <w:r w:rsidR="00D06B37" w:rsidRPr="00B62072">
              <w:rPr>
                <w:rFonts w:cs="Times New Roman"/>
                <w:sz w:val="28"/>
                <w:szCs w:val="28"/>
                <w:lang w:eastAsia="ru-RU"/>
              </w:rPr>
              <w:t xml:space="preserve">_ </w:t>
            </w:r>
            <w:r w:rsidR="00CA7E67">
              <w:rPr>
                <w:rFonts w:cs="Times New Roman"/>
                <w:sz w:val="28"/>
                <w:szCs w:val="28"/>
                <w:lang w:eastAsia="ru-RU"/>
              </w:rPr>
              <w:t xml:space="preserve">            </w:t>
            </w:r>
            <w:r w:rsidRPr="00B62072">
              <w:rPr>
                <w:rFonts w:cs="Times New Roman"/>
                <w:sz w:val="28"/>
                <w:szCs w:val="28"/>
                <w:lang w:eastAsia="ru-RU"/>
              </w:rPr>
              <w:t xml:space="preserve">Юлія </w:t>
            </w:r>
            <w:r w:rsidR="00D06B37" w:rsidRPr="00B62072">
              <w:rPr>
                <w:rFonts w:cs="Times New Roman"/>
                <w:sz w:val="28"/>
                <w:szCs w:val="28"/>
                <w:lang w:eastAsia="ru-RU"/>
              </w:rPr>
              <w:t xml:space="preserve">Омеляш </w:t>
            </w:r>
          </w:p>
        </w:tc>
      </w:tr>
    </w:tbl>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Default="00D06B37" w:rsidP="00D06B37">
      <w:pPr>
        <w:pStyle w:val="20"/>
        <w:shd w:val="clear" w:color="auto" w:fill="auto"/>
        <w:spacing w:before="0" w:line="240" w:lineRule="auto"/>
        <w:jc w:val="right"/>
        <w:rPr>
          <w:rFonts w:cs="Times New Roman"/>
          <w:sz w:val="28"/>
          <w:szCs w:val="28"/>
        </w:rPr>
      </w:pPr>
    </w:p>
    <w:p w:rsidR="0014465F" w:rsidRDefault="0014465F" w:rsidP="00D06B37">
      <w:pPr>
        <w:pStyle w:val="20"/>
        <w:shd w:val="clear" w:color="auto" w:fill="auto"/>
        <w:spacing w:before="0" w:line="240" w:lineRule="auto"/>
        <w:jc w:val="right"/>
        <w:rPr>
          <w:rFonts w:cs="Times New Roman"/>
          <w:sz w:val="28"/>
          <w:szCs w:val="28"/>
        </w:rPr>
      </w:pPr>
    </w:p>
    <w:p w:rsidR="0014465F" w:rsidRDefault="0014465F" w:rsidP="00D06B37">
      <w:pPr>
        <w:pStyle w:val="20"/>
        <w:shd w:val="clear" w:color="auto" w:fill="auto"/>
        <w:spacing w:before="0" w:line="240" w:lineRule="auto"/>
        <w:jc w:val="right"/>
        <w:rPr>
          <w:rFonts w:cs="Times New Roman"/>
          <w:sz w:val="28"/>
          <w:szCs w:val="28"/>
        </w:rPr>
      </w:pPr>
    </w:p>
    <w:p w:rsidR="0014465F" w:rsidRDefault="0014465F" w:rsidP="00D06B37">
      <w:pPr>
        <w:pStyle w:val="20"/>
        <w:shd w:val="clear" w:color="auto" w:fill="auto"/>
        <w:spacing w:before="0" w:line="240" w:lineRule="auto"/>
        <w:jc w:val="right"/>
        <w:rPr>
          <w:rFonts w:cs="Times New Roman"/>
          <w:sz w:val="28"/>
          <w:szCs w:val="28"/>
        </w:rPr>
      </w:pPr>
    </w:p>
    <w:p w:rsidR="0014465F" w:rsidRDefault="0014465F" w:rsidP="00D06B37">
      <w:pPr>
        <w:pStyle w:val="20"/>
        <w:shd w:val="clear" w:color="auto" w:fill="auto"/>
        <w:spacing w:before="0" w:line="240" w:lineRule="auto"/>
        <w:jc w:val="right"/>
        <w:rPr>
          <w:rFonts w:cs="Times New Roman"/>
          <w:sz w:val="28"/>
          <w:szCs w:val="28"/>
        </w:rPr>
      </w:pPr>
    </w:p>
    <w:p w:rsidR="0014465F" w:rsidRDefault="0014465F" w:rsidP="00D06B37">
      <w:pPr>
        <w:pStyle w:val="20"/>
        <w:shd w:val="clear" w:color="auto" w:fill="auto"/>
        <w:spacing w:before="0" w:line="240" w:lineRule="auto"/>
        <w:jc w:val="right"/>
        <w:rPr>
          <w:rFonts w:cs="Times New Roman"/>
          <w:sz w:val="28"/>
          <w:szCs w:val="28"/>
        </w:rPr>
      </w:pPr>
    </w:p>
    <w:p w:rsidR="00997CA5" w:rsidRDefault="00997CA5" w:rsidP="00D06B37">
      <w:pPr>
        <w:pStyle w:val="20"/>
        <w:shd w:val="clear" w:color="auto" w:fill="auto"/>
        <w:spacing w:before="0" w:line="240" w:lineRule="auto"/>
        <w:jc w:val="right"/>
        <w:rPr>
          <w:rFonts w:cs="Times New Roman"/>
          <w:sz w:val="28"/>
          <w:szCs w:val="28"/>
        </w:rPr>
      </w:pPr>
    </w:p>
    <w:p w:rsidR="00997CA5" w:rsidRDefault="00997CA5" w:rsidP="00D06B37">
      <w:pPr>
        <w:pStyle w:val="20"/>
        <w:shd w:val="clear" w:color="auto" w:fill="auto"/>
        <w:spacing w:before="0" w:line="240" w:lineRule="auto"/>
        <w:jc w:val="right"/>
        <w:rPr>
          <w:rFonts w:cs="Times New Roman"/>
          <w:sz w:val="28"/>
          <w:szCs w:val="28"/>
        </w:rPr>
      </w:pPr>
    </w:p>
    <w:p w:rsidR="00997CA5" w:rsidRPr="00B62072" w:rsidRDefault="00997CA5"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r w:rsidRPr="00B62072">
        <w:rPr>
          <w:rFonts w:cs="Times New Roman"/>
          <w:sz w:val="28"/>
          <w:szCs w:val="28"/>
        </w:rPr>
        <w:lastRenderedPageBreak/>
        <w:t xml:space="preserve">Додаток 3 </w:t>
      </w:r>
    </w:p>
    <w:p w:rsidR="00D06B37" w:rsidRPr="00B62072"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 xml:space="preserve">Положення </w:t>
      </w:r>
    </w:p>
    <w:p w:rsidR="00D06B37" w:rsidRPr="00B62072" w:rsidRDefault="00710EEA"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п</w:t>
      </w:r>
      <w:r w:rsidR="00D06B37" w:rsidRPr="00B62072">
        <w:rPr>
          <w:rFonts w:cs="Times New Roman"/>
          <w:b/>
          <w:sz w:val="28"/>
          <w:szCs w:val="28"/>
        </w:rPr>
        <w:t xml:space="preserve">ро преміювання </w:t>
      </w:r>
      <w:r w:rsidRPr="00B62072">
        <w:rPr>
          <w:rFonts w:cs="Times New Roman"/>
          <w:b/>
          <w:sz w:val="28"/>
          <w:szCs w:val="28"/>
        </w:rPr>
        <w:t xml:space="preserve">медичних </w:t>
      </w:r>
      <w:r w:rsidR="00D06B37" w:rsidRPr="00B62072">
        <w:rPr>
          <w:rFonts w:cs="Times New Roman"/>
          <w:b/>
          <w:sz w:val="28"/>
          <w:szCs w:val="28"/>
        </w:rPr>
        <w:t xml:space="preserve">працівників </w:t>
      </w:r>
    </w:p>
    <w:p w:rsidR="00D06B37" w:rsidRPr="00B62072"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КЗ ЛОР ЛСШ Марії Покрови</w:t>
      </w:r>
    </w:p>
    <w:p w:rsidR="00710EEA" w:rsidRPr="00B62072" w:rsidRDefault="00710EEA" w:rsidP="00D06B37">
      <w:pPr>
        <w:pStyle w:val="20"/>
        <w:shd w:val="clear" w:color="auto" w:fill="auto"/>
        <w:spacing w:before="0" w:line="240" w:lineRule="auto"/>
        <w:jc w:val="center"/>
        <w:rPr>
          <w:rFonts w:cs="Times New Roman"/>
          <w:b/>
          <w:sz w:val="28"/>
          <w:szCs w:val="28"/>
        </w:rPr>
      </w:pPr>
    </w:p>
    <w:p w:rsidR="00D06B37" w:rsidRPr="00B62072" w:rsidRDefault="0014465F"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1.Рівень лікувально-профілактичної роботи в школі.</w:t>
      </w:r>
    </w:p>
    <w:p w:rsidR="00D06B37" w:rsidRPr="00B62072" w:rsidRDefault="0014465F"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2.Володіння організаційними здібностями.</w:t>
      </w:r>
      <w:bookmarkStart w:id="11" w:name="_GoBack"/>
      <w:bookmarkEnd w:id="11"/>
    </w:p>
    <w:p w:rsidR="00D06B37" w:rsidRPr="00B62072" w:rsidRDefault="0014465F"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3.Користування наказами міністерства охорони здоров’я та МОНУ</w:t>
      </w:r>
    </w:p>
    <w:p w:rsidR="00D06B37" w:rsidRPr="00B62072" w:rsidRDefault="0014465F"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4.Санітарно-гігієнічний стан в школі.</w:t>
      </w:r>
    </w:p>
    <w:p w:rsidR="00D06B37" w:rsidRPr="00B62072" w:rsidRDefault="0014465F"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5.Організація і проведення комплексного медичного огляду вихованців, надання заключення про стан здоров’я дитини.</w:t>
      </w:r>
    </w:p>
    <w:p w:rsidR="00D06B37" w:rsidRPr="00B62072" w:rsidRDefault="0014465F"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6.Організація і контроль дітей за дотримання ними санітарно-гігієнічних норм.</w:t>
      </w:r>
    </w:p>
    <w:p w:rsidR="00D06B37" w:rsidRPr="00B62072" w:rsidRDefault="0014465F"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7.Проведення заходів по профілактиці захворювань і травматизму.</w:t>
      </w:r>
    </w:p>
    <w:p w:rsidR="00D06B37" w:rsidRPr="00B62072" w:rsidRDefault="0014465F"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8.</w:t>
      </w:r>
      <w:r w:rsidR="00233B10" w:rsidRPr="00B62072">
        <w:rPr>
          <w:rFonts w:cs="Times New Roman"/>
          <w:sz w:val="28"/>
          <w:szCs w:val="28"/>
        </w:rPr>
        <w:t>П</w:t>
      </w:r>
      <w:r w:rsidR="00D06B37" w:rsidRPr="00B62072">
        <w:rPr>
          <w:rFonts w:cs="Times New Roman"/>
          <w:sz w:val="28"/>
          <w:szCs w:val="28"/>
        </w:rPr>
        <w:t>роведення амбулаторного прийому</w:t>
      </w:r>
      <w:r w:rsidR="00233B10" w:rsidRPr="00B62072">
        <w:rPr>
          <w:rFonts w:cs="Times New Roman"/>
          <w:sz w:val="28"/>
          <w:szCs w:val="28"/>
        </w:rPr>
        <w:t>,</w:t>
      </w:r>
      <w:r w:rsidR="00D06B37" w:rsidRPr="00B62072">
        <w:rPr>
          <w:rFonts w:cs="Times New Roman"/>
          <w:sz w:val="28"/>
          <w:szCs w:val="28"/>
        </w:rPr>
        <w:t xml:space="preserve"> надання медичної допомоги потребуючим.</w:t>
      </w:r>
    </w:p>
    <w:p w:rsidR="00D06B37" w:rsidRPr="00B62072" w:rsidRDefault="0014465F"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9.Характеристика діяльності медичних працівників з боку громадськості.</w:t>
      </w:r>
    </w:p>
    <w:p w:rsidR="00D06B37" w:rsidRPr="00B62072" w:rsidRDefault="0014465F" w:rsidP="00D06B37">
      <w:pPr>
        <w:pStyle w:val="20"/>
        <w:shd w:val="clear" w:color="auto" w:fill="auto"/>
        <w:spacing w:before="0" w:line="240" w:lineRule="auto"/>
        <w:rPr>
          <w:rFonts w:cs="Times New Roman"/>
          <w:sz w:val="28"/>
          <w:szCs w:val="28"/>
        </w:rPr>
      </w:pPr>
      <w:r>
        <w:rPr>
          <w:rFonts w:cs="Times New Roman"/>
          <w:sz w:val="28"/>
          <w:szCs w:val="28"/>
        </w:rPr>
        <w:tab/>
      </w:r>
      <w:r w:rsidR="00D06B37" w:rsidRPr="00B62072">
        <w:rPr>
          <w:rFonts w:cs="Times New Roman"/>
          <w:sz w:val="28"/>
          <w:szCs w:val="28"/>
        </w:rPr>
        <w:t>10</w:t>
      </w:r>
      <w:r w:rsidR="00710EEA" w:rsidRPr="00B62072">
        <w:rPr>
          <w:rFonts w:cs="Times New Roman"/>
          <w:sz w:val="28"/>
          <w:szCs w:val="28"/>
        </w:rPr>
        <w:t>.</w:t>
      </w:r>
      <w:r w:rsidR="00D06B37" w:rsidRPr="00B62072">
        <w:rPr>
          <w:rFonts w:cs="Times New Roman"/>
          <w:sz w:val="28"/>
          <w:szCs w:val="28"/>
        </w:rPr>
        <w:t>Підсумки атестації.</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tbl>
      <w:tblPr>
        <w:tblW w:w="0" w:type="auto"/>
        <w:tblLook w:val="01E0" w:firstRow="1" w:lastRow="1" w:firstColumn="1" w:lastColumn="1" w:noHBand="0" w:noVBand="0"/>
      </w:tblPr>
      <w:tblGrid>
        <w:gridCol w:w="4968"/>
        <w:gridCol w:w="4319"/>
      </w:tblGrid>
      <w:tr w:rsidR="00D06B37" w:rsidRPr="00B62072" w:rsidTr="007F7D74">
        <w:tc>
          <w:tcPr>
            <w:tcW w:w="4968" w:type="dxa"/>
            <w:shd w:val="clear" w:color="auto" w:fill="auto"/>
          </w:tcPr>
          <w:p w:rsidR="00D06B37" w:rsidRPr="00B62072" w:rsidRDefault="00D06B37" w:rsidP="00710EEA">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Сторони Власника</w:t>
            </w:r>
          </w:p>
          <w:p w:rsidR="00D06B37" w:rsidRPr="00B62072" w:rsidRDefault="00D06B37" w:rsidP="007F7D74">
            <w:pPr>
              <w:pStyle w:val="20"/>
              <w:shd w:val="clear" w:color="auto" w:fill="auto"/>
              <w:spacing w:before="0" w:line="240" w:lineRule="auto"/>
              <w:rPr>
                <w:rFonts w:cs="Times New Roman"/>
                <w:sz w:val="28"/>
                <w:szCs w:val="28"/>
                <w:lang w:eastAsia="ru-RU"/>
              </w:rPr>
            </w:pPr>
          </w:p>
          <w:p w:rsidR="00D06B37" w:rsidRPr="00B62072" w:rsidRDefault="00FB5139"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Д</w:t>
            </w:r>
            <w:r w:rsidR="00D06B37" w:rsidRPr="00B62072">
              <w:rPr>
                <w:rFonts w:cs="Times New Roman"/>
                <w:sz w:val="28"/>
                <w:szCs w:val="28"/>
                <w:lang w:eastAsia="ru-RU"/>
              </w:rPr>
              <w:t xml:space="preserve">иректор </w:t>
            </w:r>
            <w:r w:rsidR="00D06B37" w:rsidRPr="00B62072">
              <w:rPr>
                <w:rStyle w:val="2"/>
                <w:rFonts w:cs="Times New Roman"/>
                <w:color w:val="000000"/>
                <w:sz w:val="28"/>
                <w:szCs w:val="28"/>
                <w:lang w:eastAsia="uk-UA"/>
              </w:rPr>
              <w:t>КЗ ЛОР ЛСШ Марії Покрови</w:t>
            </w:r>
          </w:p>
          <w:p w:rsidR="00D06B37" w:rsidRPr="00B62072" w:rsidRDefault="00710EEA" w:rsidP="0014465F">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___________</w:t>
            </w:r>
            <w:r w:rsidR="00D06B37" w:rsidRPr="00B62072">
              <w:rPr>
                <w:rFonts w:cs="Times New Roman"/>
                <w:sz w:val="28"/>
                <w:szCs w:val="28"/>
                <w:lang w:eastAsia="ru-RU"/>
              </w:rPr>
              <w:t xml:space="preserve"> </w:t>
            </w:r>
            <w:r w:rsidR="0014465F">
              <w:rPr>
                <w:rFonts w:cs="Times New Roman"/>
                <w:sz w:val="28"/>
                <w:szCs w:val="28"/>
                <w:lang w:eastAsia="ru-RU"/>
              </w:rPr>
              <w:t xml:space="preserve">   </w:t>
            </w:r>
            <w:r w:rsidRPr="00B62072">
              <w:rPr>
                <w:rFonts w:cs="Times New Roman"/>
                <w:sz w:val="28"/>
                <w:szCs w:val="28"/>
                <w:lang w:eastAsia="ru-RU"/>
              </w:rPr>
              <w:t>Любомир МОСТОВИЙ</w:t>
            </w:r>
          </w:p>
        </w:tc>
        <w:tc>
          <w:tcPr>
            <w:tcW w:w="4319" w:type="dxa"/>
            <w:shd w:val="clear" w:color="auto" w:fill="auto"/>
          </w:tcPr>
          <w:p w:rsidR="00D06B37" w:rsidRPr="00B62072" w:rsidRDefault="00D06B37" w:rsidP="00710EEA">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Профспілкової Сторони</w:t>
            </w:r>
          </w:p>
          <w:p w:rsidR="00D06B37" w:rsidRPr="00B62072" w:rsidRDefault="00D06B37" w:rsidP="007F7D74">
            <w:pPr>
              <w:pStyle w:val="20"/>
              <w:shd w:val="clear" w:color="auto" w:fill="auto"/>
              <w:spacing w:before="0" w:line="240" w:lineRule="auto"/>
              <w:rPr>
                <w:rFonts w:cs="Times New Roman"/>
                <w:sz w:val="28"/>
                <w:szCs w:val="28"/>
                <w:lang w:eastAsia="ru-RU"/>
              </w:rPr>
            </w:pPr>
          </w:p>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Голова Проф</w:t>
            </w:r>
            <w:r w:rsidR="0014465F">
              <w:rPr>
                <w:rFonts w:cs="Times New Roman"/>
                <w:sz w:val="28"/>
                <w:szCs w:val="28"/>
                <w:lang w:eastAsia="ru-RU"/>
              </w:rPr>
              <w:t xml:space="preserve">спілкового </w:t>
            </w:r>
            <w:r w:rsidRPr="00B62072">
              <w:rPr>
                <w:rFonts w:cs="Times New Roman"/>
                <w:sz w:val="28"/>
                <w:szCs w:val="28"/>
                <w:lang w:eastAsia="ru-RU"/>
              </w:rPr>
              <w:t>ком</w:t>
            </w:r>
            <w:r w:rsidR="0014465F">
              <w:rPr>
                <w:rFonts w:cs="Times New Roman"/>
                <w:sz w:val="28"/>
                <w:szCs w:val="28"/>
                <w:lang w:eastAsia="ru-RU"/>
              </w:rPr>
              <w:t>ітет</w:t>
            </w:r>
            <w:r w:rsidRPr="00B62072">
              <w:rPr>
                <w:rFonts w:cs="Times New Roman"/>
                <w:sz w:val="28"/>
                <w:szCs w:val="28"/>
                <w:lang w:eastAsia="ru-RU"/>
              </w:rPr>
              <w:t>у</w:t>
            </w:r>
          </w:p>
          <w:p w:rsidR="00D06B37" w:rsidRPr="00B62072" w:rsidRDefault="00D06B37" w:rsidP="00710EEA">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 xml:space="preserve">_____________ </w:t>
            </w:r>
            <w:r w:rsidR="0014465F">
              <w:rPr>
                <w:rFonts w:cs="Times New Roman"/>
                <w:sz w:val="28"/>
                <w:szCs w:val="28"/>
                <w:lang w:eastAsia="ru-RU"/>
              </w:rPr>
              <w:t xml:space="preserve">      </w:t>
            </w:r>
            <w:r w:rsidR="00710EEA" w:rsidRPr="00B62072">
              <w:rPr>
                <w:rFonts w:cs="Times New Roman"/>
                <w:sz w:val="28"/>
                <w:szCs w:val="28"/>
                <w:lang w:eastAsia="ru-RU"/>
              </w:rPr>
              <w:t xml:space="preserve">Юлія </w:t>
            </w:r>
            <w:r w:rsidRPr="00B62072">
              <w:rPr>
                <w:rFonts w:cs="Times New Roman"/>
                <w:sz w:val="28"/>
                <w:szCs w:val="28"/>
                <w:lang w:eastAsia="ru-RU"/>
              </w:rPr>
              <w:t xml:space="preserve">Омеляш </w:t>
            </w:r>
          </w:p>
        </w:tc>
      </w:tr>
    </w:tbl>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Default="00D06B37" w:rsidP="00D06B37">
      <w:pPr>
        <w:pStyle w:val="20"/>
        <w:shd w:val="clear" w:color="auto" w:fill="auto"/>
        <w:spacing w:before="0" w:line="240" w:lineRule="auto"/>
        <w:jc w:val="center"/>
        <w:rPr>
          <w:rFonts w:cs="Times New Roman"/>
          <w:sz w:val="28"/>
          <w:szCs w:val="28"/>
        </w:rPr>
      </w:pPr>
    </w:p>
    <w:p w:rsidR="001D0526" w:rsidRDefault="001D0526" w:rsidP="00D06B37">
      <w:pPr>
        <w:pStyle w:val="20"/>
        <w:shd w:val="clear" w:color="auto" w:fill="auto"/>
        <w:spacing w:before="0" w:line="240" w:lineRule="auto"/>
        <w:jc w:val="center"/>
        <w:rPr>
          <w:rFonts w:cs="Times New Roman"/>
          <w:sz w:val="28"/>
          <w:szCs w:val="28"/>
        </w:rPr>
      </w:pPr>
    </w:p>
    <w:p w:rsidR="001D0526" w:rsidRDefault="001D0526" w:rsidP="00D06B37">
      <w:pPr>
        <w:pStyle w:val="20"/>
        <w:shd w:val="clear" w:color="auto" w:fill="auto"/>
        <w:spacing w:before="0" w:line="240" w:lineRule="auto"/>
        <w:jc w:val="center"/>
        <w:rPr>
          <w:rFonts w:cs="Times New Roman"/>
          <w:sz w:val="28"/>
          <w:szCs w:val="28"/>
        </w:rPr>
      </w:pPr>
    </w:p>
    <w:p w:rsidR="001D0526" w:rsidRDefault="001D0526" w:rsidP="00D06B37">
      <w:pPr>
        <w:pStyle w:val="20"/>
        <w:shd w:val="clear" w:color="auto" w:fill="auto"/>
        <w:spacing w:before="0" w:line="240" w:lineRule="auto"/>
        <w:jc w:val="center"/>
        <w:rPr>
          <w:rFonts w:cs="Times New Roman"/>
          <w:sz w:val="28"/>
          <w:szCs w:val="28"/>
        </w:rPr>
      </w:pPr>
    </w:p>
    <w:p w:rsidR="001D0526" w:rsidRPr="00B62072" w:rsidRDefault="001D0526"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r w:rsidRPr="00B62072">
        <w:rPr>
          <w:rFonts w:cs="Times New Roman"/>
          <w:sz w:val="28"/>
          <w:szCs w:val="28"/>
        </w:rPr>
        <w:lastRenderedPageBreak/>
        <w:t>Додаток № 4</w:t>
      </w:r>
    </w:p>
    <w:p w:rsidR="00D06B37" w:rsidRPr="00B62072" w:rsidRDefault="00D06B37" w:rsidP="00D06B37">
      <w:pPr>
        <w:pStyle w:val="20"/>
        <w:shd w:val="clear" w:color="auto" w:fill="auto"/>
        <w:spacing w:before="0" w:line="240" w:lineRule="auto"/>
        <w:ind w:firstLine="540"/>
        <w:rPr>
          <w:rFonts w:cs="Times New Roman"/>
          <w:sz w:val="28"/>
          <w:szCs w:val="28"/>
        </w:rPr>
      </w:pPr>
    </w:p>
    <w:p w:rsidR="00D06B37" w:rsidRPr="00B62072" w:rsidRDefault="00D06B37" w:rsidP="00D06B37">
      <w:pPr>
        <w:pStyle w:val="50"/>
        <w:shd w:val="clear" w:color="auto" w:fill="auto"/>
        <w:spacing w:before="0" w:after="0" w:line="240" w:lineRule="auto"/>
        <w:ind w:firstLine="0"/>
        <w:jc w:val="center"/>
        <w:rPr>
          <w:rFonts w:ascii="Times New Roman" w:hAnsi="Times New Roman" w:cs="Times New Roman"/>
          <w:b w:val="0"/>
          <w:sz w:val="28"/>
          <w:szCs w:val="28"/>
        </w:rPr>
      </w:pPr>
      <w:r w:rsidRPr="00B62072">
        <w:rPr>
          <w:rStyle w:val="5"/>
          <w:rFonts w:ascii="Times New Roman" w:hAnsi="Times New Roman" w:cs="Times New Roman"/>
          <w:b/>
          <w:color w:val="000000"/>
          <w:sz w:val="28"/>
          <w:szCs w:val="28"/>
          <w:lang w:eastAsia="uk-UA"/>
        </w:rPr>
        <w:t>Перелік підстав,</w:t>
      </w:r>
    </w:p>
    <w:p w:rsidR="00D06B37" w:rsidRPr="00B62072" w:rsidRDefault="00D06B37" w:rsidP="00D06B37">
      <w:pPr>
        <w:pStyle w:val="50"/>
        <w:shd w:val="clear" w:color="auto" w:fill="auto"/>
        <w:spacing w:before="0" w:after="0" w:line="240" w:lineRule="auto"/>
        <w:ind w:firstLine="0"/>
        <w:jc w:val="center"/>
        <w:rPr>
          <w:rStyle w:val="5"/>
          <w:rFonts w:ascii="Times New Roman" w:hAnsi="Times New Roman" w:cs="Times New Roman"/>
          <w:b/>
          <w:color w:val="000000"/>
          <w:sz w:val="28"/>
          <w:szCs w:val="28"/>
          <w:lang w:eastAsia="uk-UA"/>
        </w:rPr>
      </w:pPr>
      <w:r w:rsidRPr="00B62072">
        <w:rPr>
          <w:rStyle w:val="5"/>
          <w:rFonts w:ascii="Times New Roman" w:hAnsi="Times New Roman" w:cs="Times New Roman"/>
          <w:b/>
          <w:color w:val="000000"/>
          <w:sz w:val="28"/>
          <w:szCs w:val="28"/>
          <w:lang w:eastAsia="uk-UA"/>
        </w:rPr>
        <w:t>за якими не допускається залучення</w:t>
      </w:r>
    </w:p>
    <w:p w:rsidR="00D06B37" w:rsidRPr="00B62072" w:rsidRDefault="00D06B37" w:rsidP="00D06B37">
      <w:pPr>
        <w:pStyle w:val="50"/>
        <w:shd w:val="clear" w:color="auto" w:fill="auto"/>
        <w:spacing w:before="0" w:after="0" w:line="240" w:lineRule="auto"/>
        <w:ind w:firstLine="0"/>
        <w:jc w:val="center"/>
        <w:rPr>
          <w:rStyle w:val="5"/>
          <w:rFonts w:ascii="Times New Roman" w:hAnsi="Times New Roman" w:cs="Times New Roman"/>
          <w:b/>
          <w:color w:val="000000"/>
          <w:sz w:val="28"/>
          <w:szCs w:val="28"/>
          <w:lang w:eastAsia="uk-UA"/>
        </w:rPr>
      </w:pPr>
      <w:r w:rsidRPr="00B62072">
        <w:rPr>
          <w:rStyle w:val="5"/>
          <w:rFonts w:ascii="Times New Roman" w:hAnsi="Times New Roman" w:cs="Times New Roman"/>
          <w:b/>
          <w:color w:val="000000"/>
          <w:sz w:val="28"/>
          <w:szCs w:val="28"/>
          <w:lang w:eastAsia="uk-UA"/>
        </w:rPr>
        <w:t>до чергувань у вихідні та святкові дні</w:t>
      </w:r>
    </w:p>
    <w:p w:rsidR="001D0526" w:rsidRDefault="001D0526" w:rsidP="001D0526">
      <w:pPr>
        <w:pStyle w:val="210"/>
        <w:shd w:val="clear" w:color="auto" w:fill="auto"/>
        <w:tabs>
          <w:tab w:val="left" w:pos="958"/>
        </w:tabs>
        <w:spacing w:line="240" w:lineRule="auto"/>
        <w:ind w:left="600"/>
        <w:jc w:val="both"/>
        <w:rPr>
          <w:rStyle w:val="5"/>
          <w:rFonts w:eastAsiaTheme="minorHAnsi"/>
          <w:b w:val="0"/>
          <w:bCs w:val="0"/>
          <w:color w:val="000000"/>
          <w:sz w:val="28"/>
          <w:szCs w:val="28"/>
          <w:lang w:eastAsia="uk-UA"/>
        </w:rPr>
      </w:pPr>
    </w:p>
    <w:p w:rsidR="00D06B37" w:rsidRPr="00B62072" w:rsidRDefault="001D0526" w:rsidP="001D0526">
      <w:pPr>
        <w:pStyle w:val="210"/>
        <w:shd w:val="clear" w:color="auto" w:fill="auto"/>
        <w:tabs>
          <w:tab w:val="left" w:pos="958"/>
        </w:tabs>
        <w:spacing w:line="240" w:lineRule="auto"/>
        <w:ind w:left="600"/>
        <w:jc w:val="both"/>
        <w:rPr>
          <w:rStyle w:val="2"/>
          <w:sz w:val="28"/>
          <w:szCs w:val="28"/>
          <w:shd w:val="clear" w:color="auto" w:fill="auto"/>
        </w:rPr>
      </w:pPr>
      <w:r>
        <w:rPr>
          <w:rStyle w:val="5"/>
          <w:rFonts w:eastAsiaTheme="minorHAnsi"/>
          <w:b w:val="0"/>
          <w:bCs w:val="0"/>
          <w:color w:val="000000"/>
          <w:sz w:val="28"/>
          <w:szCs w:val="28"/>
          <w:lang w:eastAsia="uk-UA"/>
        </w:rPr>
        <w:tab/>
        <w:t>1.</w:t>
      </w:r>
      <w:r w:rsidR="00D06B37" w:rsidRPr="00B62072">
        <w:rPr>
          <w:rStyle w:val="2"/>
          <w:color w:val="000000"/>
          <w:sz w:val="28"/>
          <w:szCs w:val="28"/>
          <w:lang w:eastAsia="uk-UA"/>
        </w:rPr>
        <w:t>Працівників віком до 18 років.</w:t>
      </w:r>
    </w:p>
    <w:p w:rsidR="001D0526" w:rsidRDefault="001D0526" w:rsidP="001D0526">
      <w:pPr>
        <w:pStyle w:val="210"/>
        <w:shd w:val="clear" w:color="auto" w:fill="auto"/>
        <w:tabs>
          <w:tab w:val="left" w:pos="987"/>
        </w:tabs>
        <w:spacing w:line="240" w:lineRule="auto"/>
        <w:ind w:left="600"/>
        <w:jc w:val="both"/>
        <w:rPr>
          <w:sz w:val="28"/>
          <w:szCs w:val="28"/>
        </w:rPr>
      </w:pPr>
    </w:p>
    <w:p w:rsidR="00D06B37" w:rsidRPr="00B62072" w:rsidRDefault="001D0526" w:rsidP="001D0526">
      <w:pPr>
        <w:pStyle w:val="210"/>
        <w:shd w:val="clear" w:color="auto" w:fill="auto"/>
        <w:tabs>
          <w:tab w:val="left" w:pos="987"/>
        </w:tabs>
        <w:spacing w:line="240" w:lineRule="auto"/>
        <w:ind w:left="600"/>
        <w:jc w:val="both"/>
        <w:rPr>
          <w:rStyle w:val="2"/>
          <w:sz w:val="28"/>
          <w:szCs w:val="28"/>
          <w:shd w:val="clear" w:color="auto" w:fill="auto"/>
        </w:rPr>
      </w:pPr>
      <w:r>
        <w:rPr>
          <w:sz w:val="28"/>
          <w:szCs w:val="28"/>
        </w:rPr>
        <w:tab/>
        <w:t>2.</w:t>
      </w:r>
      <w:r w:rsidR="00D06B37" w:rsidRPr="00B62072">
        <w:rPr>
          <w:rStyle w:val="2"/>
          <w:color w:val="000000"/>
          <w:sz w:val="28"/>
          <w:szCs w:val="28"/>
          <w:lang w:eastAsia="uk-UA"/>
        </w:rPr>
        <w:t>Жінок перед відпусткою у зв’язку з вагітністю та пологами або після неї.</w:t>
      </w:r>
    </w:p>
    <w:p w:rsidR="00D06B37" w:rsidRPr="00B62072" w:rsidRDefault="00D06B37" w:rsidP="00D06B37">
      <w:pPr>
        <w:pStyle w:val="210"/>
        <w:shd w:val="clear" w:color="auto" w:fill="auto"/>
        <w:tabs>
          <w:tab w:val="left" w:pos="987"/>
        </w:tabs>
        <w:spacing w:line="240" w:lineRule="auto"/>
        <w:ind w:firstLine="540"/>
        <w:jc w:val="both"/>
        <w:rPr>
          <w:rStyle w:val="2"/>
          <w:sz w:val="28"/>
          <w:szCs w:val="28"/>
          <w:shd w:val="clear" w:color="auto" w:fill="auto"/>
        </w:rPr>
      </w:pPr>
    </w:p>
    <w:p w:rsidR="00D06B37" w:rsidRPr="00B62072" w:rsidRDefault="001D0526" w:rsidP="001D0526">
      <w:pPr>
        <w:pStyle w:val="210"/>
        <w:shd w:val="clear" w:color="auto" w:fill="auto"/>
        <w:tabs>
          <w:tab w:val="left" w:pos="958"/>
        </w:tabs>
        <w:spacing w:line="240" w:lineRule="auto"/>
        <w:ind w:left="600"/>
        <w:jc w:val="both"/>
        <w:rPr>
          <w:rStyle w:val="2"/>
          <w:color w:val="000000"/>
          <w:sz w:val="28"/>
          <w:szCs w:val="28"/>
          <w:lang w:eastAsia="uk-UA"/>
        </w:rPr>
      </w:pPr>
      <w:r>
        <w:rPr>
          <w:rStyle w:val="2"/>
          <w:color w:val="000000"/>
          <w:sz w:val="28"/>
          <w:szCs w:val="28"/>
          <w:lang w:eastAsia="uk-UA"/>
        </w:rPr>
        <w:tab/>
        <w:t>3.</w:t>
      </w:r>
      <w:r w:rsidR="00D06B37" w:rsidRPr="00B62072">
        <w:rPr>
          <w:rStyle w:val="2"/>
          <w:color w:val="000000"/>
          <w:sz w:val="28"/>
          <w:szCs w:val="28"/>
          <w:lang w:eastAsia="uk-UA"/>
        </w:rPr>
        <w:t>Жінок, які мають двох і більше дітей до 15 років або дитину інваліда.</w:t>
      </w:r>
    </w:p>
    <w:p w:rsidR="00D06B37" w:rsidRPr="00B62072" w:rsidRDefault="00D06B37" w:rsidP="00D06B37">
      <w:pPr>
        <w:pStyle w:val="210"/>
        <w:shd w:val="clear" w:color="auto" w:fill="auto"/>
        <w:tabs>
          <w:tab w:val="left" w:pos="958"/>
        </w:tabs>
        <w:spacing w:line="240" w:lineRule="auto"/>
        <w:ind w:firstLine="540"/>
        <w:jc w:val="both"/>
        <w:rPr>
          <w:rStyle w:val="2"/>
          <w:color w:val="000000"/>
          <w:sz w:val="28"/>
          <w:szCs w:val="28"/>
          <w:lang w:eastAsia="uk-UA"/>
        </w:rPr>
      </w:pPr>
    </w:p>
    <w:p w:rsidR="00D06B37" w:rsidRPr="00B62072" w:rsidRDefault="001D0526" w:rsidP="001D0526">
      <w:pPr>
        <w:pStyle w:val="210"/>
        <w:shd w:val="clear" w:color="auto" w:fill="auto"/>
        <w:tabs>
          <w:tab w:val="left" w:pos="982"/>
        </w:tabs>
        <w:spacing w:line="240" w:lineRule="auto"/>
        <w:ind w:left="600"/>
        <w:jc w:val="both"/>
        <w:rPr>
          <w:rStyle w:val="2"/>
          <w:color w:val="000000"/>
          <w:sz w:val="28"/>
          <w:szCs w:val="28"/>
          <w:lang w:eastAsia="uk-UA"/>
        </w:rPr>
      </w:pPr>
      <w:r>
        <w:rPr>
          <w:rStyle w:val="2"/>
          <w:color w:val="000000"/>
          <w:sz w:val="28"/>
          <w:szCs w:val="28"/>
          <w:lang w:eastAsia="uk-UA"/>
        </w:rPr>
        <w:tab/>
        <w:t>4.</w:t>
      </w:r>
      <w:r w:rsidR="00D06B37" w:rsidRPr="00B62072">
        <w:rPr>
          <w:rStyle w:val="2"/>
          <w:color w:val="000000"/>
          <w:sz w:val="28"/>
          <w:szCs w:val="28"/>
          <w:lang w:eastAsia="uk-UA"/>
        </w:rPr>
        <w:t>Одиноких матерів (батьків), які виховують дитину без батька (матері).</w:t>
      </w:r>
    </w:p>
    <w:p w:rsidR="00D06B37" w:rsidRPr="00B62072" w:rsidRDefault="00D06B37" w:rsidP="00D06B37">
      <w:pPr>
        <w:pStyle w:val="210"/>
        <w:shd w:val="clear" w:color="auto" w:fill="auto"/>
        <w:tabs>
          <w:tab w:val="left" w:pos="982"/>
        </w:tabs>
        <w:spacing w:line="240" w:lineRule="auto"/>
        <w:ind w:firstLine="540"/>
        <w:jc w:val="both"/>
        <w:rPr>
          <w:rStyle w:val="2"/>
          <w:color w:val="000000"/>
          <w:sz w:val="28"/>
          <w:szCs w:val="28"/>
          <w:lang w:eastAsia="uk-UA"/>
        </w:rPr>
      </w:pPr>
    </w:p>
    <w:p w:rsidR="00D06B37" w:rsidRPr="00B62072" w:rsidRDefault="001D0526" w:rsidP="001D0526">
      <w:pPr>
        <w:pStyle w:val="210"/>
        <w:shd w:val="clear" w:color="auto" w:fill="auto"/>
        <w:tabs>
          <w:tab w:val="left" w:pos="982"/>
        </w:tabs>
        <w:spacing w:line="240" w:lineRule="auto"/>
        <w:ind w:left="540"/>
        <w:jc w:val="both"/>
        <w:rPr>
          <w:rStyle w:val="2"/>
          <w:sz w:val="28"/>
          <w:szCs w:val="28"/>
          <w:shd w:val="clear" w:color="auto" w:fill="auto"/>
        </w:rPr>
      </w:pPr>
      <w:r>
        <w:rPr>
          <w:rStyle w:val="2"/>
          <w:color w:val="000000"/>
          <w:sz w:val="28"/>
          <w:szCs w:val="28"/>
          <w:lang w:eastAsia="uk-UA"/>
        </w:rPr>
        <w:tab/>
        <w:t>5.</w:t>
      </w:r>
      <w:r w:rsidR="00D06B37" w:rsidRPr="00B62072">
        <w:rPr>
          <w:rStyle w:val="2"/>
          <w:color w:val="000000"/>
          <w:sz w:val="28"/>
          <w:szCs w:val="28"/>
          <w:lang w:eastAsia="uk-UA"/>
        </w:rPr>
        <w:t>Батьків-вихователів дитячих будинків сімейного типу.</w:t>
      </w:r>
    </w:p>
    <w:p w:rsidR="00D06B37" w:rsidRPr="00B62072" w:rsidRDefault="00D06B37" w:rsidP="00D06B37">
      <w:pPr>
        <w:pStyle w:val="210"/>
        <w:shd w:val="clear" w:color="auto" w:fill="auto"/>
        <w:tabs>
          <w:tab w:val="left" w:pos="982"/>
        </w:tabs>
        <w:spacing w:line="240" w:lineRule="auto"/>
        <w:ind w:firstLine="540"/>
        <w:jc w:val="both"/>
        <w:rPr>
          <w:sz w:val="28"/>
          <w:szCs w:val="28"/>
        </w:rPr>
      </w:pPr>
    </w:p>
    <w:p w:rsidR="00D06B37" w:rsidRPr="00B62072" w:rsidRDefault="001D0526" w:rsidP="001D0526">
      <w:pPr>
        <w:pStyle w:val="210"/>
        <w:shd w:val="clear" w:color="auto" w:fill="auto"/>
        <w:tabs>
          <w:tab w:val="left" w:pos="1080"/>
        </w:tabs>
        <w:spacing w:line="240" w:lineRule="auto"/>
        <w:ind w:left="540"/>
        <w:jc w:val="both"/>
        <w:rPr>
          <w:rStyle w:val="2"/>
          <w:sz w:val="28"/>
          <w:szCs w:val="28"/>
          <w:shd w:val="clear" w:color="auto" w:fill="auto"/>
        </w:rPr>
      </w:pPr>
      <w:r>
        <w:rPr>
          <w:rStyle w:val="2"/>
          <w:sz w:val="28"/>
          <w:szCs w:val="28"/>
          <w:lang w:eastAsia="uk-UA"/>
        </w:rPr>
        <w:t xml:space="preserve">      6.</w:t>
      </w:r>
      <w:r w:rsidR="00D06B37" w:rsidRPr="00B62072">
        <w:rPr>
          <w:rStyle w:val="2"/>
          <w:sz w:val="28"/>
          <w:szCs w:val="28"/>
          <w:lang w:eastAsia="uk-UA"/>
        </w:rPr>
        <w:t>Працівники, які без відриву від виробництва успішно навчаються у вищих навчальних закладах.</w:t>
      </w:r>
    </w:p>
    <w:p w:rsidR="001D0526" w:rsidRDefault="001D0526" w:rsidP="001D0526">
      <w:pPr>
        <w:pStyle w:val="210"/>
        <w:shd w:val="clear" w:color="auto" w:fill="auto"/>
        <w:tabs>
          <w:tab w:val="left" w:pos="982"/>
        </w:tabs>
        <w:spacing w:line="240" w:lineRule="auto"/>
        <w:ind w:left="600"/>
        <w:jc w:val="both"/>
        <w:rPr>
          <w:sz w:val="28"/>
          <w:szCs w:val="28"/>
        </w:rPr>
      </w:pPr>
    </w:p>
    <w:p w:rsidR="00D06B37" w:rsidRPr="00B62072" w:rsidRDefault="001D0526" w:rsidP="001D0526">
      <w:pPr>
        <w:pStyle w:val="210"/>
        <w:shd w:val="clear" w:color="auto" w:fill="auto"/>
        <w:tabs>
          <w:tab w:val="left" w:pos="982"/>
        </w:tabs>
        <w:spacing w:line="240" w:lineRule="auto"/>
        <w:ind w:left="600"/>
        <w:jc w:val="both"/>
        <w:rPr>
          <w:rStyle w:val="2"/>
          <w:color w:val="000000"/>
          <w:sz w:val="28"/>
          <w:szCs w:val="28"/>
          <w:lang w:eastAsia="uk-UA"/>
        </w:rPr>
      </w:pPr>
      <w:r>
        <w:rPr>
          <w:sz w:val="28"/>
          <w:szCs w:val="28"/>
        </w:rPr>
        <w:tab/>
        <w:t>7.</w:t>
      </w:r>
      <w:r w:rsidR="00D06B37" w:rsidRPr="00B62072">
        <w:rPr>
          <w:rStyle w:val="2"/>
          <w:sz w:val="28"/>
          <w:szCs w:val="28"/>
        </w:rPr>
        <w:t>Працівників, робота яких пов'язана із шкідливими, важкими умовами або з особливим характером праці, якщо працівник не менше половини тривалості робочого дня зайнятий у цих умовах.</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tbl>
      <w:tblPr>
        <w:tblW w:w="0" w:type="auto"/>
        <w:tblLook w:val="01E0" w:firstRow="1" w:lastRow="1" w:firstColumn="1" w:lastColumn="1" w:noHBand="0" w:noVBand="0"/>
      </w:tblPr>
      <w:tblGrid>
        <w:gridCol w:w="4968"/>
        <w:gridCol w:w="4319"/>
      </w:tblGrid>
      <w:tr w:rsidR="00D06B37" w:rsidRPr="00B62072" w:rsidTr="007F7D74">
        <w:tc>
          <w:tcPr>
            <w:tcW w:w="4968" w:type="dxa"/>
          </w:tcPr>
          <w:p w:rsidR="00D06B37" w:rsidRPr="00B62072" w:rsidRDefault="00D06B37" w:rsidP="00710EEA">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Сторони Власника</w:t>
            </w:r>
          </w:p>
          <w:p w:rsidR="00D06B37" w:rsidRPr="00B62072" w:rsidRDefault="00D06B37" w:rsidP="007F7D74">
            <w:pPr>
              <w:pStyle w:val="20"/>
              <w:shd w:val="clear" w:color="auto" w:fill="auto"/>
              <w:spacing w:before="0" w:line="240" w:lineRule="auto"/>
              <w:rPr>
                <w:rFonts w:cs="Times New Roman"/>
                <w:sz w:val="28"/>
                <w:szCs w:val="28"/>
                <w:lang w:eastAsia="ru-RU"/>
              </w:rPr>
            </w:pPr>
          </w:p>
          <w:p w:rsidR="00D06B37" w:rsidRPr="00B62072" w:rsidRDefault="006F73B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Д</w:t>
            </w:r>
            <w:r w:rsidR="00D06B37" w:rsidRPr="00B62072">
              <w:rPr>
                <w:rFonts w:cs="Times New Roman"/>
                <w:sz w:val="28"/>
                <w:szCs w:val="28"/>
                <w:lang w:eastAsia="ru-RU"/>
              </w:rPr>
              <w:t xml:space="preserve">иректор </w:t>
            </w:r>
            <w:r w:rsidR="00D06B37" w:rsidRPr="00B62072">
              <w:rPr>
                <w:rStyle w:val="2"/>
                <w:rFonts w:cs="Times New Roman"/>
                <w:color w:val="000000"/>
                <w:sz w:val="28"/>
                <w:szCs w:val="28"/>
                <w:lang w:eastAsia="uk-UA"/>
              </w:rPr>
              <w:t>КЗ ЛОР ЛСШ Марії Покрови</w:t>
            </w:r>
          </w:p>
          <w:p w:rsidR="00D06B37" w:rsidRPr="00B62072" w:rsidRDefault="00D06B37" w:rsidP="007F7D74">
            <w:pPr>
              <w:pStyle w:val="20"/>
              <w:shd w:val="clear" w:color="auto" w:fill="auto"/>
              <w:spacing w:before="0" w:line="240" w:lineRule="auto"/>
              <w:rPr>
                <w:rFonts w:cs="Times New Roman"/>
                <w:sz w:val="28"/>
                <w:szCs w:val="28"/>
                <w:lang w:eastAsia="ru-RU"/>
              </w:rPr>
            </w:pPr>
          </w:p>
          <w:p w:rsidR="00D06B37" w:rsidRPr="00B62072" w:rsidRDefault="006F73B7" w:rsidP="00710EEA">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_</w:t>
            </w:r>
            <w:r w:rsidR="00710EEA" w:rsidRPr="00B62072">
              <w:rPr>
                <w:rFonts w:cs="Times New Roman"/>
                <w:sz w:val="28"/>
                <w:szCs w:val="28"/>
                <w:lang w:eastAsia="ru-RU"/>
              </w:rPr>
              <w:t>________</w:t>
            </w:r>
            <w:r w:rsidRPr="00B62072">
              <w:rPr>
                <w:rFonts w:cs="Times New Roman"/>
                <w:sz w:val="28"/>
                <w:szCs w:val="28"/>
                <w:lang w:eastAsia="ru-RU"/>
              </w:rPr>
              <w:t>__</w:t>
            </w:r>
            <w:r w:rsidR="00D06B37" w:rsidRPr="00B62072">
              <w:rPr>
                <w:rFonts w:cs="Times New Roman"/>
                <w:sz w:val="28"/>
                <w:szCs w:val="28"/>
                <w:lang w:eastAsia="ru-RU"/>
              </w:rPr>
              <w:t xml:space="preserve"> </w:t>
            </w:r>
            <w:r w:rsidR="00710EEA" w:rsidRPr="00B62072">
              <w:rPr>
                <w:rFonts w:cs="Times New Roman"/>
                <w:sz w:val="28"/>
                <w:szCs w:val="28"/>
                <w:lang w:eastAsia="ru-RU"/>
              </w:rPr>
              <w:t>Любомир МОСТОВИЙ</w:t>
            </w:r>
          </w:p>
        </w:tc>
        <w:tc>
          <w:tcPr>
            <w:tcW w:w="4319" w:type="dxa"/>
          </w:tcPr>
          <w:p w:rsidR="00D06B37" w:rsidRPr="00B62072" w:rsidRDefault="00D06B37" w:rsidP="00710EEA">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Профспілкової Сторони</w:t>
            </w:r>
          </w:p>
          <w:p w:rsidR="00D06B37" w:rsidRPr="00B62072" w:rsidRDefault="00D06B37" w:rsidP="007F7D74">
            <w:pPr>
              <w:pStyle w:val="20"/>
              <w:shd w:val="clear" w:color="auto" w:fill="auto"/>
              <w:spacing w:before="0" w:line="240" w:lineRule="auto"/>
              <w:rPr>
                <w:rFonts w:cs="Times New Roman"/>
                <w:sz w:val="28"/>
                <w:szCs w:val="28"/>
                <w:lang w:eastAsia="ru-RU"/>
              </w:rPr>
            </w:pPr>
          </w:p>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Голова Профкому</w:t>
            </w:r>
          </w:p>
          <w:p w:rsidR="00D06B37" w:rsidRPr="00B62072" w:rsidRDefault="00D06B37" w:rsidP="007F7D74">
            <w:pPr>
              <w:pStyle w:val="20"/>
              <w:shd w:val="clear" w:color="auto" w:fill="auto"/>
              <w:spacing w:before="0" w:line="240" w:lineRule="auto"/>
              <w:rPr>
                <w:rFonts w:cs="Times New Roman"/>
                <w:sz w:val="28"/>
                <w:szCs w:val="28"/>
                <w:lang w:eastAsia="ru-RU"/>
              </w:rPr>
            </w:pPr>
          </w:p>
          <w:p w:rsidR="00D06B37" w:rsidRPr="00B62072" w:rsidRDefault="00710EEA" w:rsidP="00710EEA">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___________</w:t>
            </w:r>
            <w:r w:rsidR="00D06B37" w:rsidRPr="00B62072">
              <w:rPr>
                <w:rFonts w:cs="Times New Roman"/>
                <w:sz w:val="28"/>
                <w:szCs w:val="28"/>
                <w:lang w:eastAsia="ru-RU"/>
              </w:rPr>
              <w:t xml:space="preserve"> </w:t>
            </w:r>
            <w:r w:rsidRPr="00B62072">
              <w:rPr>
                <w:rFonts w:cs="Times New Roman"/>
                <w:sz w:val="28"/>
                <w:szCs w:val="28"/>
                <w:lang w:eastAsia="ru-RU"/>
              </w:rPr>
              <w:t>Юлія ОМЕЛЯШ</w:t>
            </w:r>
          </w:p>
        </w:tc>
      </w:tr>
    </w:tbl>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1D0526" w:rsidRDefault="001D0526" w:rsidP="00D06B37">
      <w:pPr>
        <w:pStyle w:val="20"/>
        <w:shd w:val="clear" w:color="auto" w:fill="auto"/>
        <w:spacing w:before="0" w:line="240" w:lineRule="auto"/>
        <w:jc w:val="right"/>
        <w:rPr>
          <w:rFonts w:cs="Times New Roman"/>
          <w:sz w:val="28"/>
          <w:szCs w:val="28"/>
        </w:rPr>
      </w:pPr>
    </w:p>
    <w:p w:rsidR="001D0526" w:rsidRDefault="001D0526" w:rsidP="00D06B37">
      <w:pPr>
        <w:pStyle w:val="20"/>
        <w:shd w:val="clear" w:color="auto" w:fill="auto"/>
        <w:spacing w:before="0" w:line="240" w:lineRule="auto"/>
        <w:jc w:val="right"/>
        <w:rPr>
          <w:rFonts w:cs="Times New Roman"/>
          <w:sz w:val="28"/>
          <w:szCs w:val="28"/>
        </w:rPr>
      </w:pPr>
    </w:p>
    <w:p w:rsidR="001D0526" w:rsidRDefault="001D0526" w:rsidP="00D06B37">
      <w:pPr>
        <w:pStyle w:val="20"/>
        <w:shd w:val="clear" w:color="auto" w:fill="auto"/>
        <w:spacing w:before="0" w:line="240" w:lineRule="auto"/>
        <w:jc w:val="right"/>
        <w:rPr>
          <w:rFonts w:cs="Times New Roman"/>
          <w:sz w:val="28"/>
          <w:szCs w:val="28"/>
        </w:rPr>
      </w:pPr>
    </w:p>
    <w:p w:rsidR="001D0526" w:rsidRDefault="001D0526"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r w:rsidRPr="00B62072">
        <w:rPr>
          <w:rFonts w:cs="Times New Roman"/>
          <w:sz w:val="28"/>
          <w:szCs w:val="28"/>
        </w:rPr>
        <w:lastRenderedPageBreak/>
        <w:t>Додаток № 5</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710EEA">
      <w:pPr>
        <w:pStyle w:val="50"/>
        <w:shd w:val="clear" w:color="auto" w:fill="auto"/>
        <w:spacing w:before="0" w:after="0" w:line="240" w:lineRule="auto"/>
        <w:ind w:firstLine="0"/>
        <w:jc w:val="center"/>
        <w:rPr>
          <w:rStyle w:val="13pt1"/>
          <w:rFonts w:ascii="Times New Roman" w:hAnsi="Times New Roman" w:cs="Times New Roman"/>
          <w:b/>
          <w:bCs/>
          <w:i w:val="0"/>
          <w:color w:val="000000"/>
          <w:sz w:val="28"/>
          <w:szCs w:val="28"/>
          <w:lang w:eastAsia="uk-UA"/>
        </w:rPr>
      </w:pPr>
      <w:r w:rsidRPr="00B62072">
        <w:rPr>
          <w:rStyle w:val="5"/>
          <w:rFonts w:ascii="Times New Roman" w:hAnsi="Times New Roman" w:cs="Times New Roman"/>
          <w:b/>
          <w:color w:val="000000"/>
          <w:sz w:val="28"/>
          <w:szCs w:val="28"/>
          <w:lang w:eastAsia="uk-UA"/>
        </w:rPr>
        <w:t>Перелік посад працівників з ненормованим робочим днем, і працівників на роботах із шкідливими і важкими умовами праці, яким може надаватися додаткова відпустка,</w:t>
      </w:r>
      <w:r w:rsidR="00710EEA" w:rsidRPr="00B62072">
        <w:rPr>
          <w:rStyle w:val="5"/>
          <w:rFonts w:ascii="Times New Roman" w:hAnsi="Times New Roman" w:cs="Times New Roman"/>
          <w:b/>
          <w:color w:val="000000"/>
          <w:sz w:val="28"/>
          <w:szCs w:val="28"/>
          <w:lang w:eastAsia="uk-UA"/>
        </w:rPr>
        <w:t xml:space="preserve"> </w:t>
      </w:r>
      <w:r w:rsidRPr="00B62072">
        <w:rPr>
          <w:rStyle w:val="13pt"/>
          <w:rFonts w:ascii="Times New Roman" w:hAnsi="Times New Roman" w:cs="Times New Roman"/>
          <w:b/>
          <w:bCs/>
          <w:i w:val="0"/>
          <w:color w:val="000000"/>
          <w:sz w:val="28"/>
          <w:szCs w:val="28"/>
          <w:lang w:eastAsia="uk-UA"/>
        </w:rPr>
        <w:t>(в календарних днях</w:t>
      </w:r>
      <w:r w:rsidRPr="00B62072">
        <w:rPr>
          <w:rStyle w:val="13pt1"/>
          <w:rFonts w:ascii="Times New Roman" w:hAnsi="Times New Roman" w:cs="Times New Roman"/>
          <w:b/>
          <w:bCs/>
          <w:i w:val="0"/>
          <w:color w:val="000000"/>
          <w:sz w:val="28"/>
          <w:szCs w:val="28"/>
          <w:lang w:eastAsia="uk-UA"/>
        </w:rPr>
        <w:t>)</w:t>
      </w:r>
    </w:p>
    <w:p w:rsidR="00C71B09" w:rsidRPr="00B62072" w:rsidRDefault="00C71B09" w:rsidP="00710EEA">
      <w:pPr>
        <w:pStyle w:val="50"/>
        <w:shd w:val="clear" w:color="auto" w:fill="auto"/>
        <w:spacing w:before="0" w:after="0" w:line="240" w:lineRule="auto"/>
        <w:ind w:firstLine="0"/>
        <w:jc w:val="center"/>
        <w:rPr>
          <w:rFonts w:ascii="Times New Roman" w:hAnsi="Times New Roman" w:cs="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543"/>
        <w:gridCol w:w="3096"/>
      </w:tblGrid>
      <w:tr w:rsidR="00D06B37" w:rsidRPr="00B62072" w:rsidTr="007F7D74">
        <w:trPr>
          <w:trHeight w:val="856"/>
        </w:trPr>
        <w:tc>
          <w:tcPr>
            <w:tcW w:w="648" w:type="dxa"/>
            <w:vAlign w:val="center"/>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w:t>
            </w:r>
          </w:p>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з/п</w:t>
            </w:r>
          </w:p>
        </w:tc>
        <w:tc>
          <w:tcPr>
            <w:tcW w:w="5543" w:type="dxa"/>
            <w:vAlign w:val="center"/>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Style w:val="2"/>
                <w:rFonts w:cs="Times New Roman"/>
                <w:color w:val="000000"/>
                <w:sz w:val="28"/>
                <w:szCs w:val="28"/>
                <w:lang w:eastAsia="uk-UA"/>
              </w:rPr>
              <w:t>Назва професій, посад працівників школи з ненормованим робочим днем</w:t>
            </w:r>
          </w:p>
        </w:tc>
        <w:tc>
          <w:tcPr>
            <w:tcW w:w="3096" w:type="dxa"/>
            <w:vAlign w:val="center"/>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Style w:val="2"/>
                <w:rFonts w:cs="Times New Roman"/>
                <w:color w:val="000000"/>
                <w:sz w:val="28"/>
                <w:szCs w:val="28"/>
                <w:lang w:eastAsia="uk-UA"/>
              </w:rPr>
              <w:t>Тривалість додаткової відпустки</w:t>
            </w:r>
          </w:p>
        </w:tc>
      </w:tr>
      <w:tr w:rsidR="00D06B37" w:rsidRPr="00B62072" w:rsidTr="00C71B09">
        <w:trPr>
          <w:trHeight w:val="453"/>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w:t>
            </w:r>
          </w:p>
        </w:tc>
        <w:tc>
          <w:tcPr>
            <w:tcW w:w="5543" w:type="dxa"/>
          </w:tcPr>
          <w:p w:rsidR="00D06B37" w:rsidRPr="00B62072" w:rsidRDefault="00D06B37" w:rsidP="00C71B0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 xml:space="preserve">Керівник </w:t>
            </w:r>
            <w:r w:rsidR="00C71B09" w:rsidRPr="00B62072">
              <w:rPr>
                <w:rFonts w:cs="Times New Roman"/>
                <w:sz w:val="28"/>
                <w:szCs w:val="28"/>
                <w:lang w:eastAsia="ru-RU"/>
              </w:rPr>
              <w:t>ЗЗСО</w:t>
            </w:r>
          </w:p>
        </w:tc>
        <w:tc>
          <w:tcPr>
            <w:tcW w:w="3096" w:type="dxa"/>
          </w:tcPr>
          <w:p w:rsidR="00D06B37" w:rsidRPr="00B62072" w:rsidRDefault="00D06B37" w:rsidP="00710EEA">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3</w:t>
            </w:r>
          </w:p>
        </w:tc>
      </w:tr>
      <w:tr w:rsidR="00D06B37" w:rsidRPr="00B62072" w:rsidTr="00C71B09">
        <w:trPr>
          <w:trHeight w:val="417"/>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w:t>
            </w:r>
          </w:p>
        </w:tc>
        <w:tc>
          <w:tcPr>
            <w:tcW w:w="5543" w:type="dxa"/>
          </w:tcPr>
          <w:p w:rsidR="00D06B37" w:rsidRPr="00B62072" w:rsidRDefault="00D06B37" w:rsidP="00C71B0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 xml:space="preserve">Заступник керівника </w:t>
            </w:r>
            <w:r w:rsidR="00C71B09" w:rsidRPr="00B62072">
              <w:rPr>
                <w:rFonts w:cs="Times New Roman"/>
                <w:sz w:val="28"/>
                <w:szCs w:val="28"/>
                <w:lang w:eastAsia="ru-RU"/>
              </w:rPr>
              <w:t>ЗЗСО з навчально-виховної роботи</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3</w:t>
            </w:r>
          </w:p>
        </w:tc>
      </w:tr>
      <w:tr w:rsidR="00D06B37" w:rsidRPr="00B62072" w:rsidTr="00C71B09">
        <w:trPr>
          <w:trHeight w:val="423"/>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3.</w:t>
            </w:r>
          </w:p>
        </w:tc>
        <w:tc>
          <w:tcPr>
            <w:tcW w:w="554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Практичний психолог</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3</w:t>
            </w:r>
          </w:p>
        </w:tc>
      </w:tr>
      <w:tr w:rsidR="00D06B37" w:rsidRPr="00B62072" w:rsidTr="00C71B09">
        <w:trPr>
          <w:trHeight w:val="461"/>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w:t>
            </w:r>
          </w:p>
        </w:tc>
        <w:tc>
          <w:tcPr>
            <w:tcW w:w="554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Помічник вихователя</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w:t>
            </w:r>
          </w:p>
        </w:tc>
      </w:tr>
      <w:tr w:rsidR="00D06B37" w:rsidRPr="00B62072" w:rsidTr="00710EEA">
        <w:trPr>
          <w:trHeight w:val="391"/>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5.</w:t>
            </w:r>
          </w:p>
        </w:tc>
        <w:tc>
          <w:tcPr>
            <w:tcW w:w="554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Бухгалтер</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7</w:t>
            </w:r>
          </w:p>
        </w:tc>
      </w:tr>
      <w:tr w:rsidR="00D06B37" w:rsidRPr="00B62072" w:rsidTr="00710EEA">
        <w:trPr>
          <w:trHeight w:val="411"/>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6.</w:t>
            </w:r>
          </w:p>
        </w:tc>
        <w:tc>
          <w:tcPr>
            <w:tcW w:w="554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Комірник</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w:t>
            </w:r>
          </w:p>
        </w:tc>
      </w:tr>
      <w:tr w:rsidR="00D06B37" w:rsidRPr="00B62072" w:rsidTr="00710EEA">
        <w:trPr>
          <w:trHeight w:val="404"/>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7.</w:t>
            </w:r>
          </w:p>
        </w:tc>
        <w:tc>
          <w:tcPr>
            <w:tcW w:w="554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Лікар</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7</w:t>
            </w:r>
          </w:p>
        </w:tc>
      </w:tr>
      <w:tr w:rsidR="00D06B37" w:rsidRPr="00B62072" w:rsidTr="00710EEA">
        <w:trPr>
          <w:trHeight w:val="423"/>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8.</w:t>
            </w:r>
          </w:p>
        </w:tc>
        <w:tc>
          <w:tcPr>
            <w:tcW w:w="5543" w:type="dxa"/>
          </w:tcPr>
          <w:p w:rsidR="00D06B37" w:rsidRPr="00B62072" w:rsidRDefault="00D06B37" w:rsidP="007F7D74">
            <w:pPr>
              <w:pStyle w:val="20"/>
              <w:shd w:val="clear" w:color="auto" w:fill="auto"/>
              <w:spacing w:before="0" w:line="240" w:lineRule="auto"/>
              <w:jc w:val="left"/>
              <w:rPr>
                <w:rFonts w:cs="Times New Roman"/>
                <w:sz w:val="28"/>
                <w:szCs w:val="28"/>
                <w:lang w:eastAsia="ru-RU"/>
              </w:rPr>
            </w:pPr>
            <w:r w:rsidRPr="00B62072">
              <w:rPr>
                <w:rFonts w:cs="Times New Roman"/>
                <w:sz w:val="28"/>
                <w:szCs w:val="28"/>
                <w:lang w:eastAsia="ru-RU"/>
              </w:rPr>
              <w:t>Сестра медична</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7</w:t>
            </w:r>
          </w:p>
        </w:tc>
      </w:tr>
      <w:tr w:rsidR="00D06B37" w:rsidRPr="00B62072" w:rsidTr="00710EEA">
        <w:trPr>
          <w:trHeight w:val="415"/>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9.</w:t>
            </w:r>
          </w:p>
        </w:tc>
        <w:tc>
          <w:tcPr>
            <w:tcW w:w="5543" w:type="dxa"/>
          </w:tcPr>
          <w:p w:rsidR="00D06B37" w:rsidRPr="00B62072" w:rsidRDefault="00D06B37" w:rsidP="00C71B0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За</w:t>
            </w:r>
            <w:r w:rsidR="00710EEA" w:rsidRPr="00B62072">
              <w:rPr>
                <w:rFonts w:cs="Times New Roman"/>
                <w:sz w:val="28"/>
                <w:szCs w:val="28"/>
                <w:lang w:eastAsia="ru-RU"/>
              </w:rPr>
              <w:t xml:space="preserve">ступник </w:t>
            </w:r>
            <w:r w:rsidR="00C71B09" w:rsidRPr="00B62072">
              <w:rPr>
                <w:rFonts w:cs="Times New Roman"/>
                <w:sz w:val="28"/>
                <w:szCs w:val="28"/>
                <w:lang w:eastAsia="ru-RU"/>
              </w:rPr>
              <w:t xml:space="preserve">ЗЗСО з господарської роботи </w:t>
            </w:r>
          </w:p>
        </w:tc>
        <w:tc>
          <w:tcPr>
            <w:tcW w:w="3096" w:type="dxa"/>
          </w:tcPr>
          <w:p w:rsidR="00D06B37" w:rsidRPr="00B62072" w:rsidRDefault="00C71B09" w:rsidP="00C71B09">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w:t>
            </w:r>
          </w:p>
        </w:tc>
      </w:tr>
      <w:tr w:rsidR="00D06B37" w:rsidRPr="00B62072" w:rsidTr="00710EEA">
        <w:trPr>
          <w:trHeight w:val="407"/>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10.</w:t>
            </w:r>
          </w:p>
        </w:tc>
        <w:tc>
          <w:tcPr>
            <w:tcW w:w="554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Кухар</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w:t>
            </w:r>
          </w:p>
        </w:tc>
      </w:tr>
      <w:tr w:rsidR="00D06B37" w:rsidRPr="00B62072" w:rsidTr="00710EEA">
        <w:trPr>
          <w:trHeight w:val="427"/>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11.</w:t>
            </w:r>
          </w:p>
        </w:tc>
        <w:tc>
          <w:tcPr>
            <w:tcW w:w="554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Прибиральник службових приміщень</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w:t>
            </w:r>
          </w:p>
        </w:tc>
      </w:tr>
      <w:tr w:rsidR="00D06B37" w:rsidRPr="00B62072" w:rsidTr="00710EEA">
        <w:trPr>
          <w:trHeight w:val="419"/>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12.</w:t>
            </w:r>
          </w:p>
        </w:tc>
        <w:tc>
          <w:tcPr>
            <w:tcW w:w="554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Секретар-друкарка</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7</w:t>
            </w:r>
          </w:p>
        </w:tc>
      </w:tr>
      <w:tr w:rsidR="00D06B37" w:rsidRPr="00B62072" w:rsidTr="00710EEA">
        <w:trPr>
          <w:trHeight w:val="411"/>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13.</w:t>
            </w:r>
          </w:p>
        </w:tc>
        <w:tc>
          <w:tcPr>
            <w:tcW w:w="554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Машиніст прання білизни</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w:t>
            </w:r>
          </w:p>
        </w:tc>
      </w:tr>
      <w:tr w:rsidR="00D06B37" w:rsidRPr="00B62072" w:rsidTr="00710EEA">
        <w:trPr>
          <w:trHeight w:val="418"/>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14.</w:t>
            </w:r>
          </w:p>
        </w:tc>
        <w:tc>
          <w:tcPr>
            <w:tcW w:w="554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Підсобний працівник</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w:t>
            </w:r>
          </w:p>
        </w:tc>
      </w:tr>
    </w:tbl>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10"/>
        <w:shd w:val="clear" w:color="auto" w:fill="auto"/>
        <w:ind w:right="-109" w:firstLine="708"/>
        <w:jc w:val="both"/>
        <w:rPr>
          <w:rStyle w:val="2"/>
          <w:color w:val="000000"/>
          <w:sz w:val="28"/>
          <w:szCs w:val="28"/>
          <w:lang w:eastAsia="uk-UA"/>
        </w:rPr>
      </w:pPr>
      <w:r w:rsidRPr="00B62072">
        <w:rPr>
          <w:rStyle w:val="2"/>
          <w:color w:val="000000"/>
          <w:sz w:val="28"/>
          <w:szCs w:val="28"/>
          <w:lang w:eastAsia="uk-UA"/>
        </w:rPr>
        <w:t>Згідно з статтею 10 Закону України «Про відпустки»: Загальна тривалість щорічних основної та додаткових відпусток не може перевищувати 59</w:t>
      </w:r>
      <w:r w:rsidRPr="00B62072">
        <w:rPr>
          <w:rStyle w:val="2Calibri"/>
          <w:rFonts w:ascii="Times New Roman" w:hAnsi="Times New Roman" w:cs="Times New Roman"/>
          <w:color w:val="000000"/>
          <w:lang w:eastAsia="uk-UA"/>
        </w:rPr>
        <w:t xml:space="preserve"> </w:t>
      </w:r>
      <w:r w:rsidRPr="00B62072">
        <w:rPr>
          <w:rStyle w:val="2"/>
          <w:color w:val="000000"/>
          <w:sz w:val="28"/>
          <w:szCs w:val="28"/>
          <w:lang w:eastAsia="uk-UA"/>
        </w:rPr>
        <w:t>календарних днів.</w:t>
      </w:r>
    </w:p>
    <w:p w:rsidR="00710EEA" w:rsidRPr="00B62072" w:rsidRDefault="00710EEA" w:rsidP="00D06B37">
      <w:pPr>
        <w:pStyle w:val="210"/>
        <w:shd w:val="clear" w:color="auto" w:fill="auto"/>
        <w:ind w:right="-109" w:firstLine="708"/>
        <w:jc w:val="both"/>
        <w:rPr>
          <w:sz w:val="28"/>
          <w:szCs w:val="28"/>
        </w:rPr>
      </w:pPr>
    </w:p>
    <w:tbl>
      <w:tblPr>
        <w:tblW w:w="0" w:type="auto"/>
        <w:tblLook w:val="01E0" w:firstRow="1" w:lastRow="1" w:firstColumn="1" w:lastColumn="1" w:noHBand="0" w:noVBand="0"/>
      </w:tblPr>
      <w:tblGrid>
        <w:gridCol w:w="4968"/>
        <w:gridCol w:w="4319"/>
      </w:tblGrid>
      <w:tr w:rsidR="00710EEA" w:rsidRPr="00B62072" w:rsidTr="00635FF9">
        <w:tc>
          <w:tcPr>
            <w:tcW w:w="4968" w:type="dxa"/>
          </w:tcPr>
          <w:p w:rsidR="00710EEA" w:rsidRPr="00B62072" w:rsidRDefault="00710EEA" w:rsidP="00635FF9">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Сторони Власника</w:t>
            </w:r>
          </w:p>
          <w:p w:rsidR="00710EEA" w:rsidRPr="00B62072" w:rsidRDefault="00710EEA" w:rsidP="00635FF9">
            <w:pPr>
              <w:pStyle w:val="20"/>
              <w:shd w:val="clear" w:color="auto" w:fill="auto"/>
              <w:spacing w:before="0" w:line="240" w:lineRule="auto"/>
              <w:rPr>
                <w:rFonts w:cs="Times New Roman"/>
                <w:sz w:val="28"/>
                <w:szCs w:val="28"/>
                <w:lang w:eastAsia="ru-RU"/>
              </w:rPr>
            </w:pPr>
          </w:p>
          <w:p w:rsidR="00710EEA" w:rsidRPr="00B62072" w:rsidRDefault="00710EEA"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 xml:space="preserve">Директор </w:t>
            </w:r>
            <w:r w:rsidRPr="00B62072">
              <w:rPr>
                <w:rStyle w:val="2"/>
                <w:rFonts w:cs="Times New Roman"/>
                <w:color w:val="000000"/>
                <w:sz w:val="28"/>
                <w:szCs w:val="28"/>
                <w:lang w:eastAsia="uk-UA"/>
              </w:rPr>
              <w:t>КЗ ЛОР ЛСШ Марії Покрови</w:t>
            </w:r>
          </w:p>
          <w:p w:rsidR="00710EEA" w:rsidRPr="00B62072" w:rsidRDefault="00710EEA"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 xml:space="preserve">___________ </w:t>
            </w:r>
            <w:r w:rsidR="001D0526">
              <w:rPr>
                <w:rFonts w:cs="Times New Roman"/>
                <w:sz w:val="28"/>
                <w:szCs w:val="28"/>
                <w:lang w:eastAsia="ru-RU"/>
              </w:rPr>
              <w:t xml:space="preserve">   </w:t>
            </w:r>
            <w:r w:rsidRPr="00B62072">
              <w:rPr>
                <w:rFonts w:cs="Times New Roman"/>
                <w:sz w:val="28"/>
                <w:szCs w:val="28"/>
                <w:lang w:eastAsia="ru-RU"/>
              </w:rPr>
              <w:t>Любомир МОСТОВИЙ</w:t>
            </w:r>
          </w:p>
        </w:tc>
        <w:tc>
          <w:tcPr>
            <w:tcW w:w="4319" w:type="dxa"/>
          </w:tcPr>
          <w:p w:rsidR="00710EEA" w:rsidRPr="00B62072" w:rsidRDefault="00710EEA" w:rsidP="00635FF9">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Профспілкової Сторони</w:t>
            </w:r>
          </w:p>
          <w:p w:rsidR="00710EEA" w:rsidRPr="00B62072" w:rsidRDefault="00710EEA" w:rsidP="00635FF9">
            <w:pPr>
              <w:pStyle w:val="20"/>
              <w:shd w:val="clear" w:color="auto" w:fill="auto"/>
              <w:spacing w:before="0" w:line="240" w:lineRule="auto"/>
              <w:rPr>
                <w:rFonts w:cs="Times New Roman"/>
                <w:sz w:val="28"/>
                <w:szCs w:val="28"/>
                <w:lang w:eastAsia="ru-RU"/>
              </w:rPr>
            </w:pPr>
          </w:p>
          <w:p w:rsidR="00710EEA" w:rsidRPr="00B62072" w:rsidRDefault="00710EEA"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Голова Проф</w:t>
            </w:r>
            <w:r w:rsidR="001D0526">
              <w:rPr>
                <w:rFonts w:cs="Times New Roman"/>
                <w:sz w:val="28"/>
                <w:szCs w:val="28"/>
                <w:lang w:eastAsia="ru-RU"/>
              </w:rPr>
              <w:t xml:space="preserve">спілкового </w:t>
            </w:r>
            <w:r w:rsidRPr="00B62072">
              <w:rPr>
                <w:rFonts w:cs="Times New Roman"/>
                <w:sz w:val="28"/>
                <w:szCs w:val="28"/>
                <w:lang w:eastAsia="ru-RU"/>
              </w:rPr>
              <w:t>ком</w:t>
            </w:r>
            <w:r w:rsidR="001D0526">
              <w:rPr>
                <w:rFonts w:cs="Times New Roman"/>
                <w:sz w:val="28"/>
                <w:szCs w:val="28"/>
                <w:lang w:eastAsia="ru-RU"/>
              </w:rPr>
              <w:t>ітет</w:t>
            </w:r>
            <w:r w:rsidRPr="00B62072">
              <w:rPr>
                <w:rFonts w:cs="Times New Roman"/>
                <w:sz w:val="28"/>
                <w:szCs w:val="28"/>
                <w:lang w:eastAsia="ru-RU"/>
              </w:rPr>
              <w:t>у</w:t>
            </w:r>
          </w:p>
          <w:p w:rsidR="00710EEA" w:rsidRPr="00B62072" w:rsidRDefault="00710EEA"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 xml:space="preserve">___________ </w:t>
            </w:r>
            <w:r w:rsidR="001D0526">
              <w:rPr>
                <w:rFonts w:cs="Times New Roman"/>
                <w:sz w:val="28"/>
                <w:szCs w:val="28"/>
                <w:lang w:eastAsia="ru-RU"/>
              </w:rPr>
              <w:t xml:space="preserve">     </w:t>
            </w:r>
            <w:r w:rsidRPr="00B62072">
              <w:rPr>
                <w:rFonts w:cs="Times New Roman"/>
                <w:sz w:val="28"/>
                <w:szCs w:val="28"/>
                <w:lang w:eastAsia="ru-RU"/>
              </w:rPr>
              <w:t>Юлія ОМЕЛЯШ</w:t>
            </w:r>
          </w:p>
        </w:tc>
      </w:tr>
    </w:tbl>
    <w:p w:rsidR="00D06B37" w:rsidRPr="00B62072" w:rsidRDefault="00D06B37" w:rsidP="00D06B37">
      <w:pPr>
        <w:pStyle w:val="20"/>
        <w:shd w:val="clear" w:color="auto" w:fill="auto"/>
        <w:spacing w:before="0" w:line="240" w:lineRule="auto"/>
        <w:jc w:val="right"/>
        <w:rPr>
          <w:rFonts w:cs="Times New Roman"/>
          <w:sz w:val="28"/>
          <w:szCs w:val="28"/>
        </w:rPr>
      </w:pPr>
      <w:r w:rsidRPr="00B62072">
        <w:rPr>
          <w:rFonts w:cs="Times New Roman"/>
          <w:sz w:val="28"/>
          <w:szCs w:val="28"/>
        </w:rPr>
        <w:br w:type="page"/>
      </w:r>
      <w:r w:rsidRPr="00B62072">
        <w:rPr>
          <w:rFonts w:cs="Times New Roman"/>
          <w:sz w:val="28"/>
          <w:szCs w:val="28"/>
        </w:rPr>
        <w:lastRenderedPageBreak/>
        <w:t>Додаток №6</w:t>
      </w:r>
    </w:p>
    <w:p w:rsidR="00D06B37" w:rsidRPr="00B62072" w:rsidRDefault="00D06B37" w:rsidP="00D06B37">
      <w:pPr>
        <w:pStyle w:val="20"/>
        <w:shd w:val="clear" w:color="auto" w:fill="auto"/>
        <w:spacing w:before="0" w:line="240" w:lineRule="auto"/>
        <w:jc w:val="right"/>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Перелік</w:t>
      </w:r>
    </w:p>
    <w:p w:rsidR="00E137E9"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 xml:space="preserve">доплат і надбавок до тарифних ставок і посадових окладів працівників </w:t>
      </w:r>
    </w:p>
    <w:p w:rsidR="00D06B37" w:rsidRPr="00B62072" w:rsidRDefault="00E137E9" w:rsidP="00D06B37">
      <w:pPr>
        <w:pStyle w:val="20"/>
        <w:shd w:val="clear" w:color="auto" w:fill="auto"/>
        <w:spacing w:before="0" w:line="240" w:lineRule="auto"/>
        <w:jc w:val="center"/>
        <w:rPr>
          <w:rFonts w:cs="Times New Roman"/>
          <w:b/>
          <w:sz w:val="28"/>
          <w:szCs w:val="28"/>
        </w:rPr>
      </w:pPr>
      <w:r>
        <w:rPr>
          <w:rFonts w:cs="Times New Roman"/>
          <w:b/>
          <w:sz w:val="28"/>
          <w:szCs w:val="28"/>
        </w:rPr>
        <w:t>КЗ ЛОР «</w:t>
      </w:r>
      <w:r w:rsidR="00D06B37" w:rsidRPr="00B62072">
        <w:rPr>
          <w:rFonts w:cs="Times New Roman"/>
          <w:b/>
          <w:sz w:val="28"/>
          <w:szCs w:val="28"/>
        </w:rPr>
        <w:t>Львівськ</w:t>
      </w:r>
      <w:r>
        <w:rPr>
          <w:rFonts w:cs="Times New Roman"/>
          <w:b/>
          <w:sz w:val="28"/>
          <w:szCs w:val="28"/>
        </w:rPr>
        <w:t>а</w:t>
      </w:r>
      <w:r w:rsidR="00D06B37" w:rsidRPr="00B62072">
        <w:rPr>
          <w:rFonts w:cs="Times New Roman"/>
          <w:b/>
          <w:sz w:val="28"/>
          <w:szCs w:val="28"/>
        </w:rPr>
        <w:t xml:space="preserve"> спеціальн</w:t>
      </w:r>
      <w:r>
        <w:rPr>
          <w:rFonts w:cs="Times New Roman"/>
          <w:b/>
          <w:sz w:val="28"/>
          <w:szCs w:val="28"/>
        </w:rPr>
        <w:t>а</w:t>
      </w:r>
      <w:r w:rsidR="00D06B37" w:rsidRPr="00B62072">
        <w:rPr>
          <w:rFonts w:cs="Times New Roman"/>
          <w:b/>
          <w:sz w:val="28"/>
          <w:szCs w:val="28"/>
        </w:rPr>
        <w:t xml:space="preserve"> школ</w:t>
      </w:r>
      <w:r>
        <w:rPr>
          <w:rFonts w:cs="Times New Roman"/>
          <w:b/>
          <w:sz w:val="28"/>
          <w:szCs w:val="28"/>
        </w:rPr>
        <w:t>а</w:t>
      </w:r>
      <w:r w:rsidR="00D06B37" w:rsidRPr="00B62072">
        <w:rPr>
          <w:rFonts w:cs="Times New Roman"/>
          <w:b/>
          <w:sz w:val="28"/>
          <w:szCs w:val="28"/>
        </w:rPr>
        <w:t xml:space="preserve"> Марії Покрови</w:t>
      </w:r>
      <w:r>
        <w:rPr>
          <w:rFonts w:cs="Times New Roman"/>
          <w:b/>
          <w:sz w:val="28"/>
          <w:szCs w:val="28"/>
        </w:rPr>
        <w:t>»</w:t>
      </w:r>
    </w:p>
    <w:p w:rsidR="00D06B37" w:rsidRPr="00B62072" w:rsidRDefault="00D06B37" w:rsidP="00D06B37">
      <w:pPr>
        <w:pStyle w:val="20"/>
        <w:shd w:val="clear" w:color="auto" w:fill="auto"/>
        <w:spacing w:before="0" w:line="240" w:lineRule="auto"/>
        <w:jc w:val="center"/>
        <w:rPr>
          <w:rFonts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009"/>
        <w:gridCol w:w="669"/>
        <w:gridCol w:w="3650"/>
      </w:tblGrid>
      <w:tr w:rsidR="00D06B37" w:rsidRPr="00B62072" w:rsidTr="007F7D74">
        <w:tc>
          <w:tcPr>
            <w:tcW w:w="959" w:type="dxa"/>
          </w:tcPr>
          <w:p w:rsidR="00D06B37" w:rsidRPr="00B62072" w:rsidRDefault="00D06B37" w:rsidP="007F7D74">
            <w:pPr>
              <w:pStyle w:val="20"/>
              <w:shd w:val="clear" w:color="auto" w:fill="auto"/>
              <w:spacing w:before="0" w:line="240" w:lineRule="auto"/>
              <w:jc w:val="center"/>
              <w:rPr>
                <w:rFonts w:cs="Times New Roman"/>
                <w:b/>
                <w:sz w:val="28"/>
                <w:szCs w:val="28"/>
                <w:lang w:eastAsia="ru-RU"/>
              </w:rPr>
            </w:pPr>
            <w:r w:rsidRPr="00B62072">
              <w:rPr>
                <w:rFonts w:cs="Times New Roman"/>
                <w:b/>
                <w:sz w:val="28"/>
                <w:szCs w:val="28"/>
                <w:lang w:eastAsia="ru-RU"/>
              </w:rPr>
              <w:t>№</w:t>
            </w:r>
          </w:p>
        </w:tc>
        <w:tc>
          <w:tcPr>
            <w:tcW w:w="4678" w:type="dxa"/>
            <w:gridSpan w:val="2"/>
          </w:tcPr>
          <w:p w:rsidR="00D06B37" w:rsidRPr="00B62072" w:rsidRDefault="00D06B37" w:rsidP="007F7D74">
            <w:pPr>
              <w:pStyle w:val="20"/>
              <w:shd w:val="clear" w:color="auto" w:fill="auto"/>
              <w:spacing w:before="0" w:line="240" w:lineRule="auto"/>
              <w:jc w:val="center"/>
              <w:rPr>
                <w:rFonts w:cs="Times New Roman"/>
                <w:b/>
                <w:sz w:val="28"/>
                <w:szCs w:val="28"/>
                <w:lang w:eastAsia="ru-RU"/>
              </w:rPr>
            </w:pPr>
            <w:r w:rsidRPr="00B62072">
              <w:rPr>
                <w:rFonts w:cs="Times New Roman"/>
                <w:b/>
                <w:sz w:val="28"/>
                <w:szCs w:val="28"/>
                <w:lang w:eastAsia="ru-RU"/>
              </w:rPr>
              <w:t>Вид доплат, надбавок</w:t>
            </w:r>
          </w:p>
        </w:tc>
        <w:tc>
          <w:tcPr>
            <w:tcW w:w="3650" w:type="dxa"/>
          </w:tcPr>
          <w:p w:rsidR="00D06B37" w:rsidRPr="00B62072" w:rsidRDefault="00D06B37" w:rsidP="007F7D74">
            <w:pPr>
              <w:pStyle w:val="20"/>
              <w:shd w:val="clear" w:color="auto" w:fill="auto"/>
              <w:spacing w:before="0" w:line="240" w:lineRule="auto"/>
              <w:jc w:val="center"/>
              <w:rPr>
                <w:rFonts w:cs="Times New Roman"/>
                <w:b/>
                <w:sz w:val="28"/>
                <w:szCs w:val="28"/>
                <w:lang w:eastAsia="ru-RU"/>
              </w:rPr>
            </w:pPr>
            <w:r w:rsidRPr="00B62072">
              <w:rPr>
                <w:rFonts w:cs="Times New Roman"/>
                <w:b/>
                <w:sz w:val="28"/>
                <w:szCs w:val="28"/>
                <w:lang w:eastAsia="ru-RU"/>
              </w:rPr>
              <w:t>Розмір доплат і надбавок</w:t>
            </w:r>
          </w:p>
        </w:tc>
      </w:tr>
      <w:tr w:rsidR="00D06B37" w:rsidRPr="00B62072" w:rsidTr="007F7D74">
        <w:tc>
          <w:tcPr>
            <w:tcW w:w="959" w:type="dxa"/>
          </w:tcPr>
          <w:p w:rsidR="00D06B37" w:rsidRPr="00B62072" w:rsidRDefault="00D06B37" w:rsidP="007F7D74">
            <w:pPr>
              <w:pStyle w:val="20"/>
              <w:shd w:val="clear" w:color="auto" w:fill="auto"/>
              <w:spacing w:before="0" w:line="240" w:lineRule="auto"/>
              <w:jc w:val="center"/>
              <w:rPr>
                <w:rFonts w:cs="Times New Roman"/>
                <w:b/>
                <w:sz w:val="28"/>
                <w:szCs w:val="28"/>
                <w:lang w:eastAsia="ru-RU"/>
              </w:rPr>
            </w:pPr>
            <w:r w:rsidRPr="00B62072">
              <w:rPr>
                <w:rFonts w:cs="Times New Roman"/>
                <w:b/>
                <w:sz w:val="28"/>
                <w:szCs w:val="28"/>
                <w:lang w:eastAsia="ru-RU"/>
              </w:rPr>
              <w:t>1</w:t>
            </w:r>
          </w:p>
        </w:tc>
        <w:tc>
          <w:tcPr>
            <w:tcW w:w="4678" w:type="dxa"/>
            <w:gridSpan w:val="2"/>
          </w:tcPr>
          <w:p w:rsidR="00D06B37" w:rsidRPr="00B62072" w:rsidRDefault="00D06B37" w:rsidP="007F7D74">
            <w:pPr>
              <w:pStyle w:val="20"/>
              <w:shd w:val="clear" w:color="auto" w:fill="auto"/>
              <w:spacing w:before="0" w:line="240" w:lineRule="auto"/>
              <w:jc w:val="center"/>
              <w:rPr>
                <w:rFonts w:cs="Times New Roman"/>
                <w:b/>
                <w:sz w:val="28"/>
                <w:szCs w:val="28"/>
                <w:lang w:eastAsia="ru-RU"/>
              </w:rPr>
            </w:pPr>
            <w:r w:rsidRPr="00B62072">
              <w:rPr>
                <w:rFonts w:cs="Times New Roman"/>
                <w:b/>
                <w:sz w:val="28"/>
                <w:szCs w:val="28"/>
                <w:lang w:eastAsia="ru-RU"/>
              </w:rPr>
              <w:t>2</w:t>
            </w:r>
          </w:p>
        </w:tc>
        <w:tc>
          <w:tcPr>
            <w:tcW w:w="3650" w:type="dxa"/>
          </w:tcPr>
          <w:p w:rsidR="00D06B37" w:rsidRPr="00B62072" w:rsidRDefault="00D06B37" w:rsidP="007F7D74">
            <w:pPr>
              <w:pStyle w:val="20"/>
              <w:shd w:val="clear" w:color="auto" w:fill="auto"/>
              <w:spacing w:before="0" w:line="240" w:lineRule="auto"/>
              <w:jc w:val="center"/>
              <w:rPr>
                <w:rFonts w:cs="Times New Roman"/>
                <w:b/>
                <w:sz w:val="28"/>
                <w:szCs w:val="28"/>
                <w:lang w:eastAsia="ru-RU"/>
              </w:rPr>
            </w:pPr>
            <w:r w:rsidRPr="00B62072">
              <w:rPr>
                <w:rFonts w:cs="Times New Roman"/>
                <w:b/>
                <w:sz w:val="28"/>
                <w:szCs w:val="28"/>
                <w:lang w:eastAsia="ru-RU"/>
              </w:rPr>
              <w:t>3</w:t>
            </w:r>
          </w:p>
        </w:tc>
      </w:tr>
      <w:tr w:rsidR="00D06B37" w:rsidRPr="00B62072" w:rsidTr="007F7D74">
        <w:tc>
          <w:tcPr>
            <w:tcW w:w="959"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w:t>
            </w:r>
          </w:p>
        </w:tc>
        <w:tc>
          <w:tcPr>
            <w:tcW w:w="4678" w:type="dxa"/>
            <w:gridSpan w:val="2"/>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Сторожу за роботу в нічний час/з 10 години вечора до 6 години ранку</w:t>
            </w:r>
          </w:p>
        </w:tc>
        <w:tc>
          <w:tcPr>
            <w:tcW w:w="3650"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40% годинної тарифної ставки (посадового окладу)</w:t>
            </w:r>
          </w:p>
        </w:tc>
      </w:tr>
      <w:tr w:rsidR="00D06B37" w:rsidRPr="00B62072" w:rsidTr="007F7D74">
        <w:tc>
          <w:tcPr>
            <w:tcW w:w="959"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w:t>
            </w:r>
          </w:p>
        </w:tc>
        <w:tc>
          <w:tcPr>
            <w:tcW w:w="4678" w:type="dxa"/>
            <w:gridSpan w:val="2"/>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Кухару за роботу з важкими і шкідливими умовами праці, згідно «Переліку робіт з важкими і шкідливими умовами праці», при виконанні яких здійснюється підвищена оплата (додаток 2 Галузевої Угоди)</w:t>
            </w:r>
          </w:p>
        </w:tc>
        <w:tc>
          <w:tcPr>
            <w:tcW w:w="3650"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12% за роботу у важких і шкідливих умовах праці/ біля гарячих плит, теплове випромінювання.</w:t>
            </w:r>
          </w:p>
        </w:tc>
      </w:tr>
      <w:tr w:rsidR="00D06B37" w:rsidRPr="00B62072" w:rsidTr="007F7D74">
        <w:tc>
          <w:tcPr>
            <w:tcW w:w="959"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3</w:t>
            </w:r>
          </w:p>
        </w:tc>
        <w:tc>
          <w:tcPr>
            <w:tcW w:w="4678" w:type="dxa"/>
            <w:gridSpan w:val="2"/>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 xml:space="preserve">Комірнику за роботу з </w:t>
            </w:r>
            <w:proofErr w:type="spellStart"/>
            <w:r w:rsidRPr="00B62072">
              <w:rPr>
                <w:rFonts w:cs="Times New Roman"/>
                <w:sz w:val="28"/>
                <w:szCs w:val="28"/>
                <w:lang w:eastAsia="ru-RU"/>
              </w:rPr>
              <w:t>дезрозчинами</w:t>
            </w:r>
            <w:proofErr w:type="spellEnd"/>
          </w:p>
        </w:tc>
        <w:tc>
          <w:tcPr>
            <w:tcW w:w="3650"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10%</w:t>
            </w:r>
          </w:p>
        </w:tc>
      </w:tr>
      <w:tr w:rsidR="00D06B37" w:rsidRPr="00B62072" w:rsidTr="007F7D74">
        <w:tc>
          <w:tcPr>
            <w:tcW w:w="959"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w:t>
            </w:r>
          </w:p>
        </w:tc>
        <w:tc>
          <w:tcPr>
            <w:tcW w:w="4678" w:type="dxa"/>
            <w:gridSpan w:val="2"/>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 xml:space="preserve">Сестра медична з </w:t>
            </w:r>
            <w:proofErr w:type="spellStart"/>
            <w:r w:rsidRPr="00B62072">
              <w:rPr>
                <w:rFonts w:cs="Times New Roman"/>
                <w:sz w:val="28"/>
                <w:szCs w:val="28"/>
                <w:lang w:eastAsia="ru-RU"/>
              </w:rPr>
              <w:t>дезрозчинами</w:t>
            </w:r>
            <w:proofErr w:type="spellEnd"/>
          </w:p>
        </w:tc>
        <w:tc>
          <w:tcPr>
            <w:tcW w:w="3650"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10%</w:t>
            </w:r>
          </w:p>
        </w:tc>
      </w:tr>
      <w:tr w:rsidR="00D06B37" w:rsidRPr="00B62072" w:rsidTr="007F7D74">
        <w:tc>
          <w:tcPr>
            <w:tcW w:w="959"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5</w:t>
            </w:r>
          </w:p>
        </w:tc>
        <w:tc>
          <w:tcPr>
            <w:tcW w:w="4678" w:type="dxa"/>
            <w:gridSpan w:val="2"/>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Підсобному робітнику за виконання вантажно-розвантажувальних робіт при прийманні та видачі продуктів</w:t>
            </w:r>
          </w:p>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 xml:space="preserve">Наказ від 29.12.2017 р. №93-тр.  «Про результати атестації робочих місць за умовами праці для визначення прав робітників на пільгове пенсійне забезпечення, інші пільги та компенсації передбачені діючим законодавством» </w:t>
            </w:r>
          </w:p>
        </w:tc>
        <w:tc>
          <w:tcPr>
            <w:tcW w:w="3650"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10% - 12%</w:t>
            </w:r>
          </w:p>
        </w:tc>
      </w:tr>
      <w:tr w:rsidR="00D06B37" w:rsidRPr="00B62072" w:rsidTr="007F7D74">
        <w:tc>
          <w:tcPr>
            <w:tcW w:w="9287" w:type="dxa"/>
            <w:gridSpan w:val="4"/>
          </w:tcPr>
          <w:p w:rsidR="00D06B37" w:rsidRPr="00B62072" w:rsidRDefault="00D06B37" w:rsidP="007F7D74">
            <w:pPr>
              <w:pStyle w:val="20"/>
              <w:shd w:val="clear" w:color="auto" w:fill="auto"/>
              <w:spacing w:before="0" w:line="240" w:lineRule="auto"/>
              <w:jc w:val="center"/>
              <w:rPr>
                <w:rFonts w:cs="Times New Roman"/>
                <w:b/>
                <w:sz w:val="28"/>
                <w:szCs w:val="28"/>
                <w:lang w:eastAsia="ru-RU"/>
              </w:rPr>
            </w:pPr>
            <w:r w:rsidRPr="00B62072">
              <w:rPr>
                <w:rFonts w:cs="Times New Roman"/>
                <w:b/>
                <w:sz w:val="28"/>
                <w:szCs w:val="28"/>
                <w:lang w:eastAsia="ru-RU"/>
              </w:rPr>
              <w:t>НАДБАВКИ</w:t>
            </w:r>
          </w:p>
        </w:tc>
      </w:tr>
      <w:tr w:rsidR="00D06B37" w:rsidRPr="00B62072" w:rsidTr="007F7D74">
        <w:tc>
          <w:tcPr>
            <w:tcW w:w="959"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6</w:t>
            </w:r>
          </w:p>
        </w:tc>
        <w:tc>
          <w:tcPr>
            <w:tcW w:w="8328" w:type="dxa"/>
            <w:gridSpan w:val="3"/>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Граничний розмір зазначених надбавок для одного працівника не повинен перевищувати 50% посадового окладу.</w:t>
            </w:r>
          </w:p>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У випадку несвоєчасного виконання завдань, погіршення якості роботи і порушення трудової дисципліни надбавки скасовуються або зменшуються.</w:t>
            </w:r>
          </w:p>
        </w:tc>
      </w:tr>
      <w:tr w:rsidR="00D06B37" w:rsidRPr="00B62072" w:rsidTr="007F7D74">
        <w:tc>
          <w:tcPr>
            <w:tcW w:w="959"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7</w:t>
            </w:r>
          </w:p>
        </w:tc>
        <w:tc>
          <w:tcPr>
            <w:tcW w:w="4678" w:type="dxa"/>
            <w:gridSpan w:val="2"/>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За вислугу років педагогічним працівникам при стажі педагогічної роботи:</w:t>
            </w:r>
          </w:p>
        </w:tc>
        <w:tc>
          <w:tcPr>
            <w:tcW w:w="3650"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Понад 3-х років – 10%</w:t>
            </w:r>
          </w:p>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Понад 10 –ти років – 20%</w:t>
            </w:r>
          </w:p>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Понад 20 років – 30%</w:t>
            </w:r>
          </w:p>
        </w:tc>
      </w:tr>
      <w:tr w:rsidR="00D06B37" w:rsidRPr="00B62072" w:rsidTr="007F7D74">
        <w:tc>
          <w:tcPr>
            <w:tcW w:w="959"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8</w:t>
            </w:r>
          </w:p>
        </w:tc>
        <w:tc>
          <w:tcPr>
            <w:tcW w:w="4678" w:type="dxa"/>
            <w:gridSpan w:val="2"/>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За вислугу років медичним працівникам при стажі медичної роботи:</w:t>
            </w:r>
          </w:p>
        </w:tc>
        <w:tc>
          <w:tcPr>
            <w:tcW w:w="3650"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Понад 3-х років – 10%</w:t>
            </w:r>
          </w:p>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Понад 10 –ти років – 20%</w:t>
            </w:r>
          </w:p>
          <w:p w:rsidR="00D06B37" w:rsidRPr="00B62072" w:rsidRDefault="00D06B37" w:rsidP="007F7D74">
            <w:pPr>
              <w:pStyle w:val="20"/>
              <w:shd w:val="clear" w:color="auto" w:fill="auto"/>
              <w:spacing w:before="0" w:line="240" w:lineRule="auto"/>
              <w:jc w:val="center"/>
              <w:rPr>
                <w:rFonts w:cs="Times New Roman"/>
                <w:b/>
                <w:sz w:val="28"/>
                <w:szCs w:val="28"/>
                <w:lang w:eastAsia="ru-RU"/>
              </w:rPr>
            </w:pPr>
            <w:r w:rsidRPr="00B62072">
              <w:rPr>
                <w:rFonts w:cs="Times New Roman"/>
                <w:sz w:val="28"/>
                <w:szCs w:val="28"/>
                <w:lang w:eastAsia="ru-RU"/>
              </w:rPr>
              <w:t>Понад 20 років – 30%</w:t>
            </w:r>
          </w:p>
        </w:tc>
      </w:tr>
      <w:tr w:rsidR="004F40E2" w:rsidRPr="00B62072" w:rsidTr="007F7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68" w:type="dxa"/>
            <w:gridSpan w:val="2"/>
            <w:shd w:val="clear" w:color="auto" w:fill="auto"/>
          </w:tcPr>
          <w:p w:rsidR="004F40E2" w:rsidRPr="00B62072" w:rsidRDefault="004F40E2" w:rsidP="00635FF9">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Сторони Власника</w:t>
            </w:r>
          </w:p>
          <w:p w:rsidR="004F40E2" w:rsidRPr="00B62072" w:rsidRDefault="004F40E2" w:rsidP="00635FF9">
            <w:pPr>
              <w:pStyle w:val="20"/>
              <w:shd w:val="clear" w:color="auto" w:fill="auto"/>
              <w:spacing w:before="0" w:line="240" w:lineRule="auto"/>
              <w:rPr>
                <w:rFonts w:cs="Times New Roman"/>
                <w:sz w:val="28"/>
                <w:szCs w:val="28"/>
                <w:lang w:eastAsia="ru-RU"/>
              </w:rPr>
            </w:pPr>
          </w:p>
          <w:p w:rsidR="004F40E2" w:rsidRPr="00B62072" w:rsidRDefault="004F40E2"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 xml:space="preserve">Директор </w:t>
            </w:r>
            <w:r w:rsidRPr="00B62072">
              <w:rPr>
                <w:rStyle w:val="2"/>
                <w:rFonts w:cs="Times New Roman"/>
                <w:color w:val="000000"/>
                <w:sz w:val="28"/>
                <w:szCs w:val="28"/>
                <w:lang w:eastAsia="uk-UA"/>
              </w:rPr>
              <w:t>КЗ ЛОР ЛСШ Марії Покрови</w:t>
            </w:r>
          </w:p>
          <w:p w:rsidR="004F40E2" w:rsidRPr="00B62072" w:rsidRDefault="004F40E2"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 xml:space="preserve">___________ </w:t>
            </w:r>
            <w:r w:rsidR="00E137E9">
              <w:rPr>
                <w:rFonts w:cs="Times New Roman"/>
                <w:sz w:val="28"/>
                <w:szCs w:val="28"/>
                <w:lang w:eastAsia="ru-RU"/>
              </w:rPr>
              <w:t xml:space="preserve">   </w:t>
            </w:r>
            <w:r w:rsidRPr="00B62072">
              <w:rPr>
                <w:rFonts w:cs="Times New Roman"/>
                <w:sz w:val="28"/>
                <w:szCs w:val="28"/>
                <w:lang w:eastAsia="ru-RU"/>
              </w:rPr>
              <w:t>Любомир МОСТОВИЙ</w:t>
            </w:r>
          </w:p>
        </w:tc>
        <w:tc>
          <w:tcPr>
            <w:tcW w:w="4319" w:type="dxa"/>
            <w:gridSpan w:val="2"/>
            <w:shd w:val="clear" w:color="auto" w:fill="auto"/>
          </w:tcPr>
          <w:p w:rsidR="004F40E2" w:rsidRPr="00B62072" w:rsidRDefault="004F40E2" w:rsidP="00635FF9">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Від Профспілкової Сторони</w:t>
            </w:r>
          </w:p>
          <w:p w:rsidR="004F40E2" w:rsidRPr="00B62072" w:rsidRDefault="004F40E2" w:rsidP="00635FF9">
            <w:pPr>
              <w:pStyle w:val="20"/>
              <w:shd w:val="clear" w:color="auto" w:fill="auto"/>
              <w:spacing w:before="0" w:line="240" w:lineRule="auto"/>
              <w:rPr>
                <w:rFonts w:cs="Times New Roman"/>
                <w:sz w:val="28"/>
                <w:szCs w:val="28"/>
                <w:lang w:eastAsia="ru-RU"/>
              </w:rPr>
            </w:pPr>
          </w:p>
          <w:p w:rsidR="004F40E2" w:rsidRPr="00B62072" w:rsidRDefault="004F40E2"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Голова Проф</w:t>
            </w:r>
            <w:r w:rsidR="00E137E9">
              <w:rPr>
                <w:rFonts w:cs="Times New Roman"/>
                <w:sz w:val="28"/>
                <w:szCs w:val="28"/>
                <w:lang w:eastAsia="ru-RU"/>
              </w:rPr>
              <w:t xml:space="preserve">спілкового </w:t>
            </w:r>
            <w:r w:rsidRPr="00B62072">
              <w:rPr>
                <w:rFonts w:cs="Times New Roman"/>
                <w:sz w:val="28"/>
                <w:szCs w:val="28"/>
                <w:lang w:eastAsia="ru-RU"/>
              </w:rPr>
              <w:t>ком</w:t>
            </w:r>
            <w:r w:rsidR="00E137E9">
              <w:rPr>
                <w:rFonts w:cs="Times New Roman"/>
                <w:sz w:val="28"/>
                <w:szCs w:val="28"/>
                <w:lang w:eastAsia="ru-RU"/>
              </w:rPr>
              <w:t>ітет</w:t>
            </w:r>
            <w:r w:rsidRPr="00B62072">
              <w:rPr>
                <w:rFonts w:cs="Times New Roman"/>
                <w:sz w:val="28"/>
                <w:szCs w:val="28"/>
                <w:lang w:eastAsia="ru-RU"/>
              </w:rPr>
              <w:t>у</w:t>
            </w:r>
          </w:p>
          <w:p w:rsidR="004F40E2" w:rsidRPr="00B62072" w:rsidRDefault="004F40E2"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 xml:space="preserve">___________ </w:t>
            </w:r>
            <w:r w:rsidR="00E137E9">
              <w:rPr>
                <w:rFonts w:cs="Times New Roman"/>
                <w:sz w:val="28"/>
                <w:szCs w:val="28"/>
                <w:lang w:eastAsia="ru-RU"/>
              </w:rPr>
              <w:t xml:space="preserve">     </w:t>
            </w:r>
            <w:r w:rsidRPr="00B62072">
              <w:rPr>
                <w:rFonts w:cs="Times New Roman"/>
                <w:sz w:val="28"/>
                <w:szCs w:val="28"/>
                <w:lang w:eastAsia="ru-RU"/>
              </w:rPr>
              <w:t>Юлія ОМЕЛЯШ</w:t>
            </w:r>
          </w:p>
        </w:tc>
      </w:tr>
    </w:tbl>
    <w:p w:rsidR="00D06B37" w:rsidRPr="00B62072" w:rsidRDefault="00D06B37" w:rsidP="00D06B37">
      <w:pPr>
        <w:pStyle w:val="20"/>
        <w:shd w:val="clear" w:color="auto" w:fill="auto"/>
        <w:spacing w:before="0" w:line="240" w:lineRule="auto"/>
        <w:jc w:val="right"/>
        <w:rPr>
          <w:rFonts w:cs="Times New Roman"/>
          <w:sz w:val="28"/>
          <w:szCs w:val="28"/>
        </w:rPr>
      </w:pPr>
      <w:r w:rsidRPr="00B62072">
        <w:rPr>
          <w:rFonts w:cs="Times New Roman"/>
          <w:sz w:val="28"/>
          <w:szCs w:val="28"/>
        </w:rPr>
        <w:lastRenderedPageBreak/>
        <w:t>Додаток № 7</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Перелік</w:t>
      </w:r>
    </w:p>
    <w:p w:rsidR="00D06B37" w:rsidRPr="00B62072"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посадових осіб, відповідальних за виконання</w:t>
      </w:r>
    </w:p>
    <w:p w:rsidR="00D06B37" w:rsidRPr="00B62072"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окремих норм і положень колективного договору</w:t>
      </w:r>
    </w:p>
    <w:p w:rsidR="00D06B37" w:rsidRPr="00B62072" w:rsidRDefault="00D06B37" w:rsidP="00D06B37">
      <w:pPr>
        <w:pStyle w:val="20"/>
        <w:shd w:val="clear" w:color="auto" w:fill="auto"/>
        <w:spacing w:before="0" w:line="240" w:lineRule="auto"/>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2126"/>
        <w:gridCol w:w="2233"/>
      </w:tblGrid>
      <w:tr w:rsidR="00D06B37" w:rsidRPr="00B62072" w:rsidTr="007F7D74">
        <w:trPr>
          <w:trHeight w:val="966"/>
        </w:trPr>
        <w:tc>
          <w:tcPr>
            <w:tcW w:w="675" w:type="dxa"/>
            <w:vAlign w:val="center"/>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w:t>
            </w:r>
          </w:p>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з/п</w:t>
            </w:r>
          </w:p>
        </w:tc>
        <w:tc>
          <w:tcPr>
            <w:tcW w:w="4253" w:type="dxa"/>
            <w:vAlign w:val="center"/>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Назва розділів та номер пунктів</w:t>
            </w:r>
          </w:p>
        </w:tc>
        <w:tc>
          <w:tcPr>
            <w:tcW w:w="2126" w:type="dxa"/>
            <w:vAlign w:val="center"/>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Термін виконання</w:t>
            </w:r>
          </w:p>
        </w:tc>
        <w:tc>
          <w:tcPr>
            <w:tcW w:w="2233" w:type="dxa"/>
            <w:vAlign w:val="center"/>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Посада. П.І.Б. відповідальних за виконання</w:t>
            </w:r>
          </w:p>
        </w:tc>
      </w:tr>
      <w:tr w:rsidR="00D06B37" w:rsidRPr="00B62072" w:rsidTr="007F7D74">
        <w:trPr>
          <w:trHeight w:val="966"/>
        </w:trPr>
        <w:tc>
          <w:tcPr>
            <w:tcW w:w="675"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w:t>
            </w:r>
          </w:p>
        </w:tc>
        <w:tc>
          <w:tcPr>
            <w:tcW w:w="4253" w:type="dxa"/>
          </w:tcPr>
          <w:p w:rsidR="00D06B37" w:rsidRPr="00B62072" w:rsidRDefault="00D06B37" w:rsidP="007F7D74">
            <w:pPr>
              <w:pStyle w:val="20"/>
              <w:shd w:val="clear" w:color="auto" w:fill="auto"/>
              <w:spacing w:before="0" w:line="240" w:lineRule="auto"/>
              <w:jc w:val="left"/>
              <w:rPr>
                <w:rFonts w:cs="Times New Roman"/>
                <w:sz w:val="28"/>
                <w:szCs w:val="28"/>
                <w:lang w:eastAsia="ru-RU"/>
              </w:rPr>
            </w:pPr>
            <w:r w:rsidRPr="00B62072">
              <w:rPr>
                <w:rFonts w:cs="Times New Roman"/>
                <w:sz w:val="28"/>
                <w:szCs w:val="28"/>
                <w:lang w:eastAsia="ru-RU"/>
              </w:rPr>
              <w:t>2.2 Сторона власника зобов'язу</w:t>
            </w:r>
            <w:r w:rsidRPr="00B62072">
              <w:rPr>
                <w:rFonts w:cs="Times New Roman"/>
                <w:sz w:val="28"/>
                <w:szCs w:val="28"/>
                <w:lang w:eastAsia="ru-RU"/>
              </w:rPr>
              <w:softHyphen/>
              <w:t>ється</w:t>
            </w:r>
          </w:p>
        </w:tc>
        <w:tc>
          <w:tcPr>
            <w:tcW w:w="2126"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Протягом року</w:t>
            </w:r>
          </w:p>
        </w:tc>
        <w:tc>
          <w:tcPr>
            <w:tcW w:w="223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адміністрація</w:t>
            </w:r>
          </w:p>
          <w:p w:rsidR="00D06B37" w:rsidRPr="00B62072" w:rsidRDefault="006F73B7" w:rsidP="002A29FA">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Мостовий Л.П.</w:t>
            </w:r>
          </w:p>
        </w:tc>
      </w:tr>
      <w:tr w:rsidR="00D06B37" w:rsidRPr="00B62072" w:rsidTr="007F7D74">
        <w:trPr>
          <w:trHeight w:val="966"/>
        </w:trPr>
        <w:tc>
          <w:tcPr>
            <w:tcW w:w="675"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w:t>
            </w:r>
          </w:p>
        </w:tc>
        <w:tc>
          <w:tcPr>
            <w:tcW w:w="4253" w:type="dxa"/>
          </w:tcPr>
          <w:p w:rsidR="00D06B37" w:rsidRPr="00B62072" w:rsidRDefault="00D06B37" w:rsidP="007F7D74">
            <w:pPr>
              <w:pStyle w:val="20"/>
              <w:shd w:val="clear" w:color="auto" w:fill="auto"/>
              <w:spacing w:before="0" w:line="240" w:lineRule="auto"/>
              <w:jc w:val="left"/>
              <w:rPr>
                <w:rFonts w:cs="Times New Roman"/>
                <w:sz w:val="28"/>
                <w:szCs w:val="28"/>
                <w:lang w:eastAsia="ru-RU"/>
              </w:rPr>
            </w:pPr>
            <w:r w:rsidRPr="00B62072">
              <w:rPr>
                <w:rFonts w:cs="Times New Roman"/>
                <w:sz w:val="28"/>
                <w:szCs w:val="28"/>
                <w:lang w:eastAsia="ru-RU"/>
              </w:rPr>
              <w:t>4.1 Сторони договору зобов'язу</w:t>
            </w:r>
            <w:r w:rsidRPr="00B62072">
              <w:rPr>
                <w:rFonts w:cs="Times New Roman"/>
                <w:sz w:val="28"/>
                <w:szCs w:val="28"/>
                <w:lang w:eastAsia="ru-RU"/>
              </w:rPr>
              <w:softHyphen/>
              <w:t>ються</w:t>
            </w:r>
          </w:p>
        </w:tc>
        <w:tc>
          <w:tcPr>
            <w:tcW w:w="2126"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травень</w:t>
            </w:r>
          </w:p>
        </w:tc>
        <w:tc>
          <w:tcPr>
            <w:tcW w:w="2233" w:type="dxa"/>
          </w:tcPr>
          <w:p w:rsidR="00D06B37" w:rsidRPr="00B62072" w:rsidRDefault="00D06B37" w:rsidP="007F7D74">
            <w:pPr>
              <w:pStyle w:val="20"/>
              <w:shd w:val="clear" w:color="auto" w:fill="auto"/>
              <w:spacing w:before="0" w:line="240" w:lineRule="auto"/>
              <w:rPr>
                <w:rFonts w:cs="Times New Roman"/>
                <w:sz w:val="28"/>
                <w:szCs w:val="28"/>
                <w:lang w:eastAsia="ru-RU"/>
              </w:rPr>
            </w:pPr>
          </w:p>
        </w:tc>
      </w:tr>
      <w:tr w:rsidR="00D06B37" w:rsidRPr="00B62072" w:rsidTr="007F7D74">
        <w:trPr>
          <w:trHeight w:val="966"/>
        </w:trPr>
        <w:tc>
          <w:tcPr>
            <w:tcW w:w="675"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3.</w:t>
            </w:r>
          </w:p>
        </w:tc>
        <w:tc>
          <w:tcPr>
            <w:tcW w:w="4253" w:type="dxa"/>
          </w:tcPr>
          <w:p w:rsidR="00D06B37" w:rsidRPr="00B62072" w:rsidRDefault="00D06B37" w:rsidP="007F7D74">
            <w:pPr>
              <w:pStyle w:val="20"/>
              <w:shd w:val="clear" w:color="auto" w:fill="auto"/>
              <w:spacing w:before="0" w:line="240" w:lineRule="auto"/>
              <w:jc w:val="left"/>
              <w:rPr>
                <w:rFonts w:cs="Times New Roman"/>
                <w:sz w:val="28"/>
                <w:szCs w:val="28"/>
                <w:lang w:eastAsia="ru-RU"/>
              </w:rPr>
            </w:pPr>
            <w:r w:rsidRPr="00B62072">
              <w:rPr>
                <w:rFonts w:cs="Times New Roman"/>
                <w:sz w:val="28"/>
                <w:szCs w:val="28"/>
                <w:lang w:eastAsia="ru-RU"/>
              </w:rPr>
              <w:t>4.2 Сторона власника</w:t>
            </w:r>
          </w:p>
        </w:tc>
        <w:tc>
          <w:tcPr>
            <w:tcW w:w="2126"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Протягом року</w:t>
            </w:r>
          </w:p>
        </w:tc>
        <w:tc>
          <w:tcPr>
            <w:tcW w:w="2233" w:type="dxa"/>
          </w:tcPr>
          <w:p w:rsidR="00D06B37" w:rsidRPr="00B62072" w:rsidRDefault="00D06B37" w:rsidP="007F7D74">
            <w:pPr>
              <w:pStyle w:val="20"/>
              <w:shd w:val="clear" w:color="auto" w:fill="auto"/>
              <w:spacing w:before="0" w:line="240" w:lineRule="auto"/>
              <w:rPr>
                <w:rFonts w:cs="Times New Roman"/>
                <w:sz w:val="28"/>
                <w:szCs w:val="28"/>
                <w:lang w:eastAsia="ru-RU"/>
              </w:rPr>
            </w:pPr>
          </w:p>
        </w:tc>
      </w:tr>
      <w:tr w:rsidR="00D06B37" w:rsidRPr="00B62072" w:rsidTr="007F7D74">
        <w:trPr>
          <w:trHeight w:val="966"/>
        </w:trPr>
        <w:tc>
          <w:tcPr>
            <w:tcW w:w="675"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w:t>
            </w:r>
          </w:p>
        </w:tc>
        <w:tc>
          <w:tcPr>
            <w:tcW w:w="4253" w:type="dxa"/>
          </w:tcPr>
          <w:p w:rsidR="00D06B37" w:rsidRPr="00B62072" w:rsidRDefault="00D06B37" w:rsidP="007F7D74">
            <w:pPr>
              <w:pStyle w:val="20"/>
              <w:shd w:val="clear" w:color="auto" w:fill="auto"/>
              <w:spacing w:before="0" w:line="240" w:lineRule="auto"/>
              <w:jc w:val="left"/>
              <w:rPr>
                <w:rFonts w:cs="Times New Roman"/>
                <w:sz w:val="28"/>
                <w:szCs w:val="28"/>
                <w:lang w:eastAsia="ru-RU"/>
              </w:rPr>
            </w:pPr>
            <w:r w:rsidRPr="00B62072">
              <w:rPr>
                <w:rFonts w:cs="Times New Roman"/>
                <w:sz w:val="28"/>
                <w:szCs w:val="28"/>
                <w:lang w:eastAsia="ru-RU"/>
              </w:rPr>
              <w:t>6 Умова та охорона праці в школі</w:t>
            </w:r>
          </w:p>
        </w:tc>
        <w:tc>
          <w:tcPr>
            <w:tcW w:w="2126"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Протягом року</w:t>
            </w:r>
          </w:p>
        </w:tc>
        <w:tc>
          <w:tcPr>
            <w:tcW w:w="223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Директор,</w:t>
            </w:r>
          </w:p>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Сайко О.С.</w:t>
            </w:r>
          </w:p>
        </w:tc>
      </w:tr>
      <w:tr w:rsidR="00D06B37" w:rsidRPr="00B62072" w:rsidTr="007F7D74">
        <w:trPr>
          <w:trHeight w:val="966"/>
        </w:trPr>
        <w:tc>
          <w:tcPr>
            <w:tcW w:w="675"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5.</w:t>
            </w:r>
          </w:p>
        </w:tc>
        <w:tc>
          <w:tcPr>
            <w:tcW w:w="4253" w:type="dxa"/>
          </w:tcPr>
          <w:p w:rsidR="00D06B37" w:rsidRPr="00B62072" w:rsidRDefault="00D06B37" w:rsidP="007F7D74">
            <w:pPr>
              <w:pStyle w:val="20"/>
              <w:shd w:val="clear" w:color="auto" w:fill="auto"/>
              <w:spacing w:before="0" w:line="240" w:lineRule="auto"/>
              <w:jc w:val="left"/>
              <w:rPr>
                <w:rFonts w:cs="Times New Roman"/>
                <w:sz w:val="28"/>
                <w:szCs w:val="28"/>
                <w:lang w:eastAsia="ru-RU"/>
              </w:rPr>
            </w:pPr>
            <w:r w:rsidRPr="00B62072">
              <w:rPr>
                <w:rFonts w:cs="Times New Roman"/>
                <w:sz w:val="28"/>
                <w:szCs w:val="28"/>
                <w:lang w:eastAsia="ru-RU"/>
              </w:rPr>
              <w:t>Охорона здоров'я</w:t>
            </w:r>
          </w:p>
        </w:tc>
        <w:tc>
          <w:tcPr>
            <w:tcW w:w="2126"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Протягом року</w:t>
            </w:r>
          </w:p>
        </w:tc>
        <w:tc>
          <w:tcPr>
            <w:tcW w:w="223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лікар</w:t>
            </w:r>
          </w:p>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медсестра</w:t>
            </w:r>
          </w:p>
        </w:tc>
      </w:tr>
      <w:tr w:rsidR="00D06B37" w:rsidRPr="00B62072" w:rsidTr="007F7D74">
        <w:trPr>
          <w:trHeight w:val="966"/>
        </w:trPr>
        <w:tc>
          <w:tcPr>
            <w:tcW w:w="675"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6.</w:t>
            </w:r>
          </w:p>
        </w:tc>
        <w:tc>
          <w:tcPr>
            <w:tcW w:w="4253" w:type="dxa"/>
          </w:tcPr>
          <w:p w:rsidR="00D06B37" w:rsidRPr="00B62072" w:rsidRDefault="00D06B37" w:rsidP="007F7D74">
            <w:pPr>
              <w:pStyle w:val="20"/>
              <w:shd w:val="clear" w:color="auto" w:fill="auto"/>
              <w:spacing w:before="0" w:line="240" w:lineRule="auto"/>
              <w:jc w:val="left"/>
              <w:rPr>
                <w:rFonts w:cs="Times New Roman"/>
                <w:sz w:val="28"/>
                <w:szCs w:val="28"/>
                <w:lang w:eastAsia="ru-RU"/>
              </w:rPr>
            </w:pPr>
            <w:r w:rsidRPr="00B62072">
              <w:rPr>
                <w:rFonts w:cs="Times New Roman"/>
                <w:sz w:val="28"/>
                <w:szCs w:val="28"/>
                <w:lang w:eastAsia="ru-RU"/>
              </w:rPr>
              <w:t>Соціальні пільги</w:t>
            </w:r>
          </w:p>
        </w:tc>
        <w:tc>
          <w:tcPr>
            <w:tcW w:w="2126" w:type="dxa"/>
          </w:tcPr>
          <w:p w:rsidR="00D06B37" w:rsidRPr="00B62072" w:rsidRDefault="00D06B37" w:rsidP="007F7D74">
            <w:pPr>
              <w:pStyle w:val="20"/>
              <w:shd w:val="clear" w:color="auto" w:fill="auto"/>
              <w:spacing w:before="0" w:line="240" w:lineRule="auto"/>
              <w:rPr>
                <w:rFonts w:cs="Times New Roman"/>
                <w:sz w:val="28"/>
                <w:szCs w:val="28"/>
                <w:lang w:eastAsia="ru-RU"/>
              </w:rPr>
            </w:pPr>
          </w:p>
        </w:tc>
        <w:tc>
          <w:tcPr>
            <w:tcW w:w="2233" w:type="dxa"/>
          </w:tcPr>
          <w:p w:rsidR="00D06B37" w:rsidRPr="00B62072" w:rsidRDefault="00D06B37" w:rsidP="002A29FA">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Омеляш Ю.О.</w:t>
            </w:r>
          </w:p>
        </w:tc>
      </w:tr>
    </w:tbl>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r w:rsidRPr="00B62072">
        <w:rPr>
          <w:rFonts w:cs="Times New Roman"/>
          <w:sz w:val="28"/>
          <w:szCs w:val="28"/>
        </w:rPr>
        <w:br w:type="page"/>
      </w:r>
      <w:r w:rsidRPr="00B62072">
        <w:rPr>
          <w:rFonts w:cs="Times New Roman"/>
          <w:sz w:val="28"/>
          <w:szCs w:val="28"/>
        </w:rPr>
        <w:lastRenderedPageBreak/>
        <w:t>Додаток № 8</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Склад робочої комісії з контролю</w:t>
      </w:r>
    </w:p>
    <w:p w:rsidR="00D06B37" w:rsidRPr="00B62072" w:rsidRDefault="00D06B37" w:rsidP="00D06B37">
      <w:pPr>
        <w:pStyle w:val="20"/>
        <w:shd w:val="clear" w:color="auto" w:fill="auto"/>
        <w:spacing w:before="0" w:line="240" w:lineRule="auto"/>
        <w:jc w:val="center"/>
        <w:rPr>
          <w:rFonts w:cs="Times New Roman"/>
          <w:b/>
          <w:sz w:val="28"/>
          <w:szCs w:val="28"/>
        </w:rPr>
      </w:pPr>
      <w:r w:rsidRPr="00B62072">
        <w:rPr>
          <w:rFonts w:cs="Times New Roman"/>
          <w:b/>
          <w:sz w:val="28"/>
          <w:szCs w:val="28"/>
        </w:rPr>
        <w:t>за виконанням колективного договору</w:t>
      </w:r>
    </w:p>
    <w:p w:rsidR="00D06B37" w:rsidRPr="00B62072" w:rsidRDefault="00D06B37" w:rsidP="00D06B37">
      <w:pPr>
        <w:pStyle w:val="20"/>
        <w:shd w:val="clear" w:color="auto" w:fill="auto"/>
        <w:spacing w:before="0" w:line="240" w:lineRule="auto"/>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233"/>
        <w:gridCol w:w="4480"/>
      </w:tblGrid>
      <w:tr w:rsidR="00D06B37" w:rsidRPr="00B62072" w:rsidTr="006F73B7">
        <w:trPr>
          <w:trHeight w:val="644"/>
        </w:trPr>
        <w:tc>
          <w:tcPr>
            <w:tcW w:w="574"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w:t>
            </w:r>
          </w:p>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з/п</w:t>
            </w:r>
          </w:p>
        </w:tc>
        <w:tc>
          <w:tcPr>
            <w:tcW w:w="4233" w:type="dxa"/>
            <w:vAlign w:val="center"/>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П.І.Б.</w:t>
            </w:r>
          </w:p>
        </w:tc>
        <w:tc>
          <w:tcPr>
            <w:tcW w:w="4480" w:type="dxa"/>
            <w:vAlign w:val="center"/>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Посада (професія</w:t>
            </w:r>
            <w:r w:rsidR="00E409A0" w:rsidRPr="00B62072">
              <w:rPr>
                <w:rFonts w:cs="Times New Roman"/>
                <w:sz w:val="28"/>
                <w:szCs w:val="28"/>
                <w:lang w:eastAsia="ru-RU"/>
              </w:rPr>
              <w:t>)</w:t>
            </w:r>
          </w:p>
        </w:tc>
      </w:tr>
      <w:tr w:rsidR="00D06B37" w:rsidRPr="00B62072" w:rsidTr="007F7D74">
        <w:trPr>
          <w:trHeight w:val="644"/>
        </w:trPr>
        <w:tc>
          <w:tcPr>
            <w:tcW w:w="9287" w:type="dxa"/>
            <w:gridSpan w:val="3"/>
            <w:vAlign w:val="center"/>
          </w:tcPr>
          <w:p w:rsidR="00D06B37" w:rsidRPr="00B62072" w:rsidRDefault="00D06B37" w:rsidP="007F7D74">
            <w:pPr>
              <w:pStyle w:val="20"/>
              <w:shd w:val="clear" w:color="auto" w:fill="auto"/>
              <w:spacing w:before="0" w:line="240" w:lineRule="auto"/>
              <w:jc w:val="left"/>
              <w:rPr>
                <w:rFonts w:cs="Times New Roman"/>
                <w:sz w:val="28"/>
                <w:szCs w:val="28"/>
                <w:lang w:eastAsia="ru-RU"/>
              </w:rPr>
            </w:pPr>
            <w:r w:rsidRPr="00B62072">
              <w:rPr>
                <w:rFonts w:cs="Times New Roman"/>
                <w:sz w:val="28"/>
                <w:szCs w:val="28"/>
                <w:lang w:eastAsia="ru-RU"/>
              </w:rPr>
              <w:t>Від сторони власника</w:t>
            </w:r>
          </w:p>
        </w:tc>
      </w:tr>
      <w:tr w:rsidR="00D06B37" w:rsidRPr="00B62072" w:rsidTr="006F73B7">
        <w:trPr>
          <w:trHeight w:val="644"/>
        </w:trPr>
        <w:tc>
          <w:tcPr>
            <w:tcW w:w="574"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1.</w:t>
            </w:r>
          </w:p>
        </w:tc>
        <w:tc>
          <w:tcPr>
            <w:tcW w:w="4233" w:type="dxa"/>
          </w:tcPr>
          <w:p w:rsidR="00D06B37" w:rsidRPr="00B62072" w:rsidRDefault="006F73B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Мостовий Любомир Петрович</w:t>
            </w:r>
          </w:p>
        </w:tc>
        <w:tc>
          <w:tcPr>
            <w:tcW w:w="4480" w:type="dxa"/>
          </w:tcPr>
          <w:p w:rsidR="00D06B37" w:rsidRPr="00B62072" w:rsidRDefault="006F73B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Д</w:t>
            </w:r>
            <w:r w:rsidR="00D06B37" w:rsidRPr="00B62072">
              <w:rPr>
                <w:rFonts w:cs="Times New Roman"/>
                <w:sz w:val="28"/>
                <w:szCs w:val="28"/>
                <w:lang w:eastAsia="ru-RU"/>
              </w:rPr>
              <w:t>иректор школи Марії Покрови</w:t>
            </w:r>
          </w:p>
        </w:tc>
      </w:tr>
      <w:tr w:rsidR="00E409A0" w:rsidRPr="00B62072" w:rsidTr="006F73B7">
        <w:trPr>
          <w:trHeight w:val="644"/>
        </w:trPr>
        <w:tc>
          <w:tcPr>
            <w:tcW w:w="574" w:type="dxa"/>
          </w:tcPr>
          <w:p w:rsidR="00E409A0" w:rsidRPr="00B62072" w:rsidRDefault="00E409A0"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2.</w:t>
            </w:r>
          </w:p>
        </w:tc>
        <w:tc>
          <w:tcPr>
            <w:tcW w:w="4233" w:type="dxa"/>
          </w:tcPr>
          <w:p w:rsidR="00E409A0" w:rsidRPr="00B62072" w:rsidRDefault="00E409A0"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Мельник Леся Михайлівна</w:t>
            </w:r>
          </w:p>
        </w:tc>
        <w:tc>
          <w:tcPr>
            <w:tcW w:w="4480" w:type="dxa"/>
          </w:tcPr>
          <w:p w:rsidR="00E409A0" w:rsidRPr="00B62072" w:rsidRDefault="00E409A0"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Заступник директора з навчально-виховної  роботи</w:t>
            </w:r>
          </w:p>
        </w:tc>
      </w:tr>
      <w:tr w:rsidR="00E409A0" w:rsidRPr="00B62072" w:rsidTr="006F73B7">
        <w:trPr>
          <w:trHeight w:val="644"/>
        </w:trPr>
        <w:tc>
          <w:tcPr>
            <w:tcW w:w="574" w:type="dxa"/>
          </w:tcPr>
          <w:p w:rsidR="00E409A0" w:rsidRPr="00B62072" w:rsidRDefault="00E409A0"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3.</w:t>
            </w:r>
          </w:p>
        </w:tc>
        <w:tc>
          <w:tcPr>
            <w:tcW w:w="4233" w:type="dxa"/>
          </w:tcPr>
          <w:p w:rsidR="00E409A0" w:rsidRPr="00B62072" w:rsidRDefault="00E409A0" w:rsidP="00635FF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Романюк Роман Іванович</w:t>
            </w:r>
          </w:p>
        </w:tc>
        <w:tc>
          <w:tcPr>
            <w:tcW w:w="4480" w:type="dxa"/>
          </w:tcPr>
          <w:p w:rsidR="00E409A0" w:rsidRPr="00B62072" w:rsidRDefault="00E409A0" w:rsidP="00E409A0">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Заступник директора з господарської  роботи</w:t>
            </w:r>
          </w:p>
        </w:tc>
      </w:tr>
      <w:tr w:rsidR="00D06B37" w:rsidRPr="00B62072" w:rsidTr="007F7D74">
        <w:trPr>
          <w:trHeight w:val="644"/>
        </w:trPr>
        <w:tc>
          <w:tcPr>
            <w:tcW w:w="9287" w:type="dxa"/>
            <w:gridSpan w:val="3"/>
            <w:vAlign w:val="center"/>
          </w:tcPr>
          <w:p w:rsidR="00D06B37" w:rsidRPr="00B62072" w:rsidRDefault="00D06B37" w:rsidP="007F7D74">
            <w:pPr>
              <w:pStyle w:val="20"/>
              <w:shd w:val="clear" w:color="auto" w:fill="auto"/>
              <w:spacing w:before="0" w:line="240" w:lineRule="auto"/>
              <w:jc w:val="left"/>
              <w:rPr>
                <w:rFonts w:cs="Times New Roman"/>
                <w:sz w:val="28"/>
                <w:szCs w:val="28"/>
                <w:lang w:eastAsia="ru-RU"/>
              </w:rPr>
            </w:pPr>
            <w:r w:rsidRPr="00B62072">
              <w:rPr>
                <w:rFonts w:cs="Times New Roman"/>
                <w:sz w:val="28"/>
                <w:szCs w:val="28"/>
                <w:lang w:eastAsia="ru-RU"/>
              </w:rPr>
              <w:t>Від профспілкової сторони</w:t>
            </w:r>
          </w:p>
        </w:tc>
      </w:tr>
      <w:tr w:rsidR="00D06B37" w:rsidRPr="00B62072" w:rsidTr="006F73B7">
        <w:trPr>
          <w:trHeight w:val="644"/>
        </w:trPr>
        <w:tc>
          <w:tcPr>
            <w:tcW w:w="574"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1.</w:t>
            </w:r>
          </w:p>
        </w:tc>
        <w:tc>
          <w:tcPr>
            <w:tcW w:w="423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Омеляш Юлія Олексіївна</w:t>
            </w:r>
          </w:p>
        </w:tc>
        <w:tc>
          <w:tcPr>
            <w:tcW w:w="4480"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Голова профспілки, вчитель математики</w:t>
            </w:r>
          </w:p>
        </w:tc>
      </w:tr>
      <w:tr w:rsidR="00D06B37" w:rsidRPr="00B62072" w:rsidTr="006F73B7">
        <w:trPr>
          <w:trHeight w:val="644"/>
        </w:trPr>
        <w:tc>
          <w:tcPr>
            <w:tcW w:w="574"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2.</w:t>
            </w:r>
          </w:p>
        </w:tc>
        <w:tc>
          <w:tcPr>
            <w:tcW w:w="4233" w:type="dxa"/>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Сайко Олег Степанович</w:t>
            </w:r>
          </w:p>
        </w:tc>
        <w:tc>
          <w:tcPr>
            <w:tcW w:w="4480" w:type="dxa"/>
          </w:tcPr>
          <w:p w:rsidR="00D06B37" w:rsidRPr="00B62072" w:rsidRDefault="00D06B37" w:rsidP="007F7D74">
            <w:pPr>
              <w:pStyle w:val="20"/>
              <w:shd w:val="clear" w:color="auto" w:fill="auto"/>
              <w:spacing w:before="0" w:line="240" w:lineRule="auto"/>
              <w:jc w:val="left"/>
              <w:rPr>
                <w:rFonts w:cs="Times New Roman"/>
                <w:sz w:val="28"/>
                <w:szCs w:val="28"/>
                <w:lang w:eastAsia="ru-RU"/>
              </w:rPr>
            </w:pPr>
            <w:r w:rsidRPr="00B62072">
              <w:rPr>
                <w:rFonts w:cs="Times New Roman"/>
                <w:sz w:val="28"/>
                <w:szCs w:val="28"/>
                <w:lang w:eastAsia="ru-RU"/>
              </w:rPr>
              <w:t>Член профкому, вчитель праці</w:t>
            </w:r>
          </w:p>
        </w:tc>
      </w:tr>
    </w:tbl>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r w:rsidRPr="00B62072">
        <w:rPr>
          <w:rFonts w:cs="Times New Roman"/>
          <w:sz w:val="28"/>
          <w:szCs w:val="28"/>
        </w:rPr>
        <w:br w:type="page"/>
      </w:r>
      <w:r w:rsidRPr="00B62072">
        <w:rPr>
          <w:rFonts w:cs="Times New Roman"/>
          <w:sz w:val="28"/>
          <w:szCs w:val="28"/>
        </w:rPr>
        <w:lastRenderedPageBreak/>
        <w:t>Додаток № 9</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50"/>
        <w:shd w:val="clear" w:color="auto" w:fill="auto"/>
        <w:spacing w:before="0" w:after="0" w:line="240" w:lineRule="auto"/>
        <w:ind w:firstLine="0"/>
        <w:jc w:val="center"/>
        <w:rPr>
          <w:rStyle w:val="5"/>
          <w:rFonts w:ascii="Times New Roman" w:hAnsi="Times New Roman" w:cs="Times New Roman"/>
          <w:b/>
          <w:color w:val="000000"/>
          <w:sz w:val="28"/>
          <w:szCs w:val="28"/>
          <w:lang w:eastAsia="uk-UA"/>
        </w:rPr>
      </w:pPr>
      <w:r w:rsidRPr="00B62072">
        <w:rPr>
          <w:rStyle w:val="5"/>
          <w:rFonts w:ascii="Times New Roman" w:hAnsi="Times New Roman" w:cs="Times New Roman"/>
          <w:b/>
          <w:color w:val="000000"/>
          <w:sz w:val="28"/>
          <w:szCs w:val="28"/>
          <w:lang w:eastAsia="uk-UA"/>
        </w:rPr>
        <w:t>АКТ</w:t>
      </w:r>
    </w:p>
    <w:p w:rsidR="00D06B37" w:rsidRPr="00B62072" w:rsidRDefault="00D06B37" w:rsidP="00D06B37">
      <w:pPr>
        <w:pStyle w:val="50"/>
        <w:shd w:val="clear" w:color="auto" w:fill="auto"/>
        <w:spacing w:before="0" w:after="0" w:line="240" w:lineRule="auto"/>
        <w:ind w:firstLine="0"/>
        <w:jc w:val="center"/>
        <w:rPr>
          <w:rFonts w:ascii="Times New Roman" w:hAnsi="Times New Roman" w:cs="Times New Roman"/>
          <w:b w:val="0"/>
          <w:sz w:val="28"/>
          <w:szCs w:val="28"/>
        </w:rPr>
      </w:pPr>
      <w:r w:rsidRPr="00B62072">
        <w:rPr>
          <w:rStyle w:val="5"/>
          <w:rFonts w:ascii="Times New Roman" w:hAnsi="Times New Roman" w:cs="Times New Roman"/>
          <w:b/>
          <w:color w:val="000000"/>
          <w:sz w:val="28"/>
          <w:szCs w:val="28"/>
          <w:lang w:eastAsia="uk-UA"/>
        </w:rPr>
        <w:t>про виконання норм та положень колективного договору,</w:t>
      </w:r>
    </w:p>
    <w:p w:rsidR="00D06B37" w:rsidRPr="00B62072" w:rsidRDefault="00D06B37" w:rsidP="00D06B37">
      <w:pPr>
        <w:pStyle w:val="50"/>
        <w:shd w:val="clear" w:color="auto" w:fill="auto"/>
        <w:tabs>
          <w:tab w:val="left" w:leader="underscore" w:pos="2972"/>
        </w:tabs>
        <w:spacing w:before="0" w:after="0" w:line="240" w:lineRule="auto"/>
        <w:ind w:firstLine="0"/>
        <w:jc w:val="both"/>
        <w:rPr>
          <w:rFonts w:ascii="Times New Roman" w:hAnsi="Times New Roman" w:cs="Times New Roman"/>
          <w:sz w:val="28"/>
          <w:szCs w:val="28"/>
        </w:rPr>
      </w:pPr>
      <w:r w:rsidRPr="00B62072">
        <w:rPr>
          <w:rStyle w:val="5"/>
          <w:rFonts w:ascii="Times New Roman" w:hAnsi="Times New Roman" w:cs="Times New Roman"/>
          <w:color w:val="000000"/>
          <w:sz w:val="28"/>
          <w:szCs w:val="28"/>
          <w:lang w:eastAsia="uk-UA"/>
        </w:rPr>
        <w:t>укладеного на ________рік,</w:t>
      </w:r>
    </w:p>
    <w:p w:rsidR="00D06B37" w:rsidRPr="00B62072" w:rsidRDefault="00D06B37" w:rsidP="00D06B37">
      <w:pPr>
        <w:pStyle w:val="50"/>
        <w:shd w:val="clear" w:color="auto" w:fill="auto"/>
        <w:tabs>
          <w:tab w:val="left" w:leader="underscore" w:pos="4994"/>
        </w:tabs>
        <w:spacing w:before="0" w:after="0" w:line="240" w:lineRule="auto"/>
        <w:ind w:firstLine="0"/>
        <w:jc w:val="both"/>
        <w:rPr>
          <w:rFonts w:ascii="Times New Roman" w:hAnsi="Times New Roman" w:cs="Times New Roman"/>
          <w:sz w:val="28"/>
          <w:szCs w:val="28"/>
        </w:rPr>
      </w:pPr>
      <w:r w:rsidRPr="00B62072">
        <w:rPr>
          <w:rStyle w:val="5"/>
          <w:rFonts w:ascii="Times New Roman" w:hAnsi="Times New Roman" w:cs="Times New Roman"/>
          <w:color w:val="000000"/>
          <w:sz w:val="28"/>
          <w:szCs w:val="28"/>
          <w:lang w:eastAsia="uk-UA"/>
        </w:rPr>
        <w:t>за станом на ________________</w:t>
      </w:r>
    </w:p>
    <w:p w:rsidR="00D06B37" w:rsidRPr="00B62072" w:rsidRDefault="00D06B37" w:rsidP="00D06B37">
      <w:pPr>
        <w:pStyle w:val="180"/>
        <w:shd w:val="clear" w:color="auto" w:fill="auto"/>
        <w:spacing w:after="0" w:line="240" w:lineRule="auto"/>
        <w:rPr>
          <w:rFonts w:ascii="Times New Roman" w:hAnsi="Times New Roman" w:cs="Times New Roman"/>
        </w:rPr>
      </w:pPr>
      <w:r w:rsidRPr="00B62072">
        <w:rPr>
          <w:rStyle w:val="18"/>
          <w:rFonts w:ascii="Times New Roman" w:hAnsi="Times New Roman" w:cs="Times New Roman"/>
          <w:color w:val="000000"/>
          <w:lang w:eastAsia="uk-UA"/>
        </w:rPr>
        <w:t>(дата, на яку проводилася перевірка)</w:t>
      </w:r>
    </w:p>
    <w:p w:rsidR="00D06B37" w:rsidRPr="00B62072" w:rsidRDefault="00D06B37" w:rsidP="00D06B37">
      <w:pPr>
        <w:pStyle w:val="210"/>
        <w:shd w:val="clear" w:color="auto" w:fill="auto"/>
        <w:spacing w:line="240" w:lineRule="auto"/>
        <w:jc w:val="both"/>
        <w:rPr>
          <w:rStyle w:val="2"/>
          <w:color w:val="000000"/>
          <w:sz w:val="28"/>
          <w:szCs w:val="28"/>
          <w:lang w:eastAsia="uk-UA"/>
        </w:rPr>
      </w:pPr>
    </w:p>
    <w:p w:rsidR="00D06B37" w:rsidRPr="00B62072" w:rsidRDefault="00D06B37" w:rsidP="00D06B37">
      <w:pPr>
        <w:pStyle w:val="210"/>
        <w:shd w:val="clear" w:color="auto" w:fill="auto"/>
        <w:spacing w:line="240" w:lineRule="auto"/>
        <w:jc w:val="both"/>
        <w:rPr>
          <w:sz w:val="28"/>
          <w:szCs w:val="28"/>
        </w:rPr>
      </w:pPr>
      <w:r w:rsidRPr="00B62072">
        <w:rPr>
          <w:rStyle w:val="2"/>
          <w:color w:val="000000"/>
          <w:sz w:val="28"/>
          <w:szCs w:val="28"/>
          <w:lang w:eastAsia="uk-UA"/>
        </w:rPr>
        <w:tab/>
        <w:t xml:space="preserve">Цей акт складено робочою комісією із здійснення контролю за виконанням колективного договору у складі голови (співголів) комісії _________________, членів комісії, (посада, П.І.Б), яка на основі наданої сторонами колективного договору інформації і офіційних документів, здійснила перевірку виконання ними зобов'язань за договором за (період </w:t>
      </w:r>
      <w:r w:rsidRPr="00B62072">
        <w:rPr>
          <w:rStyle w:val="2"/>
          <w:color w:val="000000"/>
          <w:sz w:val="28"/>
          <w:szCs w:val="28"/>
          <w:lang w:eastAsia="uk-UA"/>
        </w:rPr>
        <w:noBreakHyphen/>
        <w:t xml:space="preserve"> квартал, півріччя, рік) пунктів договору, з терміном виконання на момент здійснення перевірки, та пунктів, що мають термін виконання протягом всього строку дії договору, всього перевірено пунктів, з них:</w:t>
      </w:r>
    </w:p>
    <w:p w:rsidR="00D06B37" w:rsidRPr="00B62072" w:rsidRDefault="00D06B37" w:rsidP="00D06B37">
      <w:pPr>
        <w:pStyle w:val="210"/>
        <w:shd w:val="clear" w:color="auto" w:fill="auto"/>
        <w:tabs>
          <w:tab w:val="left" w:pos="861"/>
          <w:tab w:val="left" w:leader="underscore" w:pos="2574"/>
          <w:tab w:val="left" w:pos="8973"/>
        </w:tabs>
        <w:spacing w:line="240" w:lineRule="auto"/>
        <w:jc w:val="both"/>
        <w:rPr>
          <w:sz w:val="28"/>
          <w:szCs w:val="28"/>
        </w:rPr>
      </w:pPr>
      <w:r w:rsidRPr="00B62072">
        <w:rPr>
          <w:rStyle w:val="2"/>
          <w:color w:val="000000"/>
          <w:sz w:val="28"/>
          <w:szCs w:val="28"/>
          <w:lang w:eastAsia="uk-UA"/>
        </w:rPr>
        <w:t xml:space="preserve">   Виконано - ____ (розділ І - пункти № № розділ II - пункти № №);</w:t>
      </w:r>
    </w:p>
    <w:p w:rsidR="00D06B37" w:rsidRPr="00B62072" w:rsidRDefault="00D06B37" w:rsidP="00D06B37">
      <w:pPr>
        <w:pStyle w:val="210"/>
        <w:shd w:val="clear" w:color="auto" w:fill="auto"/>
        <w:tabs>
          <w:tab w:val="left" w:pos="861"/>
          <w:tab w:val="left" w:leader="underscore" w:pos="3340"/>
        </w:tabs>
        <w:spacing w:line="240" w:lineRule="auto"/>
        <w:jc w:val="both"/>
        <w:rPr>
          <w:sz w:val="28"/>
          <w:szCs w:val="28"/>
        </w:rPr>
      </w:pPr>
      <w:r w:rsidRPr="00B62072">
        <w:rPr>
          <w:rStyle w:val="2"/>
          <w:color w:val="000000"/>
          <w:sz w:val="28"/>
          <w:szCs w:val="28"/>
          <w:lang w:eastAsia="uk-UA"/>
        </w:rPr>
        <w:t xml:space="preserve">   Виконуються - ____ (розділ І - пункти № № , розділ II - пункти № №....);</w:t>
      </w:r>
    </w:p>
    <w:p w:rsidR="00D06B37" w:rsidRPr="00B62072" w:rsidRDefault="00D06B37" w:rsidP="00D06B37">
      <w:pPr>
        <w:pStyle w:val="210"/>
        <w:shd w:val="clear" w:color="auto" w:fill="auto"/>
        <w:tabs>
          <w:tab w:val="left" w:pos="861"/>
        </w:tabs>
        <w:spacing w:line="240" w:lineRule="auto"/>
        <w:jc w:val="both"/>
        <w:rPr>
          <w:rStyle w:val="2"/>
          <w:color w:val="000000"/>
          <w:sz w:val="28"/>
          <w:szCs w:val="28"/>
          <w:lang w:eastAsia="uk-UA"/>
        </w:rPr>
      </w:pPr>
      <w:r w:rsidRPr="00B62072">
        <w:rPr>
          <w:rStyle w:val="2"/>
          <w:color w:val="000000"/>
          <w:sz w:val="28"/>
          <w:szCs w:val="28"/>
          <w:lang w:eastAsia="uk-UA"/>
        </w:rPr>
        <w:t xml:space="preserve">   Не виконано </w:t>
      </w:r>
      <w:r w:rsidRPr="00B62072">
        <w:rPr>
          <w:rStyle w:val="2"/>
          <w:color w:val="000000"/>
          <w:sz w:val="28"/>
          <w:szCs w:val="28"/>
          <w:lang w:eastAsia="uk-UA"/>
        </w:rPr>
        <w:noBreakHyphen/>
        <w:t xml:space="preserve"> ____ пунктів (розділ І - пункти № №...; розділ II -</w:t>
      </w:r>
    </w:p>
    <w:p w:rsidR="00D06B37" w:rsidRPr="00B62072" w:rsidRDefault="00D06B37" w:rsidP="00D06B37">
      <w:pPr>
        <w:pStyle w:val="210"/>
        <w:shd w:val="clear" w:color="auto" w:fill="auto"/>
        <w:tabs>
          <w:tab w:val="left" w:pos="861"/>
        </w:tabs>
        <w:spacing w:line="240" w:lineRule="auto"/>
        <w:jc w:val="both"/>
        <w:rPr>
          <w:sz w:val="28"/>
          <w:szCs w:val="28"/>
        </w:rPr>
      </w:pPr>
      <w:r w:rsidRPr="00B62072">
        <w:rPr>
          <w:rStyle w:val="2"/>
          <w:color w:val="000000"/>
          <w:sz w:val="28"/>
          <w:szCs w:val="28"/>
          <w:lang w:eastAsia="uk-UA"/>
        </w:rPr>
        <w:t xml:space="preserve">   пункти №№).</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11"/>
        <w:shd w:val="clear" w:color="auto" w:fill="auto"/>
        <w:tabs>
          <w:tab w:val="left" w:pos="2972"/>
        </w:tabs>
        <w:spacing w:line="240" w:lineRule="auto"/>
        <w:rPr>
          <w:sz w:val="28"/>
          <w:szCs w:val="28"/>
        </w:rPr>
      </w:pPr>
      <w:bookmarkStart w:id="12" w:name="bookmark12"/>
      <w:r w:rsidRPr="00B62072">
        <w:rPr>
          <w:rStyle w:val="21"/>
          <w:iCs w:val="0"/>
          <w:color w:val="000000"/>
          <w:sz w:val="28"/>
          <w:szCs w:val="28"/>
          <w:lang w:eastAsia="uk-UA"/>
        </w:rPr>
        <w:t>Коментар: для здійснення контролю сторони мають спіль</w:t>
      </w:r>
      <w:bookmarkEnd w:id="12"/>
      <w:r w:rsidRPr="00B62072">
        <w:rPr>
          <w:rStyle w:val="21"/>
          <w:iCs w:val="0"/>
          <w:color w:val="000000"/>
          <w:sz w:val="28"/>
          <w:szCs w:val="28"/>
          <w:lang w:eastAsia="uk-UA"/>
        </w:rPr>
        <w:t xml:space="preserve">но </w:t>
      </w:r>
      <w:r w:rsidRPr="00B62072">
        <w:rPr>
          <w:rStyle w:val="6"/>
          <w:color w:val="000000"/>
          <w:sz w:val="28"/>
          <w:szCs w:val="28"/>
          <w:lang w:eastAsia="uk-UA"/>
        </w:rPr>
        <w:t xml:space="preserve">визначити критерії оцінки виконання норм та положень договору можливі оцінки </w:t>
      </w:r>
      <w:r w:rsidRPr="00B62072">
        <w:rPr>
          <w:rStyle w:val="2"/>
          <w:color w:val="000000"/>
          <w:sz w:val="28"/>
          <w:szCs w:val="28"/>
          <w:lang w:eastAsia="uk-UA"/>
        </w:rPr>
        <w:t>„</w:t>
      </w:r>
      <w:r w:rsidRPr="00B62072">
        <w:rPr>
          <w:rStyle w:val="6"/>
          <w:color w:val="000000"/>
          <w:sz w:val="28"/>
          <w:szCs w:val="28"/>
          <w:lang w:eastAsia="uk-UA"/>
        </w:rPr>
        <w:t>виконано</w:t>
      </w:r>
      <w:r w:rsidRPr="00B62072">
        <w:rPr>
          <w:rStyle w:val="2"/>
          <w:color w:val="000000"/>
          <w:sz w:val="28"/>
          <w:szCs w:val="28"/>
          <w:lang w:eastAsia="uk-UA"/>
        </w:rPr>
        <w:t>”</w:t>
      </w:r>
      <w:r w:rsidRPr="00B62072">
        <w:rPr>
          <w:rStyle w:val="6"/>
          <w:color w:val="000000"/>
          <w:sz w:val="28"/>
          <w:szCs w:val="28"/>
          <w:lang w:eastAsia="uk-UA"/>
        </w:rPr>
        <w:t xml:space="preserve">, </w:t>
      </w:r>
      <w:r w:rsidRPr="00B62072">
        <w:rPr>
          <w:rStyle w:val="2"/>
          <w:color w:val="000000"/>
          <w:sz w:val="28"/>
          <w:szCs w:val="28"/>
          <w:lang w:eastAsia="uk-UA"/>
        </w:rPr>
        <w:t>„</w:t>
      </w:r>
      <w:r w:rsidRPr="00B62072">
        <w:rPr>
          <w:rStyle w:val="6"/>
          <w:color w:val="000000"/>
          <w:sz w:val="28"/>
          <w:szCs w:val="28"/>
          <w:lang w:eastAsia="uk-UA"/>
        </w:rPr>
        <w:t>виконується</w:t>
      </w:r>
      <w:r w:rsidRPr="00B62072">
        <w:rPr>
          <w:rStyle w:val="2"/>
          <w:color w:val="000000"/>
          <w:sz w:val="28"/>
          <w:szCs w:val="28"/>
          <w:lang w:eastAsia="uk-UA"/>
        </w:rPr>
        <w:t>”</w:t>
      </w:r>
      <w:r w:rsidRPr="00B62072">
        <w:rPr>
          <w:rStyle w:val="6"/>
          <w:color w:val="000000"/>
          <w:sz w:val="28"/>
          <w:szCs w:val="28"/>
          <w:lang w:eastAsia="uk-UA"/>
        </w:rPr>
        <w:t xml:space="preserve">, </w:t>
      </w:r>
      <w:r w:rsidRPr="00B62072">
        <w:rPr>
          <w:rStyle w:val="2"/>
          <w:color w:val="000000"/>
          <w:sz w:val="28"/>
          <w:szCs w:val="28"/>
          <w:lang w:eastAsia="uk-UA"/>
        </w:rPr>
        <w:t>„</w:t>
      </w:r>
      <w:r w:rsidRPr="00B62072">
        <w:rPr>
          <w:rStyle w:val="6"/>
          <w:color w:val="000000"/>
          <w:sz w:val="28"/>
          <w:szCs w:val="28"/>
          <w:lang w:eastAsia="uk-UA"/>
        </w:rPr>
        <w:t>виконано частково</w:t>
      </w:r>
      <w:r w:rsidRPr="00B62072">
        <w:rPr>
          <w:rStyle w:val="2"/>
          <w:color w:val="000000"/>
          <w:sz w:val="28"/>
          <w:szCs w:val="28"/>
          <w:lang w:eastAsia="uk-UA"/>
        </w:rPr>
        <w:t>”</w:t>
      </w:r>
      <w:r w:rsidRPr="00B62072">
        <w:rPr>
          <w:rStyle w:val="6"/>
          <w:color w:val="000000"/>
          <w:sz w:val="28"/>
          <w:szCs w:val="28"/>
          <w:lang w:eastAsia="uk-UA"/>
        </w:rPr>
        <w:t xml:space="preserve">, </w:t>
      </w:r>
      <w:r w:rsidRPr="00B62072">
        <w:rPr>
          <w:rStyle w:val="2"/>
          <w:color w:val="000000"/>
          <w:sz w:val="28"/>
          <w:szCs w:val="28"/>
          <w:lang w:eastAsia="uk-UA"/>
        </w:rPr>
        <w:t>„</w:t>
      </w:r>
      <w:r w:rsidRPr="00B62072">
        <w:rPr>
          <w:rStyle w:val="6"/>
          <w:color w:val="000000"/>
          <w:sz w:val="28"/>
          <w:szCs w:val="28"/>
          <w:lang w:eastAsia="uk-UA"/>
        </w:rPr>
        <w:t>не виконано</w:t>
      </w:r>
      <w:r w:rsidRPr="00B62072">
        <w:rPr>
          <w:rStyle w:val="2"/>
          <w:color w:val="000000"/>
          <w:sz w:val="28"/>
          <w:szCs w:val="28"/>
          <w:lang w:eastAsia="uk-UA"/>
        </w:rPr>
        <w:t>”</w:t>
      </w:r>
      <w:r w:rsidRPr="00B62072">
        <w:rPr>
          <w:rStyle w:val="6"/>
          <w:color w:val="000000"/>
          <w:sz w:val="28"/>
          <w:szCs w:val="28"/>
          <w:lang w:eastAsia="uk-UA"/>
        </w:rPr>
        <w:t>).</w:t>
      </w:r>
    </w:p>
    <w:p w:rsidR="00D06B37" w:rsidRPr="00B62072" w:rsidRDefault="00D06B37" w:rsidP="00D06B37">
      <w:pPr>
        <w:pStyle w:val="61"/>
        <w:shd w:val="clear" w:color="auto" w:fill="auto"/>
        <w:spacing w:before="0" w:after="0" w:line="240" w:lineRule="auto"/>
        <w:ind w:firstLine="709"/>
        <w:rPr>
          <w:rFonts w:ascii="Times New Roman" w:hAnsi="Times New Roman" w:cs="Times New Roman"/>
          <w:sz w:val="28"/>
          <w:szCs w:val="28"/>
        </w:rPr>
      </w:pPr>
      <w:r w:rsidRPr="00B62072">
        <w:rPr>
          <w:rStyle w:val="6"/>
          <w:rFonts w:ascii="Times New Roman" w:hAnsi="Times New Roman" w:cs="Times New Roman"/>
          <w:color w:val="000000"/>
          <w:sz w:val="28"/>
          <w:szCs w:val="28"/>
          <w:lang w:eastAsia="uk-UA"/>
        </w:rPr>
        <w:t>Далі в акті слід вказати невиконані пункти договору, причини невиконання, а також; відповідальних посадових осіб, подати необхідну аргументацію.</w:t>
      </w:r>
    </w:p>
    <w:p w:rsidR="00D06B37" w:rsidRPr="00B62072" w:rsidRDefault="00D06B37" w:rsidP="00D06B37">
      <w:pPr>
        <w:pStyle w:val="61"/>
        <w:shd w:val="clear" w:color="auto" w:fill="auto"/>
        <w:spacing w:before="0" w:after="0" w:line="240" w:lineRule="auto"/>
        <w:ind w:firstLine="709"/>
        <w:rPr>
          <w:rFonts w:ascii="Times New Roman" w:hAnsi="Times New Roman" w:cs="Times New Roman"/>
          <w:sz w:val="28"/>
          <w:szCs w:val="28"/>
        </w:rPr>
      </w:pPr>
      <w:r w:rsidRPr="00B62072">
        <w:rPr>
          <w:rStyle w:val="6"/>
          <w:rFonts w:ascii="Times New Roman" w:hAnsi="Times New Roman" w:cs="Times New Roman"/>
          <w:color w:val="000000"/>
          <w:sz w:val="28"/>
          <w:szCs w:val="28"/>
          <w:lang w:eastAsia="uk-UA"/>
        </w:rPr>
        <w:t>В акті можуть бути викладені висновки комісії та пропозиції щодо усунення виявлених порушень. Заходів впливу невинних посадових осіб.</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10"/>
        <w:shd w:val="clear" w:color="auto" w:fill="auto"/>
        <w:spacing w:line="240" w:lineRule="auto"/>
        <w:jc w:val="both"/>
        <w:rPr>
          <w:sz w:val="28"/>
          <w:szCs w:val="28"/>
        </w:rPr>
      </w:pPr>
      <w:r w:rsidRPr="00B62072">
        <w:rPr>
          <w:rStyle w:val="2"/>
          <w:color w:val="000000"/>
          <w:sz w:val="28"/>
          <w:szCs w:val="28"/>
          <w:lang w:eastAsia="uk-UA"/>
        </w:rPr>
        <w:t>Голова комісії (співголови)</w:t>
      </w:r>
    </w:p>
    <w:p w:rsidR="00D06B37" w:rsidRPr="00B62072" w:rsidRDefault="00D06B37" w:rsidP="00D06B37">
      <w:pPr>
        <w:pStyle w:val="210"/>
        <w:shd w:val="clear" w:color="auto" w:fill="auto"/>
        <w:spacing w:line="240" w:lineRule="auto"/>
        <w:jc w:val="both"/>
        <w:rPr>
          <w:rStyle w:val="2"/>
          <w:color w:val="000000"/>
          <w:sz w:val="28"/>
          <w:szCs w:val="28"/>
          <w:lang w:eastAsia="uk-UA"/>
        </w:rPr>
      </w:pPr>
    </w:p>
    <w:p w:rsidR="00D06B37" w:rsidRDefault="00D06B37" w:rsidP="00D06B37">
      <w:pPr>
        <w:pStyle w:val="210"/>
        <w:shd w:val="clear" w:color="auto" w:fill="auto"/>
        <w:spacing w:line="240" w:lineRule="auto"/>
        <w:jc w:val="center"/>
        <w:rPr>
          <w:rStyle w:val="2"/>
          <w:color w:val="000000"/>
          <w:sz w:val="28"/>
          <w:szCs w:val="28"/>
          <w:lang w:eastAsia="uk-UA"/>
        </w:rPr>
      </w:pPr>
      <w:r w:rsidRPr="00B62072">
        <w:rPr>
          <w:rStyle w:val="2"/>
          <w:color w:val="000000"/>
          <w:sz w:val="28"/>
          <w:szCs w:val="28"/>
          <w:lang w:eastAsia="uk-UA"/>
        </w:rPr>
        <w:t>Члени комісії</w:t>
      </w:r>
    </w:p>
    <w:p w:rsidR="002A29FA" w:rsidRPr="00B62072" w:rsidRDefault="002A29FA" w:rsidP="00D06B37">
      <w:pPr>
        <w:pStyle w:val="210"/>
        <w:shd w:val="clear" w:color="auto" w:fill="auto"/>
        <w:spacing w:line="240" w:lineRule="auto"/>
        <w:jc w:val="center"/>
        <w:rPr>
          <w:sz w:val="28"/>
          <w:szCs w:val="28"/>
        </w:rPr>
      </w:pPr>
    </w:p>
    <w:p w:rsidR="00D06B37" w:rsidRPr="00B62072" w:rsidRDefault="00D06B37" w:rsidP="00D06B37">
      <w:pPr>
        <w:pStyle w:val="210"/>
        <w:shd w:val="clear" w:color="auto" w:fill="auto"/>
        <w:spacing w:line="240" w:lineRule="auto"/>
        <w:jc w:val="both"/>
        <w:rPr>
          <w:sz w:val="28"/>
          <w:szCs w:val="28"/>
        </w:rPr>
      </w:pPr>
      <w:r w:rsidRPr="00B62072">
        <w:rPr>
          <w:rStyle w:val="2"/>
          <w:color w:val="000000"/>
          <w:sz w:val="28"/>
          <w:szCs w:val="28"/>
          <w:lang w:eastAsia="uk-UA"/>
        </w:rPr>
        <w:t>Від Сторони Власника</w:t>
      </w:r>
      <w:r w:rsidRPr="00B62072">
        <w:rPr>
          <w:rStyle w:val="2"/>
          <w:color w:val="000000"/>
          <w:sz w:val="28"/>
          <w:szCs w:val="28"/>
          <w:lang w:eastAsia="uk-UA"/>
        </w:rPr>
        <w:tab/>
      </w:r>
      <w:r w:rsidRPr="00B62072">
        <w:rPr>
          <w:rStyle w:val="2"/>
          <w:color w:val="000000"/>
          <w:sz w:val="28"/>
          <w:szCs w:val="28"/>
          <w:lang w:eastAsia="uk-UA"/>
        </w:rPr>
        <w:tab/>
      </w:r>
      <w:r w:rsidRPr="00B62072">
        <w:rPr>
          <w:rStyle w:val="2"/>
          <w:color w:val="000000"/>
          <w:sz w:val="28"/>
          <w:szCs w:val="28"/>
          <w:lang w:eastAsia="uk-UA"/>
        </w:rPr>
        <w:tab/>
        <w:t xml:space="preserve">      </w:t>
      </w:r>
      <w:r w:rsidR="002A29FA">
        <w:rPr>
          <w:rStyle w:val="2"/>
          <w:color w:val="000000"/>
          <w:sz w:val="28"/>
          <w:szCs w:val="28"/>
          <w:lang w:eastAsia="uk-UA"/>
        </w:rPr>
        <w:t xml:space="preserve">          </w:t>
      </w:r>
      <w:r w:rsidRPr="00B62072">
        <w:rPr>
          <w:rStyle w:val="2"/>
          <w:color w:val="000000"/>
          <w:sz w:val="28"/>
          <w:szCs w:val="28"/>
          <w:lang w:eastAsia="uk-UA"/>
        </w:rPr>
        <w:t>Від Профспілкової Сторони</w:t>
      </w: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r w:rsidRPr="00B62072">
        <w:rPr>
          <w:rFonts w:cs="Times New Roman"/>
          <w:sz w:val="28"/>
          <w:szCs w:val="28"/>
        </w:rPr>
        <w:br w:type="page"/>
      </w:r>
      <w:r w:rsidRPr="00B62072">
        <w:rPr>
          <w:rFonts w:cs="Times New Roman"/>
          <w:sz w:val="28"/>
          <w:szCs w:val="28"/>
        </w:rPr>
        <w:lastRenderedPageBreak/>
        <w:t>Додаток № 10</w:t>
      </w:r>
    </w:p>
    <w:p w:rsidR="00D06B37" w:rsidRPr="00B62072" w:rsidRDefault="00D06B37" w:rsidP="00D06B37">
      <w:pPr>
        <w:pStyle w:val="190"/>
        <w:shd w:val="clear" w:color="auto" w:fill="auto"/>
        <w:spacing w:line="240" w:lineRule="auto"/>
        <w:rPr>
          <w:rFonts w:ascii="Times New Roman" w:hAnsi="Times New Roman" w:cs="Times New Roman"/>
          <w:b w:val="0"/>
          <w:sz w:val="28"/>
          <w:szCs w:val="28"/>
        </w:rPr>
      </w:pPr>
      <w:r w:rsidRPr="00B62072">
        <w:rPr>
          <w:rStyle w:val="19"/>
          <w:rFonts w:ascii="Times New Roman" w:hAnsi="Times New Roman" w:cs="Times New Roman"/>
          <w:b/>
          <w:color w:val="000000"/>
          <w:sz w:val="28"/>
          <w:szCs w:val="28"/>
          <w:lang w:eastAsia="uk-UA"/>
        </w:rPr>
        <w:t>ПЕРЕЛІК</w:t>
      </w:r>
    </w:p>
    <w:p w:rsidR="00D06B37" w:rsidRPr="00B62072" w:rsidRDefault="00D06B37" w:rsidP="00D06B37">
      <w:pPr>
        <w:pStyle w:val="201"/>
        <w:shd w:val="clear" w:color="auto" w:fill="auto"/>
        <w:spacing w:line="240" w:lineRule="auto"/>
        <w:rPr>
          <w:rStyle w:val="200"/>
          <w:rFonts w:cs="Times New Roman"/>
          <w:b/>
          <w:color w:val="000000"/>
          <w:sz w:val="28"/>
          <w:szCs w:val="28"/>
          <w:lang w:eastAsia="uk-UA"/>
        </w:rPr>
      </w:pPr>
      <w:r w:rsidRPr="00B62072">
        <w:rPr>
          <w:rStyle w:val="200"/>
          <w:rFonts w:cs="Times New Roman"/>
          <w:b/>
          <w:color w:val="000000"/>
          <w:sz w:val="28"/>
          <w:szCs w:val="28"/>
          <w:lang w:eastAsia="uk-UA"/>
        </w:rPr>
        <w:t>питань соціально-економічного і трудового характеру, що</w:t>
      </w:r>
    </w:p>
    <w:p w:rsidR="00D06B37" w:rsidRPr="00B62072" w:rsidRDefault="00D06B37" w:rsidP="00D06B37">
      <w:pPr>
        <w:pStyle w:val="201"/>
        <w:shd w:val="clear" w:color="auto" w:fill="auto"/>
        <w:spacing w:line="240" w:lineRule="auto"/>
        <w:rPr>
          <w:rFonts w:cs="Times New Roman"/>
          <w:sz w:val="28"/>
          <w:szCs w:val="28"/>
        </w:rPr>
      </w:pPr>
      <w:r w:rsidRPr="00B62072">
        <w:rPr>
          <w:rStyle w:val="200"/>
          <w:rFonts w:cs="Times New Roman"/>
          <w:b/>
          <w:color w:val="000000"/>
          <w:sz w:val="28"/>
          <w:szCs w:val="28"/>
          <w:lang w:eastAsia="uk-UA"/>
        </w:rPr>
        <w:t xml:space="preserve">погоджуються керівником </w:t>
      </w:r>
      <w:r w:rsidR="006F73B7" w:rsidRPr="00B62072">
        <w:rPr>
          <w:rStyle w:val="200"/>
          <w:rFonts w:cs="Times New Roman"/>
          <w:b/>
          <w:color w:val="000000"/>
          <w:sz w:val="28"/>
          <w:szCs w:val="28"/>
          <w:lang w:eastAsia="uk-UA"/>
        </w:rPr>
        <w:t>спеціальної</w:t>
      </w:r>
      <w:r w:rsidRPr="00B62072">
        <w:rPr>
          <w:rStyle w:val="200"/>
          <w:rFonts w:cs="Times New Roman"/>
          <w:b/>
          <w:color w:val="000000"/>
          <w:sz w:val="28"/>
          <w:szCs w:val="28"/>
          <w:lang w:eastAsia="uk-UA"/>
        </w:rPr>
        <w:t xml:space="preserve"> школи</w:t>
      </w:r>
      <w:r w:rsidR="004F40E2" w:rsidRPr="00B62072">
        <w:rPr>
          <w:rStyle w:val="200"/>
          <w:rFonts w:cs="Times New Roman"/>
          <w:b/>
          <w:color w:val="000000"/>
          <w:sz w:val="28"/>
          <w:szCs w:val="28"/>
          <w:lang w:eastAsia="uk-UA"/>
        </w:rPr>
        <w:t xml:space="preserve"> </w:t>
      </w:r>
      <w:r w:rsidRPr="00B62072">
        <w:rPr>
          <w:rStyle w:val="200"/>
          <w:rFonts w:cs="Times New Roman"/>
          <w:b/>
          <w:color w:val="000000"/>
          <w:sz w:val="28"/>
          <w:szCs w:val="28"/>
          <w:lang w:eastAsia="uk-UA"/>
        </w:rPr>
        <w:t>з комітетом профспілки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040"/>
        <w:gridCol w:w="3419"/>
      </w:tblGrid>
      <w:tr w:rsidR="00D06B37" w:rsidRPr="00B62072" w:rsidTr="007F7D74">
        <w:tc>
          <w:tcPr>
            <w:tcW w:w="828" w:type="dxa"/>
            <w:vAlign w:val="center"/>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w:t>
            </w:r>
          </w:p>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з/п</w:t>
            </w:r>
          </w:p>
        </w:tc>
        <w:tc>
          <w:tcPr>
            <w:tcW w:w="5040" w:type="dxa"/>
            <w:vAlign w:val="center"/>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Style w:val="211pt2"/>
                <w:color w:val="000000"/>
                <w:sz w:val="28"/>
                <w:szCs w:val="28"/>
                <w:lang w:eastAsia="uk-UA"/>
              </w:rPr>
              <w:t>Питання і документи</w:t>
            </w:r>
          </w:p>
        </w:tc>
        <w:tc>
          <w:tcPr>
            <w:tcW w:w="3419" w:type="dxa"/>
            <w:vAlign w:val="center"/>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Style w:val="211pt2"/>
                <w:color w:val="000000"/>
                <w:sz w:val="28"/>
                <w:szCs w:val="28"/>
                <w:lang w:eastAsia="uk-UA"/>
              </w:rPr>
              <w:t>Підстава</w:t>
            </w:r>
          </w:p>
        </w:tc>
      </w:tr>
      <w:tr w:rsidR="00D06B37" w:rsidRPr="00B62072" w:rsidTr="007F7D74">
        <w:tc>
          <w:tcPr>
            <w:tcW w:w="82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w:t>
            </w:r>
          </w:p>
        </w:tc>
        <w:tc>
          <w:tcPr>
            <w:tcW w:w="5040"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w:t>
            </w:r>
          </w:p>
        </w:tc>
        <w:tc>
          <w:tcPr>
            <w:tcW w:w="3419"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3</w:t>
            </w:r>
          </w:p>
        </w:tc>
      </w:tr>
      <w:tr w:rsidR="00D06B37" w:rsidRPr="00B62072" w:rsidTr="007F7D74">
        <w:trPr>
          <w:trHeight w:val="699"/>
        </w:trPr>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1.</w:t>
            </w:r>
          </w:p>
        </w:tc>
        <w:tc>
          <w:tcPr>
            <w:tcW w:w="5040"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Правила внутрішнього трудового роз</w:t>
            </w:r>
            <w:r w:rsidRPr="00B62072">
              <w:rPr>
                <w:rStyle w:val="211pt2"/>
                <w:color w:val="000000"/>
                <w:sz w:val="28"/>
                <w:szCs w:val="28"/>
                <w:lang w:eastAsia="uk-UA"/>
              </w:rPr>
              <w:softHyphen/>
              <w:t>порядку</w:t>
            </w:r>
          </w:p>
        </w:tc>
        <w:tc>
          <w:tcPr>
            <w:tcW w:w="3419"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Ст. 142 КЗпП України</w:t>
            </w:r>
          </w:p>
        </w:tc>
      </w:tr>
      <w:tr w:rsidR="00D06B37" w:rsidRPr="00B62072" w:rsidTr="007F7D74">
        <w:trPr>
          <w:trHeight w:val="1603"/>
        </w:trPr>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2.</w:t>
            </w:r>
          </w:p>
        </w:tc>
        <w:tc>
          <w:tcPr>
            <w:tcW w:w="5040" w:type="dxa"/>
          </w:tcPr>
          <w:p w:rsidR="00D06B37" w:rsidRPr="00B62072" w:rsidRDefault="00D06B37" w:rsidP="007F7D74">
            <w:pPr>
              <w:pStyle w:val="210"/>
              <w:shd w:val="clear" w:color="auto" w:fill="auto"/>
              <w:spacing w:line="240" w:lineRule="auto"/>
              <w:rPr>
                <w:sz w:val="28"/>
                <w:szCs w:val="28"/>
              </w:rPr>
            </w:pPr>
            <w:r w:rsidRPr="00B62072">
              <w:rPr>
                <w:rStyle w:val="211pt2"/>
                <w:color w:val="000000"/>
                <w:sz w:val="28"/>
                <w:szCs w:val="28"/>
                <w:lang w:eastAsia="uk-UA"/>
              </w:rPr>
              <w:t>Попередній та остаточний розподіл навчального навантаження</w:t>
            </w:r>
          </w:p>
        </w:tc>
        <w:tc>
          <w:tcPr>
            <w:tcW w:w="3419" w:type="dxa"/>
          </w:tcPr>
          <w:p w:rsidR="00D06B37" w:rsidRPr="00B62072" w:rsidRDefault="00D06B37" w:rsidP="007F7D74">
            <w:pPr>
              <w:pStyle w:val="210"/>
              <w:shd w:val="clear" w:color="auto" w:fill="auto"/>
              <w:spacing w:line="240" w:lineRule="auto"/>
              <w:jc w:val="both"/>
              <w:rPr>
                <w:spacing w:val="-6"/>
                <w:sz w:val="28"/>
                <w:szCs w:val="28"/>
              </w:rPr>
            </w:pPr>
            <w:proofErr w:type="spellStart"/>
            <w:r w:rsidRPr="00B62072">
              <w:rPr>
                <w:rStyle w:val="211pt2"/>
                <w:color w:val="000000"/>
                <w:spacing w:val="-6"/>
                <w:sz w:val="28"/>
                <w:szCs w:val="28"/>
                <w:lang w:eastAsia="uk-UA"/>
              </w:rPr>
              <w:t>П.п</w:t>
            </w:r>
            <w:proofErr w:type="spellEnd"/>
            <w:r w:rsidRPr="00B62072">
              <w:rPr>
                <w:rStyle w:val="211pt2"/>
                <w:color w:val="000000"/>
                <w:spacing w:val="-6"/>
                <w:sz w:val="28"/>
                <w:szCs w:val="28"/>
                <w:lang w:eastAsia="uk-UA"/>
              </w:rPr>
              <w:t xml:space="preserve">. 24, 25 Типових правил внутрішнього </w:t>
            </w:r>
            <w:r w:rsidRPr="00B62072">
              <w:rPr>
                <w:rStyle w:val="211pt2"/>
                <w:color w:val="000000"/>
                <w:spacing w:val="-18"/>
                <w:sz w:val="28"/>
                <w:szCs w:val="28"/>
                <w:lang w:eastAsia="uk-UA"/>
              </w:rPr>
              <w:t>трудового роз</w:t>
            </w:r>
            <w:r w:rsidRPr="00B62072">
              <w:rPr>
                <w:rStyle w:val="211pt2"/>
                <w:color w:val="000000"/>
                <w:spacing w:val="-18"/>
                <w:sz w:val="28"/>
                <w:szCs w:val="28"/>
                <w:lang w:eastAsia="uk-UA"/>
              </w:rPr>
              <w:softHyphen/>
              <w:t>порядку</w:t>
            </w:r>
            <w:r w:rsidRPr="00B62072">
              <w:rPr>
                <w:rStyle w:val="211pt2"/>
                <w:color w:val="000000"/>
                <w:spacing w:val="-10"/>
                <w:sz w:val="28"/>
                <w:szCs w:val="28"/>
                <w:lang w:eastAsia="uk-UA"/>
              </w:rPr>
              <w:t xml:space="preserve"> </w:t>
            </w:r>
            <w:r w:rsidRPr="00B62072">
              <w:rPr>
                <w:rStyle w:val="211pt2"/>
                <w:color w:val="000000"/>
                <w:spacing w:val="-6"/>
                <w:sz w:val="28"/>
                <w:szCs w:val="28"/>
                <w:lang w:eastAsia="uk-UA"/>
              </w:rPr>
              <w:t xml:space="preserve">п. 63 Інструкції про порядок обчислення </w:t>
            </w:r>
            <w:r w:rsidRPr="00B62072">
              <w:rPr>
                <w:rStyle w:val="211pt2"/>
                <w:color w:val="000000"/>
                <w:spacing w:val="-22"/>
                <w:sz w:val="28"/>
                <w:szCs w:val="28"/>
                <w:lang w:eastAsia="uk-UA"/>
              </w:rPr>
              <w:t>заро</w:t>
            </w:r>
            <w:r w:rsidRPr="00B62072">
              <w:rPr>
                <w:rStyle w:val="211pt2"/>
                <w:color w:val="000000"/>
                <w:spacing w:val="-22"/>
                <w:sz w:val="28"/>
                <w:szCs w:val="28"/>
                <w:lang w:eastAsia="uk-UA"/>
              </w:rPr>
              <w:softHyphen/>
              <w:t>бітної плати працівників освіти</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3.</w:t>
            </w:r>
          </w:p>
        </w:tc>
        <w:tc>
          <w:tcPr>
            <w:tcW w:w="5040"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Розклад уроків</w:t>
            </w:r>
          </w:p>
        </w:tc>
        <w:tc>
          <w:tcPr>
            <w:tcW w:w="3419"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п. 25 типових правил ВТР</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4.</w:t>
            </w:r>
          </w:p>
        </w:tc>
        <w:tc>
          <w:tcPr>
            <w:tcW w:w="5040"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Графіки робочого дня і змінності тех</w:t>
            </w:r>
            <w:r w:rsidRPr="00B62072">
              <w:rPr>
                <w:rStyle w:val="211pt2"/>
                <w:color w:val="000000"/>
                <w:sz w:val="28"/>
                <w:szCs w:val="28"/>
                <w:lang w:eastAsia="uk-UA"/>
              </w:rPr>
              <w:softHyphen/>
              <w:t>персоналу</w:t>
            </w:r>
          </w:p>
        </w:tc>
        <w:tc>
          <w:tcPr>
            <w:tcW w:w="3419"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п. 26 Типових правил ВТР</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5.</w:t>
            </w:r>
          </w:p>
        </w:tc>
        <w:tc>
          <w:tcPr>
            <w:tcW w:w="5040"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Залучення працівників у виняткових випадках до роботи у святкові, вихідні дні та до надурочних робіт</w:t>
            </w:r>
          </w:p>
        </w:tc>
        <w:tc>
          <w:tcPr>
            <w:tcW w:w="3419"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Ст. 71 КЗпП У країни</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6.</w:t>
            </w:r>
          </w:p>
        </w:tc>
        <w:tc>
          <w:tcPr>
            <w:tcW w:w="5040"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Графіки відпусток</w:t>
            </w:r>
          </w:p>
        </w:tc>
        <w:tc>
          <w:tcPr>
            <w:tcW w:w="3419"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Ст. 79 КЗПП України</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7.</w:t>
            </w:r>
          </w:p>
        </w:tc>
        <w:tc>
          <w:tcPr>
            <w:tcW w:w="5040"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Прийом на роботу неповнолітніх</w:t>
            </w:r>
          </w:p>
        </w:tc>
        <w:tc>
          <w:tcPr>
            <w:tcW w:w="3419"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Ст. 188 КЗпП України</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8.</w:t>
            </w:r>
          </w:p>
        </w:tc>
        <w:tc>
          <w:tcPr>
            <w:tcW w:w="5040"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Склад атестаційної комісії</w:t>
            </w:r>
          </w:p>
        </w:tc>
        <w:tc>
          <w:tcPr>
            <w:tcW w:w="3419" w:type="dxa"/>
          </w:tcPr>
          <w:p w:rsidR="00D06B37" w:rsidRPr="00B62072" w:rsidRDefault="00D06B37" w:rsidP="006F73B7">
            <w:pPr>
              <w:pStyle w:val="210"/>
              <w:shd w:val="clear" w:color="auto" w:fill="auto"/>
              <w:spacing w:line="240" w:lineRule="auto"/>
              <w:rPr>
                <w:sz w:val="28"/>
                <w:szCs w:val="28"/>
              </w:rPr>
            </w:pPr>
            <w:r w:rsidRPr="00B62072">
              <w:rPr>
                <w:rStyle w:val="211pt2"/>
                <w:color w:val="000000"/>
                <w:sz w:val="28"/>
                <w:szCs w:val="28"/>
                <w:lang w:eastAsia="uk-UA"/>
              </w:rPr>
              <w:t>п. 6. 1. Типового положен</w:t>
            </w:r>
            <w:r w:rsidRPr="00B62072">
              <w:rPr>
                <w:rStyle w:val="211pt2"/>
                <w:color w:val="000000"/>
                <w:sz w:val="28"/>
                <w:szCs w:val="28"/>
                <w:lang w:eastAsia="uk-UA"/>
              </w:rPr>
              <w:softHyphen/>
              <w:t>ня про атестацію педпрацівників України</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9.</w:t>
            </w:r>
          </w:p>
        </w:tc>
        <w:tc>
          <w:tcPr>
            <w:tcW w:w="5040" w:type="dxa"/>
            <w:vAlign w:val="bottom"/>
          </w:tcPr>
          <w:p w:rsidR="00D06B37" w:rsidRPr="00B62072" w:rsidRDefault="00D06B37" w:rsidP="007F7D74">
            <w:pPr>
              <w:pStyle w:val="210"/>
              <w:shd w:val="clear" w:color="auto" w:fill="auto"/>
              <w:spacing w:line="240" w:lineRule="auto"/>
              <w:jc w:val="both"/>
              <w:rPr>
                <w:spacing w:val="-14"/>
                <w:sz w:val="28"/>
                <w:szCs w:val="28"/>
              </w:rPr>
            </w:pPr>
            <w:r w:rsidRPr="00B62072">
              <w:rPr>
                <w:rStyle w:val="211pt2"/>
                <w:color w:val="000000"/>
                <w:spacing w:val="-14"/>
                <w:sz w:val="28"/>
                <w:szCs w:val="28"/>
                <w:lang w:eastAsia="uk-UA"/>
              </w:rPr>
              <w:t>Звільнення працівників за ініціативою адміністрації з підстав, передбачених п. 1 (крім ліквідації організації), п. п. 2-5, 7 ст. 40;</w:t>
            </w:r>
          </w:p>
          <w:p w:rsidR="00D06B37" w:rsidRPr="00B62072" w:rsidRDefault="00D06B37" w:rsidP="007F7D74">
            <w:pPr>
              <w:pStyle w:val="210"/>
              <w:shd w:val="clear" w:color="auto" w:fill="auto"/>
              <w:spacing w:line="240" w:lineRule="auto"/>
              <w:jc w:val="both"/>
              <w:rPr>
                <w:spacing w:val="-6"/>
                <w:sz w:val="28"/>
                <w:szCs w:val="28"/>
              </w:rPr>
            </w:pPr>
            <w:r w:rsidRPr="00B62072">
              <w:rPr>
                <w:rStyle w:val="211pt2"/>
                <w:color w:val="000000"/>
                <w:spacing w:val="-14"/>
                <w:sz w:val="28"/>
                <w:szCs w:val="28"/>
                <w:lang w:eastAsia="uk-UA"/>
              </w:rPr>
              <w:t xml:space="preserve">п. п. 2, 3 ст.41 КЗпП України, тобто при: ст.40 - скороченні штатів, реорганізації; п. 2 </w:t>
            </w:r>
            <w:proofErr w:type="spellStart"/>
            <w:r w:rsidRPr="00B62072">
              <w:rPr>
                <w:rStyle w:val="211pt2"/>
                <w:color w:val="000000"/>
                <w:spacing w:val="-14"/>
                <w:sz w:val="28"/>
                <w:szCs w:val="28"/>
                <w:lang w:eastAsia="uk-UA"/>
              </w:rPr>
              <w:t>сг</w:t>
            </w:r>
            <w:proofErr w:type="spellEnd"/>
            <w:r w:rsidRPr="00B62072">
              <w:rPr>
                <w:rStyle w:val="211pt2"/>
                <w:color w:val="000000"/>
                <w:spacing w:val="-14"/>
                <w:sz w:val="28"/>
                <w:szCs w:val="28"/>
                <w:lang w:eastAsia="uk-UA"/>
              </w:rPr>
              <w:t xml:space="preserve">. 40 - невідповідальності посаді внаслідок недостатньої кваліфікації, або стану здоров'я; п. 3 ст. 40 - систематичного невиконання без поважних посадових обов'язків, п. 4 ст. 40 - прогули без поважних причин; п. 5 </w:t>
            </w:r>
            <w:proofErr w:type="spellStart"/>
            <w:r w:rsidRPr="00B62072">
              <w:rPr>
                <w:rStyle w:val="211pt2"/>
                <w:color w:val="000000"/>
                <w:spacing w:val="-14"/>
                <w:sz w:val="28"/>
                <w:szCs w:val="28"/>
                <w:lang w:eastAsia="uk-UA"/>
              </w:rPr>
              <w:t>сг</w:t>
            </w:r>
            <w:proofErr w:type="spellEnd"/>
            <w:r w:rsidRPr="00B62072">
              <w:rPr>
                <w:rStyle w:val="211pt2"/>
                <w:color w:val="000000"/>
                <w:spacing w:val="-14"/>
                <w:sz w:val="28"/>
                <w:szCs w:val="28"/>
                <w:lang w:eastAsia="uk-UA"/>
              </w:rPr>
              <w:t xml:space="preserve">. 40 - незаявлені на роботу більше 4-х місяців внаслідок хвороби (крім особливого </w:t>
            </w:r>
            <w:proofErr w:type="spellStart"/>
            <w:r w:rsidRPr="00B62072">
              <w:rPr>
                <w:rStyle w:val="211pt2"/>
                <w:color w:val="000000"/>
                <w:spacing w:val="-14"/>
                <w:sz w:val="28"/>
                <w:szCs w:val="28"/>
                <w:lang w:eastAsia="uk-UA"/>
              </w:rPr>
              <w:t>сп</w:t>
            </w:r>
            <w:proofErr w:type="spellEnd"/>
            <w:r w:rsidRPr="00B62072">
              <w:rPr>
                <w:rStyle w:val="211pt2"/>
                <w:color w:val="000000"/>
                <w:spacing w:val="-14"/>
                <w:sz w:val="28"/>
                <w:szCs w:val="28"/>
                <w:lang w:eastAsia="uk-UA"/>
              </w:rPr>
              <w:t>.) п. 7 ст. 40 появі на роботу в нетверезому стані; п. 2 ст. 41 – винних діях при обслуговуванні матеріальних цінностей, якщо вони дають підстави для втрати довір'я; п. 3 ст. 41 – аморальному вчинку, несумісному з виховними функціями</w:t>
            </w:r>
          </w:p>
        </w:tc>
        <w:tc>
          <w:tcPr>
            <w:tcW w:w="3419" w:type="dxa"/>
          </w:tcPr>
          <w:p w:rsidR="00D06B37" w:rsidRPr="00B62072" w:rsidRDefault="00D06B37" w:rsidP="007F7D74">
            <w:pPr>
              <w:pStyle w:val="210"/>
              <w:shd w:val="clear" w:color="auto" w:fill="auto"/>
              <w:spacing w:line="240" w:lineRule="auto"/>
              <w:jc w:val="both"/>
              <w:rPr>
                <w:sz w:val="28"/>
                <w:szCs w:val="28"/>
              </w:rPr>
            </w:pPr>
            <w:proofErr w:type="spellStart"/>
            <w:r w:rsidRPr="00B62072">
              <w:rPr>
                <w:rStyle w:val="211pt2"/>
                <w:color w:val="000000"/>
                <w:sz w:val="28"/>
                <w:szCs w:val="28"/>
                <w:lang w:eastAsia="uk-UA"/>
              </w:rPr>
              <w:t>Ст</w:t>
            </w:r>
            <w:proofErr w:type="spellEnd"/>
            <w:r w:rsidRPr="00B62072">
              <w:rPr>
                <w:rStyle w:val="211pt2"/>
                <w:color w:val="000000"/>
                <w:sz w:val="28"/>
                <w:szCs w:val="28"/>
                <w:lang w:eastAsia="uk-UA"/>
              </w:rPr>
              <w:t xml:space="preserve"> 43 КЗпП України</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10.</w:t>
            </w:r>
          </w:p>
        </w:tc>
        <w:tc>
          <w:tcPr>
            <w:tcW w:w="5040" w:type="dxa"/>
            <w:vAlign w:val="bottom"/>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Накладання дисциплінарних стягнень на членів профкому (на голову профко</w:t>
            </w:r>
            <w:r w:rsidRPr="00B62072">
              <w:rPr>
                <w:rStyle w:val="211pt2"/>
                <w:color w:val="000000"/>
                <w:sz w:val="28"/>
                <w:szCs w:val="28"/>
                <w:lang w:eastAsia="uk-UA"/>
              </w:rPr>
              <w:softHyphen/>
            </w:r>
            <w:r w:rsidRPr="00B62072">
              <w:rPr>
                <w:rStyle w:val="211pt2"/>
                <w:color w:val="000000"/>
                <w:sz w:val="28"/>
                <w:szCs w:val="28"/>
                <w:lang w:eastAsia="uk-UA"/>
              </w:rPr>
              <w:lastRenderedPageBreak/>
              <w:t>му погодження районного (міського) профспілкового органу)</w:t>
            </w:r>
          </w:p>
        </w:tc>
        <w:tc>
          <w:tcPr>
            <w:tcW w:w="3419"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lastRenderedPageBreak/>
              <w:t>Ст. 252 КЗпП України</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lastRenderedPageBreak/>
              <w:t>11.</w:t>
            </w:r>
          </w:p>
        </w:tc>
        <w:tc>
          <w:tcPr>
            <w:tcW w:w="5040"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Заходи з охорони праці та техніки безпеки</w:t>
            </w:r>
          </w:p>
        </w:tc>
        <w:tc>
          <w:tcPr>
            <w:tcW w:w="3419" w:type="dxa"/>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Ст. 161 КЗпП України</w:t>
            </w:r>
          </w:p>
        </w:tc>
      </w:tr>
      <w:tr w:rsidR="00D06B37" w:rsidRPr="00B62072" w:rsidTr="007F7D74">
        <w:trPr>
          <w:trHeight w:val="413"/>
        </w:trPr>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1</w:t>
            </w:r>
          </w:p>
        </w:tc>
        <w:tc>
          <w:tcPr>
            <w:tcW w:w="5040" w:type="dxa"/>
            <w:shd w:val="clear" w:color="auto" w:fill="auto"/>
          </w:tcPr>
          <w:p w:rsidR="00D06B37" w:rsidRPr="00B62072" w:rsidRDefault="00D06B37" w:rsidP="007F7D74">
            <w:pPr>
              <w:pStyle w:val="210"/>
              <w:shd w:val="clear" w:color="auto" w:fill="auto"/>
              <w:spacing w:line="240" w:lineRule="auto"/>
              <w:jc w:val="center"/>
              <w:rPr>
                <w:sz w:val="28"/>
                <w:szCs w:val="28"/>
              </w:rPr>
            </w:pPr>
            <w:r w:rsidRPr="00B62072">
              <w:rPr>
                <w:rStyle w:val="211pt2"/>
                <w:color w:val="000000"/>
                <w:sz w:val="28"/>
                <w:szCs w:val="28"/>
                <w:lang w:eastAsia="uk-UA"/>
              </w:rPr>
              <w:t>2</w:t>
            </w:r>
          </w:p>
        </w:tc>
        <w:tc>
          <w:tcPr>
            <w:tcW w:w="3419" w:type="dxa"/>
            <w:shd w:val="clear" w:color="auto" w:fill="auto"/>
          </w:tcPr>
          <w:p w:rsidR="00D06B37" w:rsidRPr="00B62072" w:rsidRDefault="00D06B37" w:rsidP="007F7D74">
            <w:pPr>
              <w:pStyle w:val="210"/>
              <w:shd w:val="clear" w:color="auto" w:fill="auto"/>
              <w:spacing w:line="240" w:lineRule="auto"/>
              <w:jc w:val="center"/>
              <w:rPr>
                <w:sz w:val="28"/>
                <w:szCs w:val="28"/>
              </w:rPr>
            </w:pPr>
            <w:r w:rsidRPr="00B62072">
              <w:rPr>
                <w:rStyle w:val="211pt2"/>
                <w:color w:val="000000"/>
                <w:sz w:val="28"/>
                <w:szCs w:val="28"/>
                <w:lang w:eastAsia="uk-UA"/>
              </w:rPr>
              <w:t>3</w:t>
            </w:r>
          </w:p>
        </w:tc>
      </w:tr>
      <w:tr w:rsidR="00D06B37" w:rsidRPr="00B62072" w:rsidTr="007F7D74">
        <w:trPr>
          <w:trHeight w:val="412"/>
        </w:trPr>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color w:val="000000"/>
                <w:sz w:val="28"/>
                <w:szCs w:val="28"/>
                <w:lang w:eastAsia="uk-UA"/>
              </w:rPr>
              <w:t>12.</w:t>
            </w:r>
          </w:p>
        </w:tc>
        <w:tc>
          <w:tcPr>
            <w:tcW w:w="5040" w:type="dxa"/>
            <w:shd w:val="clear" w:color="auto" w:fill="auto"/>
          </w:tcPr>
          <w:p w:rsidR="00D06B37" w:rsidRPr="00B62072" w:rsidRDefault="00D06B37" w:rsidP="007F7D74">
            <w:pPr>
              <w:pStyle w:val="210"/>
              <w:shd w:val="clear" w:color="auto" w:fill="auto"/>
              <w:spacing w:line="240" w:lineRule="auto"/>
              <w:jc w:val="both"/>
              <w:rPr>
                <w:sz w:val="28"/>
                <w:szCs w:val="28"/>
              </w:rPr>
            </w:pPr>
            <w:r w:rsidRPr="00B62072">
              <w:rPr>
                <w:rStyle w:val="211pt2"/>
                <w:color w:val="000000"/>
                <w:sz w:val="28"/>
                <w:szCs w:val="28"/>
                <w:lang w:eastAsia="uk-UA"/>
              </w:rPr>
              <w:t>Правила з техніки безпеки у навчаль</w:t>
            </w:r>
            <w:r w:rsidRPr="00B62072">
              <w:rPr>
                <w:rStyle w:val="211pt2"/>
                <w:color w:val="000000"/>
                <w:sz w:val="28"/>
                <w:szCs w:val="28"/>
                <w:lang w:eastAsia="uk-UA"/>
              </w:rPr>
              <w:softHyphen/>
              <w:t>них кабінетах, майстернях, спортзалах, котельнях тощо</w:t>
            </w:r>
          </w:p>
        </w:tc>
        <w:tc>
          <w:tcPr>
            <w:tcW w:w="3419" w:type="dxa"/>
            <w:shd w:val="clear" w:color="auto" w:fill="auto"/>
          </w:tcPr>
          <w:p w:rsidR="00D06B37" w:rsidRPr="00B62072" w:rsidRDefault="00D06B37" w:rsidP="007F7D74">
            <w:pPr>
              <w:pStyle w:val="210"/>
              <w:shd w:val="clear" w:color="auto" w:fill="auto"/>
              <w:spacing w:line="240" w:lineRule="auto"/>
              <w:rPr>
                <w:sz w:val="28"/>
                <w:szCs w:val="28"/>
              </w:rPr>
            </w:pPr>
            <w:r w:rsidRPr="00B62072">
              <w:rPr>
                <w:rStyle w:val="211pt2"/>
                <w:color w:val="000000"/>
                <w:sz w:val="28"/>
                <w:szCs w:val="28"/>
                <w:lang w:eastAsia="uk-UA"/>
              </w:rPr>
              <w:t>Типові правила з техніки безпеки</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sz w:val="28"/>
                <w:szCs w:val="28"/>
              </w:rPr>
              <w:t>13.</w:t>
            </w:r>
          </w:p>
        </w:tc>
        <w:tc>
          <w:tcPr>
            <w:tcW w:w="5040" w:type="dxa"/>
          </w:tcPr>
          <w:p w:rsidR="00D06B37" w:rsidRPr="00B62072" w:rsidRDefault="00D06B37" w:rsidP="007F7D74">
            <w:pPr>
              <w:pStyle w:val="201"/>
              <w:shd w:val="clear" w:color="auto" w:fill="auto"/>
              <w:spacing w:line="240" w:lineRule="auto"/>
              <w:jc w:val="both"/>
              <w:rPr>
                <w:rFonts w:cs="Times New Roman"/>
                <w:sz w:val="28"/>
                <w:szCs w:val="28"/>
                <w:lang w:eastAsia="ru-RU"/>
              </w:rPr>
            </w:pPr>
            <w:r w:rsidRPr="00B62072">
              <w:rPr>
                <w:rStyle w:val="2010pt"/>
                <w:color w:val="000000"/>
                <w:sz w:val="28"/>
                <w:szCs w:val="28"/>
                <w:shd w:val="clear" w:color="auto" w:fill="auto"/>
                <w:lang w:eastAsia="uk-UA"/>
              </w:rPr>
              <w:t>Тарифікаційні списки</w:t>
            </w:r>
          </w:p>
        </w:tc>
        <w:tc>
          <w:tcPr>
            <w:tcW w:w="3419" w:type="dxa"/>
          </w:tcPr>
          <w:p w:rsidR="00D06B37" w:rsidRPr="00B62072" w:rsidRDefault="00D06B37" w:rsidP="007F7D74">
            <w:pPr>
              <w:pStyle w:val="201"/>
              <w:shd w:val="clear" w:color="auto" w:fill="auto"/>
              <w:spacing w:line="240" w:lineRule="auto"/>
              <w:jc w:val="left"/>
              <w:rPr>
                <w:rFonts w:cs="Times New Roman"/>
                <w:sz w:val="28"/>
                <w:szCs w:val="28"/>
                <w:lang w:eastAsia="ru-RU"/>
              </w:rPr>
            </w:pPr>
            <w:r w:rsidRPr="00B62072">
              <w:rPr>
                <w:rStyle w:val="2010pt"/>
                <w:color w:val="000000"/>
                <w:sz w:val="28"/>
                <w:szCs w:val="28"/>
                <w:shd w:val="clear" w:color="auto" w:fill="auto"/>
                <w:lang w:eastAsia="uk-UA"/>
              </w:rPr>
              <w:t>П. 4 та додатки 1. 2. 3 інструкції ПОЗППО</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sz w:val="28"/>
                <w:szCs w:val="28"/>
              </w:rPr>
              <w:t>14.</w:t>
            </w:r>
          </w:p>
        </w:tc>
        <w:tc>
          <w:tcPr>
            <w:tcW w:w="5040" w:type="dxa"/>
          </w:tcPr>
          <w:p w:rsidR="00D06B37" w:rsidRPr="00B62072" w:rsidRDefault="00D06B37" w:rsidP="007F7D74">
            <w:pPr>
              <w:pStyle w:val="201"/>
              <w:shd w:val="clear" w:color="auto" w:fill="auto"/>
              <w:spacing w:line="240" w:lineRule="auto"/>
              <w:jc w:val="both"/>
              <w:rPr>
                <w:rFonts w:cs="Times New Roman"/>
                <w:sz w:val="28"/>
                <w:szCs w:val="28"/>
                <w:lang w:eastAsia="ru-RU"/>
              </w:rPr>
            </w:pPr>
            <w:r w:rsidRPr="00B62072">
              <w:rPr>
                <w:rStyle w:val="2010pt"/>
                <w:color w:val="000000"/>
                <w:sz w:val="28"/>
                <w:szCs w:val="28"/>
                <w:shd w:val="clear" w:color="auto" w:fill="auto"/>
                <w:lang w:eastAsia="uk-UA"/>
              </w:rPr>
              <w:t>Перелік працівників із числа адмініст</w:t>
            </w:r>
            <w:r w:rsidRPr="00B62072">
              <w:rPr>
                <w:rStyle w:val="2010pt"/>
                <w:color w:val="000000"/>
                <w:sz w:val="28"/>
                <w:szCs w:val="28"/>
                <w:shd w:val="clear" w:color="auto" w:fill="auto"/>
                <w:lang w:eastAsia="uk-UA"/>
              </w:rPr>
              <w:softHyphen/>
              <w:t>ративно-господарського. навчально-до</w:t>
            </w:r>
            <w:r w:rsidRPr="00B62072">
              <w:rPr>
                <w:rStyle w:val="2010pt"/>
                <w:color w:val="000000"/>
                <w:sz w:val="28"/>
                <w:szCs w:val="28"/>
                <w:shd w:val="clear" w:color="auto" w:fill="auto"/>
                <w:lang w:eastAsia="uk-UA"/>
              </w:rPr>
              <w:softHyphen/>
              <w:t>поміжного персоналу, які мають право підвищення посадових окладів</w:t>
            </w:r>
          </w:p>
        </w:tc>
        <w:tc>
          <w:tcPr>
            <w:tcW w:w="3419" w:type="dxa"/>
          </w:tcPr>
          <w:p w:rsidR="00D06B37" w:rsidRPr="00B62072" w:rsidRDefault="00D06B37" w:rsidP="007F7D74">
            <w:pPr>
              <w:pStyle w:val="201"/>
              <w:shd w:val="clear" w:color="auto" w:fill="auto"/>
              <w:spacing w:line="240" w:lineRule="auto"/>
              <w:jc w:val="left"/>
              <w:rPr>
                <w:rFonts w:cs="Times New Roman"/>
                <w:sz w:val="28"/>
                <w:szCs w:val="28"/>
                <w:lang w:eastAsia="ru-RU"/>
              </w:rPr>
            </w:pPr>
            <w:r w:rsidRPr="00B62072">
              <w:rPr>
                <w:rStyle w:val="2010pt"/>
                <w:color w:val="000000"/>
                <w:sz w:val="28"/>
                <w:szCs w:val="28"/>
                <w:shd w:val="clear" w:color="auto" w:fill="auto"/>
                <w:lang w:eastAsia="uk-UA"/>
              </w:rPr>
              <w:t>П. 31 інструкції ПОЗППО (на 15-25%)</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color w:val="000000"/>
                <w:sz w:val="28"/>
                <w:szCs w:val="28"/>
                <w:lang w:eastAsia="uk-UA"/>
              </w:rPr>
            </w:pPr>
            <w:r w:rsidRPr="00B62072">
              <w:rPr>
                <w:rStyle w:val="211pt2"/>
                <w:sz w:val="28"/>
                <w:szCs w:val="28"/>
              </w:rPr>
              <w:t>15.</w:t>
            </w:r>
          </w:p>
        </w:tc>
        <w:tc>
          <w:tcPr>
            <w:tcW w:w="5040" w:type="dxa"/>
          </w:tcPr>
          <w:p w:rsidR="00D06B37" w:rsidRPr="00B62072" w:rsidRDefault="00D06B37" w:rsidP="007F7D74">
            <w:pPr>
              <w:pStyle w:val="201"/>
              <w:shd w:val="clear" w:color="auto" w:fill="auto"/>
              <w:spacing w:line="240" w:lineRule="auto"/>
              <w:jc w:val="both"/>
              <w:rPr>
                <w:rFonts w:cs="Times New Roman"/>
                <w:sz w:val="28"/>
                <w:szCs w:val="28"/>
                <w:lang w:eastAsia="ru-RU"/>
              </w:rPr>
            </w:pPr>
            <w:r w:rsidRPr="00B62072">
              <w:rPr>
                <w:rStyle w:val="2010pt"/>
                <w:color w:val="000000"/>
                <w:sz w:val="28"/>
                <w:szCs w:val="28"/>
                <w:shd w:val="clear" w:color="auto" w:fill="auto"/>
                <w:lang w:eastAsia="uk-UA"/>
              </w:rPr>
              <w:t>Доплатити за суміщення професій (по</w:t>
            </w:r>
            <w:r w:rsidRPr="00B62072">
              <w:rPr>
                <w:rStyle w:val="2010pt"/>
                <w:color w:val="000000"/>
                <w:sz w:val="28"/>
                <w:szCs w:val="28"/>
                <w:shd w:val="clear" w:color="auto" w:fill="auto"/>
                <w:lang w:eastAsia="uk-UA"/>
              </w:rPr>
              <w:softHyphen/>
              <w:t>сад), розширення зони обслуговування чи збільшення обсягів виконуваних робіт</w:t>
            </w:r>
          </w:p>
        </w:tc>
        <w:tc>
          <w:tcPr>
            <w:tcW w:w="3419" w:type="dxa"/>
          </w:tcPr>
          <w:p w:rsidR="00D06B37" w:rsidRPr="00B62072" w:rsidRDefault="00D06B37" w:rsidP="007F7D74">
            <w:pPr>
              <w:pStyle w:val="201"/>
              <w:shd w:val="clear" w:color="auto" w:fill="auto"/>
              <w:spacing w:line="240" w:lineRule="auto"/>
              <w:jc w:val="left"/>
              <w:rPr>
                <w:rFonts w:cs="Times New Roman"/>
                <w:sz w:val="28"/>
                <w:szCs w:val="28"/>
                <w:lang w:eastAsia="ru-RU"/>
              </w:rPr>
            </w:pPr>
            <w:r w:rsidRPr="00B62072">
              <w:rPr>
                <w:rStyle w:val="2010pt"/>
                <w:color w:val="000000"/>
                <w:sz w:val="28"/>
                <w:szCs w:val="28"/>
                <w:shd w:val="clear" w:color="auto" w:fill="auto"/>
                <w:lang w:eastAsia="uk-UA"/>
              </w:rPr>
              <w:t>П. 52 Інструкції ПОЗППО</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sz w:val="28"/>
                <w:szCs w:val="28"/>
              </w:rPr>
            </w:pPr>
            <w:r w:rsidRPr="00B62072">
              <w:rPr>
                <w:rStyle w:val="211pt2"/>
                <w:sz w:val="28"/>
                <w:szCs w:val="28"/>
              </w:rPr>
              <w:t>16.</w:t>
            </w:r>
          </w:p>
        </w:tc>
        <w:tc>
          <w:tcPr>
            <w:tcW w:w="5040" w:type="dxa"/>
            <w:vAlign w:val="bottom"/>
          </w:tcPr>
          <w:p w:rsidR="00D06B37" w:rsidRPr="00B62072" w:rsidRDefault="00D06B37" w:rsidP="007F7D74">
            <w:pPr>
              <w:pStyle w:val="201"/>
              <w:shd w:val="clear" w:color="auto" w:fill="auto"/>
              <w:spacing w:line="240" w:lineRule="auto"/>
              <w:jc w:val="both"/>
              <w:rPr>
                <w:rFonts w:cs="Times New Roman"/>
                <w:sz w:val="28"/>
                <w:szCs w:val="28"/>
                <w:lang w:eastAsia="ru-RU"/>
              </w:rPr>
            </w:pPr>
            <w:r w:rsidRPr="00B62072">
              <w:rPr>
                <w:rStyle w:val="2010pt"/>
                <w:color w:val="000000"/>
                <w:sz w:val="28"/>
                <w:szCs w:val="28"/>
                <w:shd w:val="clear" w:color="auto" w:fill="auto"/>
                <w:lang w:eastAsia="uk-UA"/>
              </w:rPr>
              <w:t>Положення про преміювання, розміри матеріальної допомога та премій пра</w:t>
            </w:r>
            <w:r w:rsidRPr="00B62072">
              <w:rPr>
                <w:rStyle w:val="2010pt"/>
                <w:color w:val="000000"/>
                <w:sz w:val="28"/>
                <w:szCs w:val="28"/>
                <w:shd w:val="clear" w:color="auto" w:fill="auto"/>
                <w:lang w:eastAsia="uk-UA"/>
              </w:rPr>
              <w:softHyphen/>
              <w:t>цівникам та керівникам установ</w:t>
            </w:r>
          </w:p>
        </w:tc>
        <w:tc>
          <w:tcPr>
            <w:tcW w:w="3419" w:type="dxa"/>
          </w:tcPr>
          <w:p w:rsidR="00D06B37" w:rsidRPr="00B62072" w:rsidRDefault="00D06B37" w:rsidP="007F7D74">
            <w:pPr>
              <w:pStyle w:val="201"/>
              <w:shd w:val="clear" w:color="auto" w:fill="auto"/>
              <w:spacing w:line="240" w:lineRule="auto"/>
              <w:jc w:val="left"/>
              <w:rPr>
                <w:rFonts w:cs="Times New Roman"/>
                <w:sz w:val="28"/>
                <w:szCs w:val="28"/>
                <w:lang w:eastAsia="ru-RU"/>
              </w:rPr>
            </w:pPr>
            <w:r w:rsidRPr="00B62072">
              <w:rPr>
                <w:rStyle w:val="2010pt"/>
                <w:color w:val="000000"/>
                <w:sz w:val="28"/>
                <w:szCs w:val="28"/>
                <w:shd w:val="clear" w:color="auto" w:fill="auto"/>
                <w:lang w:eastAsia="uk-UA"/>
              </w:rPr>
              <w:t>П. 53 інструкції і ПОЗППО</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sz w:val="28"/>
                <w:szCs w:val="28"/>
              </w:rPr>
            </w:pPr>
            <w:r w:rsidRPr="00B62072">
              <w:rPr>
                <w:rStyle w:val="211pt2"/>
                <w:sz w:val="28"/>
                <w:szCs w:val="28"/>
              </w:rPr>
              <w:t>17.</w:t>
            </w:r>
          </w:p>
        </w:tc>
        <w:tc>
          <w:tcPr>
            <w:tcW w:w="5040" w:type="dxa"/>
          </w:tcPr>
          <w:p w:rsidR="00D06B37" w:rsidRPr="00B62072" w:rsidRDefault="00D06B37" w:rsidP="007F7D74">
            <w:pPr>
              <w:pStyle w:val="201"/>
              <w:shd w:val="clear" w:color="auto" w:fill="auto"/>
              <w:spacing w:line="240" w:lineRule="auto"/>
              <w:jc w:val="both"/>
              <w:rPr>
                <w:rFonts w:cs="Times New Roman"/>
                <w:sz w:val="28"/>
                <w:szCs w:val="28"/>
                <w:lang w:eastAsia="ru-RU"/>
              </w:rPr>
            </w:pPr>
            <w:r w:rsidRPr="00B62072">
              <w:rPr>
                <w:rStyle w:val="2010pt"/>
                <w:color w:val="000000"/>
                <w:sz w:val="28"/>
                <w:szCs w:val="28"/>
                <w:shd w:val="clear" w:color="auto" w:fill="auto"/>
                <w:lang w:eastAsia="uk-UA"/>
              </w:rPr>
              <w:t>Перелік робіт, на які встановлюються доплата та важкі і несприятливі умови прані, атестація робочих місць, розміри доплат за видами робіт</w:t>
            </w:r>
          </w:p>
        </w:tc>
        <w:tc>
          <w:tcPr>
            <w:tcW w:w="3419" w:type="dxa"/>
          </w:tcPr>
          <w:p w:rsidR="00D06B37" w:rsidRPr="00B62072" w:rsidRDefault="00D06B37" w:rsidP="007F7D74">
            <w:pPr>
              <w:pStyle w:val="201"/>
              <w:shd w:val="clear" w:color="auto" w:fill="auto"/>
              <w:spacing w:line="240" w:lineRule="auto"/>
              <w:jc w:val="left"/>
              <w:rPr>
                <w:rFonts w:cs="Times New Roman"/>
                <w:sz w:val="28"/>
                <w:szCs w:val="28"/>
                <w:lang w:eastAsia="ru-RU"/>
              </w:rPr>
            </w:pPr>
            <w:r w:rsidRPr="00B62072">
              <w:rPr>
                <w:rStyle w:val="2010pt"/>
                <w:color w:val="000000"/>
                <w:sz w:val="28"/>
                <w:szCs w:val="28"/>
                <w:shd w:val="clear" w:color="auto" w:fill="auto"/>
                <w:lang w:eastAsia="uk-UA"/>
              </w:rPr>
              <w:t>Додаток № 9 інструкції 1 ЮЗППО</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sz w:val="28"/>
                <w:szCs w:val="28"/>
              </w:rPr>
            </w:pPr>
            <w:r w:rsidRPr="00B62072">
              <w:rPr>
                <w:rStyle w:val="211pt2"/>
                <w:sz w:val="28"/>
                <w:szCs w:val="28"/>
              </w:rPr>
              <w:t>18.</w:t>
            </w:r>
          </w:p>
        </w:tc>
        <w:tc>
          <w:tcPr>
            <w:tcW w:w="5040" w:type="dxa"/>
          </w:tcPr>
          <w:p w:rsidR="00D06B37" w:rsidRPr="00B62072" w:rsidRDefault="00D06B37" w:rsidP="007F7D74">
            <w:pPr>
              <w:pStyle w:val="201"/>
              <w:shd w:val="clear" w:color="auto" w:fill="auto"/>
              <w:spacing w:line="240" w:lineRule="auto"/>
              <w:jc w:val="both"/>
              <w:rPr>
                <w:rFonts w:cs="Times New Roman"/>
                <w:sz w:val="28"/>
                <w:szCs w:val="28"/>
                <w:lang w:eastAsia="ru-RU"/>
              </w:rPr>
            </w:pPr>
            <w:r w:rsidRPr="00B62072">
              <w:rPr>
                <w:rStyle w:val="2010pt"/>
                <w:color w:val="000000"/>
                <w:sz w:val="28"/>
                <w:szCs w:val="28"/>
                <w:shd w:val="clear" w:color="auto" w:fill="auto"/>
                <w:lang w:eastAsia="uk-UA"/>
              </w:rPr>
              <w:t>Надання відпусток педагогам у робочий час (в окремих випадках)</w:t>
            </w:r>
          </w:p>
        </w:tc>
        <w:tc>
          <w:tcPr>
            <w:tcW w:w="3419" w:type="dxa"/>
          </w:tcPr>
          <w:p w:rsidR="00D06B37" w:rsidRPr="00B62072" w:rsidRDefault="00D06B37" w:rsidP="007F7D74">
            <w:pPr>
              <w:pStyle w:val="201"/>
              <w:shd w:val="clear" w:color="auto" w:fill="auto"/>
              <w:spacing w:line="240" w:lineRule="auto"/>
              <w:jc w:val="left"/>
              <w:rPr>
                <w:rFonts w:cs="Times New Roman"/>
                <w:sz w:val="28"/>
                <w:szCs w:val="28"/>
                <w:lang w:eastAsia="ru-RU"/>
              </w:rPr>
            </w:pPr>
            <w:r w:rsidRPr="00B62072">
              <w:rPr>
                <w:rStyle w:val="2010pt"/>
                <w:color w:val="000000"/>
                <w:sz w:val="28"/>
                <w:szCs w:val="28"/>
                <w:shd w:val="clear" w:color="auto" w:fill="auto"/>
                <w:lang w:eastAsia="uk-UA"/>
              </w:rPr>
              <w:t xml:space="preserve">Ст. 1 1 Закону України </w:t>
            </w:r>
            <w:r w:rsidRPr="00B62072">
              <w:rPr>
                <w:rStyle w:val="2"/>
                <w:rFonts w:cs="Times New Roman"/>
                <w:color w:val="000000"/>
                <w:sz w:val="28"/>
                <w:szCs w:val="28"/>
                <w:lang w:eastAsia="uk-UA"/>
              </w:rPr>
              <w:t>„</w:t>
            </w:r>
            <w:r w:rsidRPr="00B62072">
              <w:rPr>
                <w:rStyle w:val="2010pt"/>
                <w:color w:val="000000"/>
                <w:sz w:val="28"/>
                <w:szCs w:val="28"/>
                <w:shd w:val="clear" w:color="auto" w:fill="auto"/>
                <w:lang w:eastAsia="uk-UA"/>
              </w:rPr>
              <w:t>Про відпустки</w:t>
            </w:r>
            <w:r w:rsidRPr="00B62072">
              <w:rPr>
                <w:rStyle w:val="2"/>
                <w:rFonts w:cs="Times New Roman"/>
                <w:color w:val="000000"/>
                <w:sz w:val="28"/>
                <w:szCs w:val="28"/>
                <w:lang w:eastAsia="uk-UA"/>
              </w:rPr>
              <w:t>”</w:t>
            </w:r>
          </w:p>
        </w:tc>
      </w:tr>
      <w:tr w:rsidR="00D06B37" w:rsidRPr="00B62072" w:rsidTr="007F7D74">
        <w:tc>
          <w:tcPr>
            <w:tcW w:w="828" w:type="dxa"/>
          </w:tcPr>
          <w:p w:rsidR="00D06B37" w:rsidRPr="00B62072" w:rsidRDefault="00D06B37" w:rsidP="007F7D74">
            <w:pPr>
              <w:pStyle w:val="210"/>
              <w:shd w:val="clear" w:color="auto" w:fill="auto"/>
              <w:spacing w:line="240" w:lineRule="auto"/>
              <w:jc w:val="center"/>
              <w:rPr>
                <w:rStyle w:val="211pt2"/>
                <w:sz w:val="28"/>
                <w:szCs w:val="28"/>
              </w:rPr>
            </w:pPr>
            <w:r w:rsidRPr="00B62072">
              <w:rPr>
                <w:rStyle w:val="211pt2"/>
                <w:sz w:val="28"/>
                <w:szCs w:val="28"/>
              </w:rPr>
              <w:t>19.</w:t>
            </w:r>
          </w:p>
        </w:tc>
        <w:tc>
          <w:tcPr>
            <w:tcW w:w="5040" w:type="dxa"/>
          </w:tcPr>
          <w:p w:rsidR="00D06B37" w:rsidRPr="00B62072" w:rsidRDefault="00D06B37" w:rsidP="007F7D74">
            <w:pPr>
              <w:pStyle w:val="201"/>
              <w:shd w:val="clear" w:color="auto" w:fill="auto"/>
              <w:spacing w:line="240" w:lineRule="auto"/>
              <w:jc w:val="both"/>
              <w:rPr>
                <w:rFonts w:cs="Times New Roman"/>
                <w:sz w:val="28"/>
                <w:szCs w:val="28"/>
                <w:lang w:eastAsia="ru-RU"/>
              </w:rPr>
            </w:pPr>
            <w:r w:rsidRPr="00B62072">
              <w:rPr>
                <w:rStyle w:val="2010pt"/>
                <w:color w:val="000000"/>
                <w:sz w:val="28"/>
                <w:szCs w:val="28"/>
                <w:shd w:val="clear" w:color="auto" w:fill="auto"/>
                <w:lang w:eastAsia="uk-UA"/>
              </w:rPr>
              <w:t>Інші питання, передбачені законодав</w:t>
            </w:r>
            <w:r w:rsidRPr="00B62072">
              <w:rPr>
                <w:rStyle w:val="2010pt"/>
                <w:color w:val="000000"/>
                <w:sz w:val="28"/>
                <w:szCs w:val="28"/>
                <w:shd w:val="clear" w:color="auto" w:fill="auto"/>
                <w:lang w:eastAsia="uk-UA"/>
              </w:rPr>
              <w:softHyphen/>
              <w:t>ством</w:t>
            </w:r>
          </w:p>
        </w:tc>
        <w:tc>
          <w:tcPr>
            <w:tcW w:w="3419" w:type="dxa"/>
          </w:tcPr>
          <w:p w:rsidR="00D06B37" w:rsidRPr="00B62072" w:rsidRDefault="00D06B37" w:rsidP="007F7D74">
            <w:pPr>
              <w:spacing w:after="0" w:line="240" w:lineRule="auto"/>
              <w:rPr>
                <w:rFonts w:ascii="Times New Roman" w:hAnsi="Times New Roman"/>
                <w:sz w:val="28"/>
                <w:szCs w:val="28"/>
                <w:lang w:val="uk-UA" w:eastAsia="ru-RU"/>
              </w:rPr>
            </w:pPr>
          </w:p>
        </w:tc>
      </w:tr>
    </w:tbl>
    <w:p w:rsidR="00D06B37" w:rsidRPr="00B62072" w:rsidRDefault="00D06B37" w:rsidP="00D06B37">
      <w:pPr>
        <w:pStyle w:val="20"/>
        <w:shd w:val="clear" w:color="auto" w:fill="auto"/>
        <w:spacing w:before="0" w:line="240" w:lineRule="exact"/>
        <w:rPr>
          <w:rFonts w:cs="Times New Roman"/>
          <w:sz w:val="28"/>
          <w:szCs w:val="28"/>
        </w:rPr>
      </w:pPr>
    </w:p>
    <w:p w:rsidR="00D06B37" w:rsidRPr="00B62072" w:rsidRDefault="00D06B37" w:rsidP="00D06B37">
      <w:pPr>
        <w:pStyle w:val="20"/>
        <w:shd w:val="clear" w:color="auto" w:fill="auto"/>
        <w:spacing w:before="0" w:line="240" w:lineRule="auto"/>
        <w:jc w:val="right"/>
        <w:rPr>
          <w:rFonts w:cs="Times New Roman"/>
          <w:sz w:val="28"/>
          <w:szCs w:val="28"/>
        </w:rPr>
      </w:pPr>
      <w:r w:rsidRPr="00B62072">
        <w:rPr>
          <w:rFonts w:cs="Times New Roman"/>
          <w:sz w:val="28"/>
          <w:szCs w:val="28"/>
        </w:rPr>
        <w:br w:type="page"/>
      </w:r>
      <w:r w:rsidRPr="00B62072">
        <w:rPr>
          <w:rFonts w:cs="Times New Roman"/>
          <w:sz w:val="28"/>
          <w:szCs w:val="28"/>
        </w:rPr>
        <w:lastRenderedPageBreak/>
        <w:t>Додаток № 11</w:t>
      </w:r>
    </w:p>
    <w:p w:rsidR="00D06B37" w:rsidRPr="00B62072" w:rsidRDefault="00D06B37" w:rsidP="00D06B37">
      <w:pPr>
        <w:pStyle w:val="20"/>
        <w:shd w:val="clear" w:color="auto" w:fill="auto"/>
        <w:spacing w:before="0" w:line="240" w:lineRule="exact"/>
        <w:jc w:val="center"/>
        <w:rPr>
          <w:rFonts w:cs="Times New Roman"/>
          <w:sz w:val="28"/>
          <w:szCs w:val="28"/>
        </w:rPr>
      </w:pPr>
    </w:p>
    <w:p w:rsidR="00D06B37" w:rsidRPr="00B62072" w:rsidRDefault="00D06B37" w:rsidP="00D06B37">
      <w:pPr>
        <w:pStyle w:val="20"/>
        <w:shd w:val="clear" w:color="auto" w:fill="auto"/>
        <w:spacing w:before="0" w:line="240" w:lineRule="exact"/>
        <w:jc w:val="center"/>
        <w:rPr>
          <w:rFonts w:cs="Times New Roman"/>
          <w:b/>
          <w:sz w:val="28"/>
          <w:szCs w:val="28"/>
        </w:rPr>
      </w:pPr>
      <w:r w:rsidRPr="00B62072">
        <w:rPr>
          <w:rFonts w:cs="Times New Roman"/>
          <w:b/>
          <w:sz w:val="28"/>
          <w:szCs w:val="28"/>
        </w:rPr>
        <w:t>Міжпосадові співвідношення в оплаті праці та штатним розписом</w:t>
      </w:r>
    </w:p>
    <w:p w:rsidR="00D06B37" w:rsidRPr="00B62072" w:rsidRDefault="00D06B37" w:rsidP="00D06B37">
      <w:pPr>
        <w:pStyle w:val="20"/>
        <w:shd w:val="clear" w:color="auto" w:fill="auto"/>
        <w:spacing w:before="0" w:line="240" w:lineRule="auto"/>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543"/>
        <w:gridCol w:w="3096"/>
      </w:tblGrid>
      <w:tr w:rsidR="00D06B37" w:rsidRPr="00B62072" w:rsidTr="007F7D74">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w:t>
            </w:r>
          </w:p>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з/п</w:t>
            </w:r>
          </w:p>
        </w:tc>
        <w:tc>
          <w:tcPr>
            <w:tcW w:w="5543"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Найменування посад</w:t>
            </w:r>
          </w:p>
        </w:tc>
        <w:tc>
          <w:tcPr>
            <w:tcW w:w="3096"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Тарифні розряди</w:t>
            </w:r>
          </w:p>
        </w:tc>
      </w:tr>
      <w:tr w:rsidR="00D06B37" w:rsidRPr="00B62072" w:rsidTr="007F7D74">
        <w:trPr>
          <w:trHeight w:val="36"/>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w:t>
            </w:r>
          </w:p>
        </w:tc>
        <w:tc>
          <w:tcPr>
            <w:tcW w:w="5543" w:type="dxa"/>
            <w:shd w:val="clear" w:color="auto" w:fill="auto"/>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Директор</w:t>
            </w:r>
          </w:p>
        </w:tc>
        <w:tc>
          <w:tcPr>
            <w:tcW w:w="3096" w:type="dxa"/>
            <w:shd w:val="clear" w:color="auto" w:fill="auto"/>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15-18</w:t>
            </w:r>
          </w:p>
        </w:tc>
      </w:tr>
      <w:tr w:rsidR="00D06B37" w:rsidRPr="00B62072" w:rsidTr="007F7D74">
        <w:trPr>
          <w:trHeight w:val="31"/>
        </w:trPr>
        <w:tc>
          <w:tcPr>
            <w:tcW w:w="648" w:type="dxa"/>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w:t>
            </w:r>
          </w:p>
        </w:tc>
        <w:tc>
          <w:tcPr>
            <w:tcW w:w="5543" w:type="dxa"/>
            <w:shd w:val="clear" w:color="auto" w:fill="auto"/>
          </w:tcPr>
          <w:p w:rsidR="00D06B37" w:rsidRPr="00B62072" w:rsidRDefault="00D06B37"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Заступник директора з навчально-виховної роботи</w:t>
            </w:r>
          </w:p>
        </w:tc>
        <w:tc>
          <w:tcPr>
            <w:tcW w:w="3096" w:type="dxa"/>
            <w:shd w:val="clear" w:color="auto" w:fill="auto"/>
          </w:tcPr>
          <w:p w:rsidR="00D06B37" w:rsidRPr="00B62072" w:rsidRDefault="00D06B37"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14-15</w:t>
            </w:r>
          </w:p>
        </w:tc>
      </w:tr>
      <w:tr w:rsidR="002A29FA" w:rsidRPr="00B62072" w:rsidTr="007F7D74">
        <w:trPr>
          <w:trHeight w:val="31"/>
        </w:trPr>
        <w:tc>
          <w:tcPr>
            <w:tcW w:w="648" w:type="dxa"/>
          </w:tcPr>
          <w:p w:rsidR="002A29FA" w:rsidRPr="00B62072" w:rsidRDefault="002A29FA" w:rsidP="002A29FA">
            <w:pPr>
              <w:pStyle w:val="20"/>
              <w:shd w:val="clear" w:color="auto" w:fill="auto"/>
              <w:spacing w:before="0" w:line="240" w:lineRule="auto"/>
              <w:jc w:val="center"/>
              <w:rPr>
                <w:rFonts w:cs="Times New Roman"/>
                <w:sz w:val="28"/>
                <w:szCs w:val="28"/>
                <w:lang w:eastAsia="ru-RU"/>
              </w:rPr>
            </w:pPr>
            <w:r>
              <w:rPr>
                <w:rFonts w:cs="Times New Roman"/>
                <w:sz w:val="28"/>
                <w:szCs w:val="28"/>
                <w:lang w:eastAsia="ru-RU"/>
              </w:rPr>
              <w:t>3</w:t>
            </w:r>
          </w:p>
        </w:tc>
        <w:tc>
          <w:tcPr>
            <w:tcW w:w="5543" w:type="dxa"/>
            <w:shd w:val="clear" w:color="auto" w:fill="auto"/>
          </w:tcPr>
          <w:p w:rsidR="002A29FA" w:rsidRPr="00B62072" w:rsidRDefault="002A29FA" w:rsidP="006B2819">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Заступник директора з господарської роботи</w:t>
            </w:r>
          </w:p>
        </w:tc>
        <w:tc>
          <w:tcPr>
            <w:tcW w:w="3096" w:type="dxa"/>
            <w:shd w:val="clear" w:color="auto" w:fill="auto"/>
          </w:tcPr>
          <w:p w:rsidR="002A29FA" w:rsidRPr="00B62072" w:rsidRDefault="002A29FA" w:rsidP="006B2819">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13</w:t>
            </w:r>
          </w:p>
        </w:tc>
      </w:tr>
      <w:tr w:rsidR="002A29FA" w:rsidRPr="00B62072" w:rsidTr="007F7D74">
        <w:trPr>
          <w:trHeight w:val="31"/>
        </w:trPr>
        <w:tc>
          <w:tcPr>
            <w:tcW w:w="648" w:type="dxa"/>
          </w:tcPr>
          <w:p w:rsidR="002A29FA" w:rsidRPr="00B62072" w:rsidRDefault="002A29FA" w:rsidP="002A29FA">
            <w:pPr>
              <w:pStyle w:val="20"/>
              <w:shd w:val="clear" w:color="auto" w:fill="auto"/>
              <w:spacing w:before="0" w:line="240" w:lineRule="auto"/>
              <w:jc w:val="center"/>
              <w:rPr>
                <w:rFonts w:cs="Times New Roman"/>
                <w:sz w:val="28"/>
                <w:szCs w:val="28"/>
                <w:lang w:eastAsia="ru-RU"/>
              </w:rPr>
            </w:pPr>
            <w:r>
              <w:rPr>
                <w:rFonts w:cs="Times New Roman"/>
                <w:sz w:val="28"/>
                <w:szCs w:val="28"/>
                <w:lang w:eastAsia="ru-RU"/>
              </w:rPr>
              <w:t>4</w:t>
            </w:r>
          </w:p>
        </w:tc>
        <w:tc>
          <w:tcPr>
            <w:tcW w:w="5543" w:type="dxa"/>
            <w:shd w:val="clear" w:color="auto" w:fill="auto"/>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Практичний психолог</w:t>
            </w:r>
          </w:p>
        </w:tc>
        <w:tc>
          <w:tcPr>
            <w:tcW w:w="3096" w:type="dxa"/>
            <w:shd w:val="clear" w:color="auto" w:fill="auto"/>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10-14</w:t>
            </w:r>
          </w:p>
        </w:tc>
      </w:tr>
      <w:tr w:rsidR="002A29FA" w:rsidRPr="00B62072" w:rsidTr="007F7D74">
        <w:trPr>
          <w:trHeight w:val="31"/>
        </w:trPr>
        <w:tc>
          <w:tcPr>
            <w:tcW w:w="648" w:type="dxa"/>
          </w:tcPr>
          <w:p w:rsidR="002A29FA" w:rsidRPr="00B62072" w:rsidRDefault="002A29FA" w:rsidP="002A29FA">
            <w:pPr>
              <w:pStyle w:val="20"/>
              <w:shd w:val="clear" w:color="auto" w:fill="auto"/>
              <w:spacing w:before="0" w:line="240" w:lineRule="auto"/>
              <w:jc w:val="center"/>
              <w:rPr>
                <w:rFonts w:cs="Times New Roman"/>
                <w:sz w:val="28"/>
                <w:szCs w:val="28"/>
                <w:lang w:eastAsia="ru-RU"/>
              </w:rPr>
            </w:pPr>
            <w:r>
              <w:rPr>
                <w:rFonts w:cs="Times New Roman"/>
                <w:sz w:val="28"/>
                <w:szCs w:val="28"/>
                <w:lang w:eastAsia="ru-RU"/>
              </w:rPr>
              <w:t>5</w:t>
            </w:r>
          </w:p>
        </w:tc>
        <w:tc>
          <w:tcPr>
            <w:tcW w:w="5543" w:type="dxa"/>
            <w:shd w:val="clear" w:color="auto" w:fill="auto"/>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Педагог-організатор</w:t>
            </w:r>
          </w:p>
        </w:tc>
        <w:tc>
          <w:tcPr>
            <w:tcW w:w="3096" w:type="dxa"/>
            <w:shd w:val="clear" w:color="auto" w:fill="auto"/>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10-14</w:t>
            </w:r>
          </w:p>
        </w:tc>
      </w:tr>
      <w:tr w:rsidR="002A29FA" w:rsidRPr="00B62072" w:rsidTr="007F7D74">
        <w:trPr>
          <w:trHeight w:val="31"/>
        </w:trPr>
        <w:tc>
          <w:tcPr>
            <w:tcW w:w="648" w:type="dxa"/>
          </w:tcPr>
          <w:p w:rsidR="002A29FA" w:rsidRPr="00B62072" w:rsidRDefault="002A29FA" w:rsidP="002A29FA">
            <w:pPr>
              <w:pStyle w:val="20"/>
              <w:shd w:val="clear" w:color="auto" w:fill="auto"/>
              <w:spacing w:before="0" w:line="240" w:lineRule="auto"/>
              <w:jc w:val="center"/>
              <w:rPr>
                <w:rFonts w:cs="Times New Roman"/>
                <w:sz w:val="28"/>
                <w:szCs w:val="28"/>
                <w:lang w:eastAsia="ru-RU"/>
              </w:rPr>
            </w:pPr>
            <w:r>
              <w:rPr>
                <w:rFonts w:cs="Times New Roman"/>
                <w:sz w:val="28"/>
                <w:szCs w:val="28"/>
                <w:lang w:eastAsia="ru-RU"/>
              </w:rPr>
              <w:t>6</w:t>
            </w:r>
          </w:p>
        </w:tc>
        <w:tc>
          <w:tcPr>
            <w:tcW w:w="5543" w:type="dxa"/>
            <w:shd w:val="clear" w:color="auto" w:fill="auto"/>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Керівник гуртка</w:t>
            </w:r>
          </w:p>
        </w:tc>
        <w:tc>
          <w:tcPr>
            <w:tcW w:w="3096" w:type="dxa"/>
            <w:shd w:val="clear" w:color="auto" w:fill="auto"/>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10-12</w:t>
            </w:r>
          </w:p>
        </w:tc>
      </w:tr>
      <w:tr w:rsidR="002A29FA" w:rsidRPr="00B62072" w:rsidTr="007F7D74">
        <w:trPr>
          <w:trHeight w:val="31"/>
        </w:trPr>
        <w:tc>
          <w:tcPr>
            <w:tcW w:w="648" w:type="dxa"/>
          </w:tcPr>
          <w:p w:rsidR="002A29FA" w:rsidRPr="00B62072" w:rsidRDefault="002A29FA" w:rsidP="002A29FA">
            <w:pPr>
              <w:pStyle w:val="20"/>
              <w:shd w:val="clear" w:color="auto" w:fill="auto"/>
              <w:spacing w:before="0" w:line="240" w:lineRule="auto"/>
              <w:jc w:val="center"/>
              <w:rPr>
                <w:rFonts w:cs="Times New Roman"/>
                <w:sz w:val="28"/>
                <w:szCs w:val="28"/>
                <w:lang w:eastAsia="ru-RU"/>
              </w:rPr>
            </w:pPr>
            <w:r>
              <w:rPr>
                <w:rFonts w:cs="Times New Roman"/>
                <w:sz w:val="28"/>
                <w:szCs w:val="28"/>
                <w:lang w:eastAsia="ru-RU"/>
              </w:rPr>
              <w:t>7</w:t>
            </w:r>
          </w:p>
        </w:tc>
        <w:tc>
          <w:tcPr>
            <w:tcW w:w="5543" w:type="dxa"/>
            <w:shd w:val="clear" w:color="auto" w:fill="auto"/>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Вчитель-логопед</w:t>
            </w:r>
          </w:p>
        </w:tc>
        <w:tc>
          <w:tcPr>
            <w:tcW w:w="3096" w:type="dxa"/>
            <w:shd w:val="clear" w:color="auto" w:fill="auto"/>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10-14</w:t>
            </w:r>
          </w:p>
        </w:tc>
      </w:tr>
      <w:tr w:rsidR="002A29FA" w:rsidRPr="00B62072" w:rsidTr="007F7D74">
        <w:trPr>
          <w:trHeight w:val="31"/>
        </w:trPr>
        <w:tc>
          <w:tcPr>
            <w:tcW w:w="648" w:type="dxa"/>
          </w:tcPr>
          <w:p w:rsidR="002A29FA" w:rsidRPr="00B62072" w:rsidRDefault="002A29FA" w:rsidP="002A29FA">
            <w:pPr>
              <w:pStyle w:val="20"/>
              <w:shd w:val="clear" w:color="auto" w:fill="auto"/>
              <w:spacing w:before="0" w:line="240" w:lineRule="auto"/>
              <w:jc w:val="center"/>
              <w:rPr>
                <w:rFonts w:cs="Times New Roman"/>
                <w:sz w:val="28"/>
                <w:szCs w:val="28"/>
                <w:lang w:eastAsia="ru-RU"/>
              </w:rPr>
            </w:pPr>
            <w:r>
              <w:rPr>
                <w:rFonts w:cs="Times New Roman"/>
                <w:sz w:val="28"/>
                <w:szCs w:val="28"/>
                <w:lang w:eastAsia="ru-RU"/>
              </w:rPr>
              <w:t>8</w:t>
            </w:r>
          </w:p>
        </w:tc>
        <w:tc>
          <w:tcPr>
            <w:tcW w:w="5543" w:type="dxa"/>
            <w:shd w:val="clear" w:color="auto" w:fill="auto"/>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Соціальний педагог</w:t>
            </w:r>
          </w:p>
        </w:tc>
        <w:tc>
          <w:tcPr>
            <w:tcW w:w="3096" w:type="dxa"/>
            <w:shd w:val="clear" w:color="auto" w:fill="auto"/>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9-11</w:t>
            </w:r>
          </w:p>
        </w:tc>
      </w:tr>
      <w:tr w:rsidR="002A29FA" w:rsidRPr="00B62072" w:rsidTr="007F7D74">
        <w:trPr>
          <w:trHeight w:val="31"/>
        </w:trPr>
        <w:tc>
          <w:tcPr>
            <w:tcW w:w="648" w:type="dxa"/>
          </w:tcPr>
          <w:p w:rsidR="002A29FA" w:rsidRPr="00B62072" w:rsidRDefault="002A29FA" w:rsidP="002A29FA">
            <w:pPr>
              <w:pStyle w:val="20"/>
              <w:shd w:val="clear" w:color="auto" w:fill="auto"/>
              <w:spacing w:before="0" w:line="240" w:lineRule="auto"/>
              <w:jc w:val="center"/>
              <w:rPr>
                <w:rFonts w:cs="Times New Roman"/>
                <w:sz w:val="28"/>
                <w:szCs w:val="28"/>
                <w:lang w:eastAsia="ru-RU"/>
              </w:rPr>
            </w:pPr>
            <w:r>
              <w:rPr>
                <w:rFonts w:cs="Times New Roman"/>
                <w:sz w:val="28"/>
                <w:szCs w:val="28"/>
                <w:lang w:eastAsia="ru-RU"/>
              </w:rPr>
              <w:t>9</w:t>
            </w:r>
          </w:p>
        </w:tc>
        <w:tc>
          <w:tcPr>
            <w:tcW w:w="5543" w:type="dxa"/>
            <w:shd w:val="clear" w:color="auto" w:fill="auto"/>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Вчитель</w:t>
            </w:r>
          </w:p>
        </w:tc>
        <w:tc>
          <w:tcPr>
            <w:tcW w:w="3096" w:type="dxa"/>
            <w:shd w:val="clear" w:color="auto" w:fill="auto"/>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10-14</w:t>
            </w:r>
          </w:p>
        </w:tc>
      </w:tr>
      <w:tr w:rsidR="002A29FA" w:rsidRPr="00B62072" w:rsidTr="006B2819">
        <w:trPr>
          <w:trHeight w:val="31"/>
        </w:trPr>
        <w:tc>
          <w:tcPr>
            <w:tcW w:w="648" w:type="dxa"/>
          </w:tcPr>
          <w:p w:rsidR="002A29FA" w:rsidRPr="00B62072" w:rsidRDefault="002A29FA" w:rsidP="002A29FA">
            <w:pPr>
              <w:pStyle w:val="20"/>
              <w:shd w:val="clear" w:color="auto" w:fill="auto"/>
              <w:spacing w:before="0" w:line="240" w:lineRule="auto"/>
              <w:jc w:val="center"/>
              <w:rPr>
                <w:rFonts w:cs="Times New Roman"/>
                <w:sz w:val="28"/>
                <w:szCs w:val="28"/>
                <w:lang w:eastAsia="ru-RU"/>
              </w:rPr>
            </w:pPr>
            <w:r>
              <w:rPr>
                <w:rFonts w:cs="Times New Roman"/>
                <w:sz w:val="28"/>
                <w:szCs w:val="28"/>
                <w:lang w:eastAsia="ru-RU"/>
              </w:rPr>
              <w:t>10</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Вихователь</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10-14</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11</w:t>
            </w:r>
          </w:p>
        </w:tc>
        <w:tc>
          <w:tcPr>
            <w:tcW w:w="5543" w:type="dxa"/>
          </w:tcPr>
          <w:p w:rsidR="002A29FA" w:rsidRPr="00B62072" w:rsidRDefault="002A29FA" w:rsidP="002A29FA">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Лікар</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10-12</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12</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Медична сестра</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8-9</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13</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Головний бухгалтер</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14</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14</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Бухгалтер</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9-10</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15</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Зав. бібліотекою</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9-11</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16</w:t>
            </w:r>
          </w:p>
        </w:tc>
        <w:tc>
          <w:tcPr>
            <w:tcW w:w="5543" w:type="dxa"/>
          </w:tcPr>
          <w:p w:rsidR="002A29FA" w:rsidRPr="00B62072" w:rsidRDefault="002A29FA" w:rsidP="002A29FA">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Секретар</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4-5</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17</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Лаборант</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3-4</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18</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Кухар</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6</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19</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Прибиральник</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1-2</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20</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Двірник</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21</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Сторож</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22</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Помічник нічного вихователя</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5</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23</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 xml:space="preserve">Водій </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2-3</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24</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Кухар</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4-5</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25</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Підсобний робітник кухні</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1-2</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26</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Кастелянша</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1-2</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27</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Комірник</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1-2</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28</w:t>
            </w: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r w:rsidRPr="00B62072">
              <w:rPr>
                <w:rFonts w:cs="Times New Roman"/>
                <w:sz w:val="28"/>
                <w:szCs w:val="28"/>
                <w:lang w:eastAsia="ru-RU"/>
              </w:rPr>
              <w:t>Машиніст прання білизни</w:t>
            </w: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r w:rsidRPr="00B62072">
              <w:rPr>
                <w:rFonts w:cs="Times New Roman"/>
                <w:sz w:val="28"/>
                <w:szCs w:val="28"/>
                <w:lang w:eastAsia="ru-RU"/>
              </w:rPr>
              <w:t>1-2</w:t>
            </w: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p>
        </w:tc>
      </w:tr>
      <w:tr w:rsidR="002A29FA" w:rsidRPr="00B62072" w:rsidTr="007F7D74">
        <w:tc>
          <w:tcPr>
            <w:tcW w:w="648"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p>
        </w:tc>
        <w:tc>
          <w:tcPr>
            <w:tcW w:w="5543" w:type="dxa"/>
          </w:tcPr>
          <w:p w:rsidR="002A29FA" w:rsidRPr="00B62072" w:rsidRDefault="002A29FA" w:rsidP="007F7D74">
            <w:pPr>
              <w:pStyle w:val="20"/>
              <w:shd w:val="clear" w:color="auto" w:fill="auto"/>
              <w:spacing w:before="0" w:line="240" w:lineRule="auto"/>
              <w:rPr>
                <w:rFonts w:cs="Times New Roman"/>
                <w:sz w:val="28"/>
                <w:szCs w:val="28"/>
                <w:lang w:eastAsia="ru-RU"/>
              </w:rPr>
            </w:pPr>
          </w:p>
        </w:tc>
        <w:tc>
          <w:tcPr>
            <w:tcW w:w="3096" w:type="dxa"/>
          </w:tcPr>
          <w:p w:rsidR="002A29FA" w:rsidRPr="00B62072" w:rsidRDefault="002A29FA" w:rsidP="007F7D74">
            <w:pPr>
              <w:pStyle w:val="20"/>
              <w:shd w:val="clear" w:color="auto" w:fill="auto"/>
              <w:spacing w:before="0" w:line="240" w:lineRule="auto"/>
              <w:jc w:val="center"/>
              <w:rPr>
                <w:rFonts w:cs="Times New Roman"/>
                <w:sz w:val="28"/>
                <w:szCs w:val="28"/>
                <w:lang w:eastAsia="ru-RU"/>
              </w:rPr>
            </w:pPr>
          </w:p>
        </w:tc>
      </w:tr>
    </w:tbl>
    <w:p w:rsidR="00D06B37" w:rsidRPr="00B62072" w:rsidRDefault="00D06B37" w:rsidP="00D06B37">
      <w:pPr>
        <w:pStyle w:val="20"/>
        <w:shd w:val="clear" w:color="auto" w:fill="auto"/>
        <w:spacing w:before="0" w:line="240" w:lineRule="auto"/>
        <w:rPr>
          <w:rFonts w:cs="Times New Roman"/>
          <w:sz w:val="28"/>
          <w:szCs w:val="28"/>
        </w:rPr>
      </w:pPr>
    </w:p>
    <w:p w:rsidR="00837E02" w:rsidRPr="00B62072" w:rsidRDefault="00837E02">
      <w:pPr>
        <w:rPr>
          <w:rFonts w:ascii="Times New Roman" w:hAnsi="Times New Roman"/>
          <w:sz w:val="28"/>
          <w:szCs w:val="28"/>
        </w:rPr>
      </w:pPr>
    </w:p>
    <w:sectPr w:rsidR="00837E02" w:rsidRPr="00B62072" w:rsidSect="00B62072">
      <w:footerReference w:type="even" r:id="rId9"/>
      <w:footerReference w:type="defaul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ED6" w:rsidRDefault="00D85ED6" w:rsidP="00910F95">
      <w:pPr>
        <w:spacing w:after="0" w:line="240" w:lineRule="auto"/>
      </w:pPr>
      <w:r>
        <w:separator/>
      </w:r>
    </w:p>
  </w:endnote>
  <w:endnote w:type="continuationSeparator" w:id="0">
    <w:p w:rsidR="00D85ED6" w:rsidRDefault="00D85ED6" w:rsidP="0091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16" w:rsidRDefault="00EA6B16" w:rsidP="007F7D7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6B16" w:rsidRDefault="00EA6B16" w:rsidP="007F7D7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16" w:rsidRDefault="00EA6B16" w:rsidP="007F7D7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91F63">
      <w:rPr>
        <w:rStyle w:val="a5"/>
        <w:noProof/>
      </w:rPr>
      <w:t>35</w:t>
    </w:r>
    <w:r>
      <w:rPr>
        <w:rStyle w:val="a5"/>
      </w:rPr>
      <w:fldChar w:fldCharType="end"/>
    </w:r>
  </w:p>
  <w:p w:rsidR="00EA6B16" w:rsidRDefault="00EA6B16" w:rsidP="007F7D7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ED6" w:rsidRDefault="00D85ED6" w:rsidP="00910F95">
      <w:pPr>
        <w:spacing w:after="0" w:line="240" w:lineRule="auto"/>
      </w:pPr>
      <w:r>
        <w:separator/>
      </w:r>
    </w:p>
  </w:footnote>
  <w:footnote w:type="continuationSeparator" w:id="0">
    <w:p w:rsidR="00D85ED6" w:rsidRDefault="00D85ED6" w:rsidP="00910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D74D4C4"/>
    <w:lvl w:ilvl="0">
      <w:numFmt w:val="decimal"/>
      <w:lvlText w:val="*"/>
      <w:lvlJc w:val="left"/>
    </w:lvl>
  </w:abstractNum>
  <w:abstractNum w:abstractNumId="1">
    <w:nsid w:val="00000001"/>
    <w:multiLevelType w:val="multilevel"/>
    <w:tmpl w:val="00000000"/>
    <w:lvl w:ilvl="0">
      <w:start w:val="1"/>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1">
      <w:start w:val="1"/>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2">
      <w:start w:val="1"/>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3">
      <w:start w:val="1"/>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4">
      <w:start w:val="1"/>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5">
      <w:start w:val="1"/>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6">
      <w:start w:val="1"/>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7">
      <w:start w:val="1"/>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8">
      <w:start w:val="1"/>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abstractNum>
  <w:abstractNum w:abstractNumId="2">
    <w:nsid w:val="00000003"/>
    <w:multiLevelType w:val="multilevel"/>
    <w:tmpl w:val="00000002"/>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5"/>
    <w:multiLevelType w:val="multilevel"/>
    <w:tmpl w:val="00000004"/>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7"/>
    <w:multiLevelType w:val="multilevel"/>
    <w:tmpl w:val="00000006"/>
    <w:lvl w:ilvl="0">
      <w:start w:val="3"/>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1">
      <w:start w:val="3"/>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2">
      <w:start w:val="3"/>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3">
      <w:start w:val="3"/>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4">
      <w:start w:val="3"/>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5">
      <w:start w:val="3"/>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6">
      <w:start w:val="3"/>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7">
      <w:start w:val="3"/>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8">
      <w:start w:val="3"/>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abstractNum>
  <w:abstractNum w:abstractNumId="5">
    <w:nsid w:val="00000009"/>
    <w:multiLevelType w:val="multilevel"/>
    <w:tmpl w:val="00000008"/>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B"/>
    <w:multiLevelType w:val="multilevel"/>
    <w:tmpl w:val="0000000A"/>
    <w:lvl w:ilvl="0">
      <w:start w:val="3"/>
      <w:numFmt w:val="decimal"/>
      <w:lvlText w:val="1.3.%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3"/>
      <w:numFmt w:val="decimal"/>
      <w:lvlText w:val="1.3.%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3"/>
      <w:numFmt w:val="decimal"/>
      <w:lvlText w:val="1.3.%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3"/>
      <w:numFmt w:val="decimal"/>
      <w:lvlText w:val="1.3.%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3"/>
      <w:numFmt w:val="decimal"/>
      <w:lvlText w:val="1.3.%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3"/>
      <w:numFmt w:val="decimal"/>
      <w:lvlText w:val="1.3.%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3"/>
      <w:numFmt w:val="decimal"/>
      <w:lvlText w:val="1.3.%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3"/>
      <w:numFmt w:val="decimal"/>
      <w:lvlText w:val="1.3.%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3"/>
      <w:numFmt w:val="decimal"/>
      <w:lvlText w:val="1.3.%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7">
    <w:nsid w:val="0000000D"/>
    <w:multiLevelType w:val="multilevel"/>
    <w:tmpl w:val="0000000C"/>
    <w:lvl w:ilvl="0">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0F"/>
    <w:multiLevelType w:val="multilevel"/>
    <w:tmpl w:val="0000000E"/>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1"/>
    <w:multiLevelType w:val="multilevel"/>
    <w:tmpl w:val="00000010"/>
    <w:lvl w:ilvl="0">
      <w:start w:val="6"/>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1">
      <w:start w:val="6"/>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2">
      <w:start w:val="6"/>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3">
      <w:start w:val="6"/>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4">
      <w:start w:val="6"/>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5">
      <w:start w:val="6"/>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6">
      <w:start w:val="6"/>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7">
      <w:start w:val="6"/>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lvl w:ilvl="8">
      <w:start w:val="6"/>
      <w:numFmt w:val="decimal"/>
      <w:lvlText w:val="1.%1"/>
      <w:lvlJc w:val="left"/>
      <w:rPr>
        <w:rFonts w:ascii="Times New Roman" w:hAnsi="Times New Roman" w:cs="Times New Roman"/>
        <w:b/>
        <w:bCs/>
        <w:i/>
        <w:iCs/>
        <w:smallCaps w:val="0"/>
        <w:strike w:val="0"/>
        <w:color w:val="000000"/>
        <w:spacing w:val="0"/>
        <w:w w:val="100"/>
        <w:position w:val="0"/>
        <w:sz w:val="26"/>
        <w:szCs w:val="26"/>
        <w:u w:val="single"/>
      </w:rPr>
    </w:lvl>
  </w:abstractNum>
  <w:abstractNum w:abstractNumId="10">
    <w:nsid w:val="00000013"/>
    <w:multiLevelType w:val="multilevel"/>
    <w:tmpl w:val="00000012"/>
    <w:lvl w:ilvl="0">
      <w:start w:val="1"/>
      <w:numFmt w:val="decimal"/>
      <w:lvlText w:val="1.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1.%2"/>
      <w:lvlJc w:val="left"/>
      <w:rPr>
        <w:rFonts w:ascii="Times New Roman" w:hAnsi="Times New Roman" w:cs="Times New Roman"/>
        <w:b/>
        <w:bCs/>
        <w:i/>
        <w:iCs/>
        <w:smallCaps w:val="0"/>
        <w:strike w:val="0"/>
        <w:color w:val="000000"/>
        <w:spacing w:val="0"/>
        <w:w w:val="100"/>
        <w:position w:val="0"/>
        <w:sz w:val="26"/>
        <w:szCs w:val="26"/>
        <w:u w:val="singl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5"/>
    <w:multiLevelType w:val="multilevel"/>
    <w:tmpl w:val="00000014"/>
    <w:lvl w:ilvl="0">
      <w:start w:val="1"/>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1">
      <w:start w:val="1"/>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2">
      <w:start w:val="1"/>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3">
      <w:start w:val="1"/>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4">
      <w:start w:val="1"/>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5">
      <w:start w:val="1"/>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6">
      <w:start w:val="1"/>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7">
      <w:start w:val="1"/>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8">
      <w:start w:val="1"/>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abstractNum>
  <w:abstractNum w:abstractNumId="12">
    <w:nsid w:val="00000017"/>
    <w:multiLevelType w:val="multilevel"/>
    <w:tmpl w:val="00000016"/>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9"/>
    <w:multiLevelType w:val="multilevel"/>
    <w:tmpl w:val="00000018"/>
    <w:lvl w:ilvl="0">
      <w:start w:val="2"/>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1">
      <w:start w:val="2"/>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2">
      <w:start w:val="2"/>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3">
      <w:start w:val="2"/>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4">
      <w:start w:val="2"/>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5">
      <w:start w:val="2"/>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6">
      <w:start w:val="2"/>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7">
      <w:start w:val="2"/>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lvl w:ilvl="8">
      <w:start w:val="2"/>
      <w:numFmt w:val="decimal"/>
      <w:lvlText w:val="2.%1"/>
      <w:lvlJc w:val="left"/>
      <w:rPr>
        <w:rFonts w:ascii="Times New Roman" w:hAnsi="Times New Roman" w:cs="Times New Roman"/>
        <w:b/>
        <w:bCs/>
        <w:i/>
        <w:iCs/>
        <w:smallCaps w:val="0"/>
        <w:strike w:val="0"/>
        <w:color w:val="000000"/>
        <w:spacing w:val="0"/>
        <w:w w:val="100"/>
        <w:position w:val="0"/>
        <w:sz w:val="26"/>
        <w:szCs w:val="26"/>
        <w:u w:val="single"/>
      </w:rPr>
    </w:lvl>
  </w:abstractNum>
  <w:abstractNum w:abstractNumId="14">
    <w:nsid w:val="0000001B"/>
    <w:multiLevelType w:val="multilevel"/>
    <w:tmpl w:val="0000001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1D"/>
    <w:multiLevelType w:val="multilevel"/>
    <w:tmpl w:val="0000001C"/>
    <w:lvl w:ilvl="0">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1F"/>
    <w:multiLevelType w:val="multilevel"/>
    <w:tmpl w:val="0000001E"/>
    <w:lvl w:ilvl="0">
      <w:start w:val="3"/>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0000021"/>
    <w:multiLevelType w:val="multilevel"/>
    <w:tmpl w:val="00000020"/>
    <w:lvl w:ilvl="0">
      <w:start w:val="4"/>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nsid w:val="00000023"/>
    <w:multiLevelType w:val="multilevel"/>
    <w:tmpl w:val="00000022"/>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25"/>
    <w:multiLevelType w:val="multilevel"/>
    <w:tmpl w:val="00000024"/>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27"/>
    <w:multiLevelType w:val="multilevel"/>
    <w:tmpl w:val="13F02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nsid w:val="0000002B"/>
    <w:multiLevelType w:val="multilevel"/>
    <w:tmpl w:val="0000002A"/>
    <w:lvl w:ilvl="0">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nsid w:val="0000002D"/>
    <w:multiLevelType w:val="multilevel"/>
    <w:tmpl w:val="0000002C"/>
    <w:lvl w:ilvl="0">
      <w:start w:val="7"/>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7"/>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7"/>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7"/>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7"/>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7"/>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7"/>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7"/>
      <w:numFmt w:val="decimal"/>
      <w:lvlText w:val="4.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nsid w:val="0000002F"/>
    <w:multiLevelType w:val="multilevel"/>
    <w:tmpl w:val="0000002E"/>
    <w:lvl w:ilvl="0">
      <w:start w:val="3"/>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nsid w:val="00000031"/>
    <w:multiLevelType w:val="multilevel"/>
    <w:tmpl w:val="00000030"/>
    <w:lvl w:ilvl="0">
      <w:start w:val="1"/>
      <w:numFmt w:val="decimal"/>
      <w:lvlText w:val="5.%1."/>
      <w:lvlJc w:val="left"/>
      <w:rPr>
        <w:rFonts w:ascii="Times New Roman" w:hAnsi="Times New Roman" w:cs="Times New Roman"/>
        <w:b/>
        <w:bCs/>
        <w:i/>
        <w:iCs/>
        <w:smallCaps w:val="0"/>
        <w:strike w:val="0"/>
        <w:color w:val="000000"/>
        <w:spacing w:val="0"/>
        <w:w w:val="100"/>
        <w:position w:val="0"/>
        <w:sz w:val="26"/>
        <w:szCs w:val="26"/>
        <w:u w:val="single"/>
      </w:rPr>
    </w:lvl>
    <w:lvl w:ilvl="1">
      <w:start w:val="1"/>
      <w:numFmt w:val="decimal"/>
      <w:lvlText w:val="5.%1."/>
      <w:lvlJc w:val="left"/>
      <w:rPr>
        <w:rFonts w:ascii="Times New Roman" w:hAnsi="Times New Roman" w:cs="Times New Roman"/>
        <w:b/>
        <w:bCs/>
        <w:i/>
        <w:iCs/>
        <w:smallCaps w:val="0"/>
        <w:strike w:val="0"/>
        <w:color w:val="000000"/>
        <w:spacing w:val="0"/>
        <w:w w:val="100"/>
        <w:position w:val="0"/>
        <w:sz w:val="26"/>
        <w:szCs w:val="26"/>
        <w:u w:val="single"/>
      </w:rPr>
    </w:lvl>
    <w:lvl w:ilvl="2">
      <w:start w:val="1"/>
      <w:numFmt w:val="decimal"/>
      <w:lvlText w:val="5.%1."/>
      <w:lvlJc w:val="left"/>
      <w:rPr>
        <w:rFonts w:ascii="Times New Roman" w:hAnsi="Times New Roman" w:cs="Times New Roman"/>
        <w:b/>
        <w:bCs/>
        <w:i/>
        <w:iCs/>
        <w:smallCaps w:val="0"/>
        <w:strike w:val="0"/>
        <w:color w:val="000000"/>
        <w:spacing w:val="0"/>
        <w:w w:val="100"/>
        <w:position w:val="0"/>
        <w:sz w:val="26"/>
        <w:szCs w:val="26"/>
        <w:u w:val="single"/>
      </w:rPr>
    </w:lvl>
    <w:lvl w:ilvl="3">
      <w:start w:val="1"/>
      <w:numFmt w:val="decimal"/>
      <w:lvlText w:val="5.%1."/>
      <w:lvlJc w:val="left"/>
      <w:rPr>
        <w:rFonts w:ascii="Times New Roman" w:hAnsi="Times New Roman" w:cs="Times New Roman"/>
        <w:b/>
        <w:bCs/>
        <w:i/>
        <w:iCs/>
        <w:smallCaps w:val="0"/>
        <w:strike w:val="0"/>
        <w:color w:val="000000"/>
        <w:spacing w:val="0"/>
        <w:w w:val="100"/>
        <w:position w:val="0"/>
        <w:sz w:val="26"/>
        <w:szCs w:val="26"/>
        <w:u w:val="single"/>
      </w:rPr>
    </w:lvl>
    <w:lvl w:ilvl="4">
      <w:start w:val="1"/>
      <w:numFmt w:val="decimal"/>
      <w:lvlText w:val="5.%1."/>
      <w:lvlJc w:val="left"/>
      <w:rPr>
        <w:rFonts w:ascii="Times New Roman" w:hAnsi="Times New Roman" w:cs="Times New Roman"/>
        <w:b/>
        <w:bCs/>
        <w:i/>
        <w:iCs/>
        <w:smallCaps w:val="0"/>
        <w:strike w:val="0"/>
        <w:color w:val="000000"/>
        <w:spacing w:val="0"/>
        <w:w w:val="100"/>
        <w:position w:val="0"/>
        <w:sz w:val="26"/>
        <w:szCs w:val="26"/>
        <w:u w:val="single"/>
      </w:rPr>
    </w:lvl>
    <w:lvl w:ilvl="5">
      <w:start w:val="1"/>
      <w:numFmt w:val="decimal"/>
      <w:lvlText w:val="5.%1."/>
      <w:lvlJc w:val="left"/>
      <w:rPr>
        <w:rFonts w:ascii="Times New Roman" w:hAnsi="Times New Roman" w:cs="Times New Roman"/>
        <w:b/>
        <w:bCs/>
        <w:i/>
        <w:iCs/>
        <w:smallCaps w:val="0"/>
        <w:strike w:val="0"/>
        <w:color w:val="000000"/>
        <w:spacing w:val="0"/>
        <w:w w:val="100"/>
        <w:position w:val="0"/>
        <w:sz w:val="26"/>
        <w:szCs w:val="26"/>
        <w:u w:val="single"/>
      </w:rPr>
    </w:lvl>
    <w:lvl w:ilvl="6">
      <w:start w:val="1"/>
      <w:numFmt w:val="decimal"/>
      <w:lvlText w:val="5.%1."/>
      <w:lvlJc w:val="left"/>
      <w:rPr>
        <w:rFonts w:ascii="Times New Roman" w:hAnsi="Times New Roman" w:cs="Times New Roman"/>
        <w:b/>
        <w:bCs/>
        <w:i/>
        <w:iCs/>
        <w:smallCaps w:val="0"/>
        <w:strike w:val="0"/>
        <w:color w:val="000000"/>
        <w:spacing w:val="0"/>
        <w:w w:val="100"/>
        <w:position w:val="0"/>
        <w:sz w:val="26"/>
        <w:szCs w:val="26"/>
        <w:u w:val="single"/>
      </w:rPr>
    </w:lvl>
    <w:lvl w:ilvl="7">
      <w:start w:val="1"/>
      <w:numFmt w:val="decimal"/>
      <w:lvlText w:val="5.%1."/>
      <w:lvlJc w:val="left"/>
      <w:rPr>
        <w:rFonts w:ascii="Times New Roman" w:hAnsi="Times New Roman" w:cs="Times New Roman"/>
        <w:b/>
        <w:bCs/>
        <w:i/>
        <w:iCs/>
        <w:smallCaps w:val="0"/>
        <w:strike w:val="0"/>
        <w:color w:val="000000"/>
        <w:spacing w:val="0"/>
        <w:w w:val="100"/>
        <w:position w:val="0"/>
        <w:sz w:val="26"/>
        <w:szCs w:val="26"/>
        <w:u w:val="single"/>
      </w:rPr>
    </w:lvl>
    <w:lvl w:ilvl="8">
      <w:start w:val="1"/>
      <w:numFmt w:val="decimal"/>
      <w:lvlText w:val="5.%1."/>
      <w:lvlJc w:val="left"/>
      <w:rPr>
        <w:rFonts w:ascii="Times New Roman" w:hAnsi="Times New Roman" w:cs="Times New Roman"/>
        <w:b/>
        <w:bCs/>
        <w:i/>
        <w:iCs/>
        <w:smallCaps w:val="0"/>
        <w:strike w:val="0"/>
        <w:color w:val="000000"/>
        <w:spacing w:val="0"/>
        <w:w w:val="100"/>
        <w:position w:val="0"/>
        <w:sz w:val="26"/>
        <w:szCs w:val="26"/>
        <w:u w:val="single"/>
      </w:rPr>
    </w:lvl>
  </w:abstractNum>
  <w:abstractNum w:abstractNumId="26">
    <w:nsid w:val="00000033"/>
    <w:multiLevelType w:val="multilevel"/>
    <w:tmpl w:val="00000032"/>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nsid w:val="00000035"/>
    <w:multiLevelType w:val="multilevel"/>
    <w:tmpl w:val="00000034"/>
    <w:lvl w:ilvl="0">
      <w:start w:val="5"/>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nsid w:val="00000037"/>
    <w:multiLevelType w:val="multilevel"/>
    <w:tmpl w:val="00000036"/>
    <w:lvl w:ilvl="0">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nsid w:val="008C30DF"/>
    <w:multiLevelType w:val="hybridMultilevel"/>
    <w:tmpl w:val="1F763C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04EC6E67"/>
    <w:multiLevelType w:val="multilevel"/>
    <w:tmpl w:val="8026CCB6"/>
    <w:lvl w:ilvl="0">
      <w:start w:val="5"/>
      <w:numFmt w:val="decimal"/>
      <w:lvlText w:val="%1"/>
      <w:lvlJc w:val="left"/>
      <w:pPr>
        <w:tabs>
          <w:tab w:val="num" w:pos="360"/>
        </w:tabs>
        <w:ind w:left="360" w:hanging="360"/>
      </w:pPr>
      <w:rPr>
        <w:rFonts w:hint="default"/>
        <w:b w:val="0"/>
        <w:i w:val="0"/>
        <w:color w:val="000000"/>
        <w:u w:val="single"/>
      </w:rPr>
    </w:lvl>
    <w:lvl w:ilvl="1">
      <w:start w:val="3"/>
      <w:numFmt w:val="decimal"/>
      <w:lvlText w:val="%1.%2"/>
      <w:lvlJc w:val="left"/>
      <w:pPr>
        <w:tabs>
          <w:tab w:val="num" w:pos="1080"/>
        </w:tabs>
        <w:ind w:left="1080" w:hanging="360"/>
      </w:pPr>
      <w:rPr>
        <w:rFonts w:hint="default"/>
        <w:b w:val="0"/>
        <w:i w:val="0"/>
        <w:color w:val="000000"/>
        <w:u w:val="single"/>
      </w:rPr>
    </w:lvl>
    <w:lvl w:ilvl="2">
      <w:start w:val="1"/>
      <w:numFmt w:val="decimal"/>
      <w:lvlText w:val="%1.%2.%3"/>
      <w:lvlJc w:val="left"/>
      <w:pPr>
        <w:tabs>
          <w:tab w:val="num" w:pos="2160"/>
        </w:tabs>
        <w:ind w:left="2160" w:hanging="720"/>
      </w:pPr>
      <w:rPr>
        <w:rFonts w:hint="default"/>
        <w:b w:val="0"/>
        <w:i w:val="0"/>
        <w:color w:val="000000"/>
        <w:u w:val="single"/>
      </w:rPr>
    </w:lvl>
    <w:lvl w:ilvl="3">
      <w:start w:val="1"/>
      <w:numFmt w:val="decimal"/>
      <w:lvlText w:val="%1.%2.%3.%4"/>
      <w:lvlJc w:val="left"/>
      <w:pPr>
        <w:tabs>
          <w:tab w:val="num" w:pos="3240"/>
        </w:tabs>
        <w:ind w:left="3240" w:hanging="1080"/>
      </w:pPr>
      <w:rPr>
        <w:rFonts w:hint="default"/>
        <w:b w:val="0"/>
        <w:i w:val="0"/>
        <w:color w:val="000000"/>
        <w:u w:val="single"/>
      </w:rPr>
    </w:lvl>
    <w:lvl w:ilvl="4">
      <w:start w:val="1"/>
      <w:numFmt w:val="decimal"/>
      <w:lvlText w:val="%1.%2.%3.%4.%5"/>
      <w:lvlJc w:val="left"/>
      <w:pPr>
        <w:tabs>
          <w:tab w:val="num" w:pos="3960"/>
        </w:tabs>
        <w:ind w:left="3960" w:hanging="1080"/>
      </w:pPr>
      <w:rPr>
        <w:rFonts w:hint="default"/>
        <w:b w:val="0"/>
        <w:i w:val="0"/>
        <w:color w:val="000000"/>
        <w:u w:val="single"/>
      </w:rPr>
    </w:lvl>
    <w:lvl w:ilvl="5">
      <w:start w:val="1"/>
      <w:numFmt w:val="decimal"/>
      <w:lvlText w:val="%1.%2.%3.%4.%5.%6"/>
      <w:lvlJc w:val="left"/>
      <w:pPr>
        <w:tabs>
          <w:tab w:val="num" w:pos="5040"/>
        </w:tabs>
        <w:ind w:left="5040" w:hanging="1440"/>
      </w:pPr>
      <w:rPr>
        <w:rFonts w:hint="default"/>
        <w:b w:val="0"/>
        <w:i w:val="0"/>
        <w:color w:val="000000"/>
        <w:u w:val="single"/>
      </w:rPr>
    </w:lvl>
    <w:lvl w:ilvl="6">
      <w:start w:val="1"/>
      <w:numFmt w:val="decimal"/>
      <w:lvlText w:val="%1.%2.%3.%4.%5.%6.%7"/>
      <w:lvlJc w:val="left"/>
      <w:pPr>
        <w:tabs>
          <w:tab w:val="num" w:pos="5760"/>
        </w:tabs>
        <w:ind w:left="5760" w:hanging="1440"/>
      </w:pPr>
      <w:rPr>
        <w:rFonts w:hint="default"/>
        <w:b w:val="0"/>
        <w:i w:val="0"/>
        <w:color w:val="000000"/>
        <w:u w:val="single"/>
      </w:rPr>
    </w:lvl>
    <w:lvl w:ilvl="7">
      <w:start w:val="1"/>
      <w:numFmt w:val="decimal"/>
      <w:lvlText w:val="%1.%2.%3.%4.%5.%6.%7.%8"/>
      <w:lvlJc w:val="left"/>
      <w:pPr>
        <w:tabs>
          <w:tab w:val="num" w:pos="6840"/>
        </w:tabs>
        <w:ind w:left="6840" w:hanging="1800"/>
      </w:pPr>
      <w:rPr>
        <w:rFonts w:hint="default"/>
        <w:b w:val="0"/>
        <w:i w:val="0"/>
        <w:color w:val="000000"/>
        <w:u w:val="single"/>
      </w:rPr>
    </w:lvl>
    <w:lvl w:ilvl="8">
      <w:start w:val="1"/>
      <w:numFmt w:val="decimal"/>
      <w:lvlText w:val="%1.%2.%3.%4.%5.%6.%7.%8.%9"/>
      <w:lvlJc w:val="left"/>
      <w:pPr>
        <w:tabs>
          <w:tab w:val="num" w:pos="7920"/>
        </w:tabs>
        <w:ind w:left="7920" w:hanging="2160"/>
      </w:pPr>
      <w:rPr>
        <w:rFonts w:hint="default"/>
        <w:b w:val="0"/>
        <w:i w:val="0"/>
        <w:color w:val="000000"/>
        <w:u w:val="single"/>
      </w:rPr>
    </w:lvl>
  </w:abstractNum>
  <w:abstractNum w:abstractNumId="31">
    <w:nsid w:val="07591782"/>
    <w:multiLevelType w:val="hybridMultilevel"/>
    <w:tmpl w:val="FFCE061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13C51C98"/>
    <w:multiLevelType w:val="hybridMultilevel"/>
    <w:tmpl w:val="A4F84DB8"/>
    <w:lvl w:ilvl="0" w:tplc="ECD2BB00">
      <w:start w:val="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33">
    <w:nsid w:val="18867DEB"/>
    <w:multiLevelType w:val="multilevel"/>
    <w:tmpl w:val="21F8AB20"/>
    <w:lvl w:ilvl="0">
      <w:start w:val="4"/>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33D01F6"/>
    <w:multiLevelType w:val="multilevel"/>
    <w:tmpl w:val="B26A1120"/>
    <w:lvl w:ilvl="0">
      <w:start w:val="6"/>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675"/>
        </w:tabs>
        <w:ind w:left="675" w:hanging="570"/>
      </w:pPr>
      <w:rPr>
        <w:rFonts w:hint="default"/>
        <w:color w:val="000000"/>
      </w:rPr>
    </w:lvl>
    <w:lvl w:ilvl="2">
      <w:start w:val="2"/>
      <w:numFmt w:val="decimal"/>
      <w:lvlText w:val="%1.%2.%3"/>
      <w:lvlJc w:val="left"/>
      <w:pPr>
        <w:tabs>
          <w:tab w:val="num" w:pos="930"/>
        </w:tabs>
        <w:ind w:left="930" w:hanging="720"/>
      </w:pPr>
      <w:rPr>
        <w:rFonts w:hint="default"/>
        <w:color w:val="000000"/>
      </w:rPr>
    </w:lvl>
    <w:lvl w:ilvl="3">
      <w:start w:val="1"/>
      <w:numFmt w:val="decimal"/>
      <w:lvlText w:val="%1.%2.%3.%4"/>
      <w:lvlJc w:val="left"/>
      <w:pPr>
        <w:tabs>
          <w:tab w:val="num" w:pos="1395"/>
        </w:tabs>
        <w:ind w:left="1395" w:hanging="1080"/>
      </w:pPr>
      <w:rPr>
        <w:rFonts w:hint="default"/>
        <w:color w:val="000000"/>
      </w:rPr>
    </w:lvl>
    <w:lvl w:ilvl="4">
      <w:start w:val="1"/>
      <w:numFmt w:val="decimal"/>
      <w:lvlText w:val="%1.%2.%3.%4.%5"/>
      <w:lvlJc w:val="left"/>
      <w:pPr>
        <w:tabs>
          <w:tab w:val="num" w:pos="1500"/>
        </w:tabs>
        <w:ind w:left="1500" w:hanging="1080"/>
      </w:pPr>
      <w:rPr>
        <w:rFonts w:hint="default"/>
        <w:color w:val="000000"/>
      </w:rPr>
    </w:lvl>
    <w:lvl w:ilvl="5">
      <w:start w:val="1"/>
      <w:numFmt w:val="decimal"/>
      <w:lvlText w:val="%1.%2.%3.%4.%5.%6"/>
      <w:lvlJc w:val="left"/>
      <w:pPr>
        <w:tabs>
          <w:tab w:val="num" w:pos="1965"/>
        </w:tabs>
        <w:ind w:left="1965" w:hanging="1440"/>
      </w:pPr>
      <w:rPr>
        <w:rFonts w:hint="default"/>
        <w:color w:val="000000"/>
      </w:rPr>
    </w:lvl>
    <w:lvl w:ilvl="6">
      <w:start w:val="1"/>
      <w:numFmt w:val="decimal"/>
      <w:lvlText w:val="%1.%2.%3.%4.%5.%6.%7"/>
      <w:lvlJc w:val="left"/>
      <w:pPr>
        <w:tabs>
          <w:tab w:val="num" w:pos="2070"/>
        </w:tabs>
        <w:ind w:left="2070" w:hanging="1440"/>
      </w:pPr>
      <w:rPr>
        <w:rFonts w:hint="default"/>
        <w:color w:val="000000"/>
      </w:rPr>
    </w:lvl>
    <w:lvl w:ilvl="7">
      <w:start w:val="1"/>
      <w:numFmt w:val="decimal"/>
      <w:lvlText w:val="%1.%2.%3.%4.%5.%6.%7.%8"/>
      <w:lvlJc w:val="left"/>
      <w:pPr>
        <w:tabs>
          <w:tab w:val="num" w:pos="2535"/>
        </w:tabs>
        <w:ind w:left="2535" w:hanging="1800"/>
      </w:pPr>
      <w:rPr>
        <w:rFonts w:hint="default"/>
        <w:color w:val="000000"/>
      </w:rPr>
    </w:lvl>
    <w:lvl w:ilvl="8">
      <w:start w:val="1"/>
      <w:numFmt w:val="decimal"/>
      <w:lvlText w:val="%1.%2.%3.%4.%5.%6.%7.%8.%9"/>
      <w:lvlJc w:val="left"/>
      <w:pPr>
        <w:tabs>
          <w:tab w:val="num" w:pos="3000"/>
        </w:tabs>
        <w:ind w:left="3000" w:hanging="2160"/>
      </w:pPr>
      <w:rPr>
        <w:rFonts w:hint="default"/>
        <w:color w:val="000000"/>
      </w:rPr>
    </w:lvl>
  </w:abstractNum>
  <w:abstractNum w:abstractNumId="35">
    <w:nsid w:val="29097D80"/>
    <w:multiLevelType w:val="multilevel"/>
    <w:tmpl w:val="D7BE1618"/>
    <w:lvl w:ilvl="0">
      <w:start w:val="7"/>
      <w:numFmt w:val="decimal"/>
      <w:lvlText w:val="%1"/>
      <w:lvlJc w:val="left"/>
      <w:pPr>
        <w:tabs>
          <w:tab w:val="num" w:pos="570"/>
        </w:tabs>
        <w:ind w:left="570" w:hanging="570"/>
      </w:pPr>
      <w:rPr>
        <w:rFonts w:hint="default"/>
        <w:color w:val="000000"/>
      </w:rPr>
    </w:lvl>
    <w:lvl w:ilvl="1">
      <w:start w:val="3"/>
      <w:numFmt w:val="decimal"/>
      <w:lvlText w:val="%1.%2"/>
      <w:lvlJc w:val="left"/>
      <w:pPr>
        <w:tabs>
          <w:tab w:val="num" w:pos="675"/>
        </w:tabs>
        <w:ind w:left="675" w:hanging="570"/>
      </w:pPr>
      <w:rPr>
        <w:rFonts w:hint="default"/>
        <w:color w:val="000000"/>
      </w:rPr>
    </w:lvl>
    <w:lvl w:ilvl="2">
      <w:start w:val="2"/>
      <w:numFmt w:val="decimal"/>
      <w:lvlText w:val="%1.%2.%3"/>
      <w:lvlJc w:val="left"/>
      <w:pPr>
        <w:tabs>
          <w:tab w:val="num" w:pos="930"/>
        </w:tabs>
        <w:ind w:left="930" w:hanging="720"/>
      </w:pPr>
      <w:rPr>
        <w:rFonts w:hint="default"/>
        <w:color w:val="000000"/>
      </w:rPr>
    </w:lvl>
    <w:lvl w:ilvl="3">
      <w:start w:val="1"/>
      <w:numFmt w:val="decimal"/>
      <w:lvlText w:val="%1.%2.%3.%4"/>
      <w:lvlJc w:val="left"/>
      <w:pPr>
        <w:tabs>
          <w:tab w:val="num" w:pos="1395"/>
        </w:tabs>
        <w:ind w:left="1395" w:hanging="1080"/>
      </w:pPr>
      <w:rPr>
        <w:rFonts w:hint="default"/>
        <w:color w:val="000000"/>
      </w:rPr>
    </w:lvl>
    <w:lvl w:ilvl="4">
      <w:start w:val="1"/>
      <w:numFmt w:val="decimal"/>
      <w:lvlText w:val="%1.%2.%3.%4.%5"/>
      <w:lvlJc w:val="left"/>
      <w:pPr>
        <w:tabs>
          <w:tab w:val="num" w:pos="1500"/>
        </w:tabs>
        <w:ind w:left="1500" w:hanging="1080"/>
      </w:pPr>
      <w:rPr>
        <w:rFonts w:hint="default"/>
        <w:color w:val="000000"/>
      </w:rPr>
    </w:lvl>
    <w:lvl w:ilvl="5">
      <w:start w:val="1"/>
      <w:numFmt w:val="decimal"/>
      <w:lvlText w:val="%1.%2.%3.%4.%5.%6"/>
      <w:lvlJc w:val="left"/>
      <w:pPr>
        <w:tabs>
          <w:tab w:val="num" w:pos="1965"/>
        </w:tabs>
        <w:ind w:left="1965" w:hanging="1440"/>
      </w:pPr>
      <w:rPr>
        <w:rFonts w:hint="default"/>
        <w:color w:val="000000"/>
      </w:rPr>
    </w:lvl>
    <w:lvl w:ilvl="6">
      <w:start w:val="1"/>
      <w:numFmt w:val="decimal"/>
      <w:lvlText w:val="%1.%2.%3.%4.%5.%6.%7"/>
      <w:lvlJc w:val="left"/>
      <w:pPr>
        <w:tabs>
          <w:tab w:val="num" w:pos="2070"/>
        </w:tabs>
        <w:ind w:left="2070" w:hanging="1440"/>
      </w:pPr>
      <w:rPr>
        <w:rFonts w:hint="default"/>
        <w:color w:val="000000"/>
      </w:rPr>
    </w:lvl>
    <w:lvl w:ilvl="7">
      <w:start w:val="1"/>
      <w:numFmt w:val="decimal"/>
      <w:lvlText w:val="%1.%2.%3.%4.%5.%6.%7.%8"/>
      <w:lvlJc w:val="left"/>
      <w:pPr>
        <w:tabs>
          <w:tab w:val="num" w:pos="2535"/>
        </w:tabs>
        <w:ind w:left="2535" w:hanging="1800"/>
      </w:pPr>
      <w:rPr>
        <w:rFonts w:hint="default"/>
        <w:color w:val="000000"/>
      </w:rPr>
    </w:lvl>
    <w:lvl w:ilvl="8">
      <w:start w:val="1"/>
      <w:numFmt w:val="decimal"/>
      <w:lvlText w:val="%1.%2.%3.%4.%5.%6.%7.%8.%9"/>
      <w:lvlJc w:val="left"/>
      <w:pPr>
        <w:tabs>
          <w:tab w:val="num" w:pos="3000"/>
        </w:tabs>
        <w:ind w:left="3000" w:hanging="2160"/>
      </w:pPr>
      <w:rPr>
        <w:rFonts w:hint="default"/>
        <w:color w:val="000000"/>
      </w:rPr>
    </w:lvl>
  </w:abstractNum>
  <w:abstractNum w:abstractNumId="36">
    <w:nsid w:val="2C0E4781"/>
    <w:multiLevelType w:val="multilevel"/>
    <w:tmpl w:val="CE2C0B62"/>
    <w:lvl w:ilvl="0">
      <w:start w:val="5"/>
      <w:numFmt w:val="decimal"/>
      <w:lvlText w:val="%1"/>
      <w:lvlJc w:val="left"/>
      <w:pPr>
        <w:tabs>
          <w:tab w:val="num" w:pos="360"/>
        </w:tabs>
        <w:ind w:left="360" w:hanging="360"/>
      </w:pPr>
      <w:rPr>
        <w:rFonts w:hint="default"/>
        <w:b w:val="0"/>
        <w:i w:val="0"/>
        <w:color w:val="000000"/>
        <w:u w:val="single"/>
      </w:rPr>
    </w:lvl>
    <w:lvl w:ilvl="1">
      <w:start w:val="3"/>
      <w:numFmt w:val="decimal"/>
      <w:lvlText w:val="%1.%2"/>
      <w:lvlJc w:val="left"/>
      <w:pPr>
        <w:tabs>
          <w:tab w:val="num" w:pos="1080"/>
        </w:tabs>
        <w:ind w:left="1080" w:hanging="360"/>
      </w:pPr>
      <w:rPr>
        <w:rFonts w:hint="default"/>
        <w:b w:val="0"/>
        <w:i w:val="0"/>
        <w:color w:val="000000"/>
        <w:u w:val="single"/>
      </w:rPr>
    </w:lvl>
    <w:lvl w:ilvl="2">
      <w:start w:val="1"/>
      <w:numFmt w:val="decimal"/>
      <w:lvlText w:val="%1.%2.%3"/>
      <w:lvlJc w:val="left"/>
      <w:pPr>
        <w:tabs>
          <w:tab w:val="num" w:pos="2160"/>
        </w:tabs>
        <w:ind w:left="2160" w:hanging="720"/>
      </w:pPr>
      <w:rPr>
        <w:rFonts w:hint="default"/>
        <w:b w:val="0"/>
        <w:i w:val="0"/>
        <w:color w:val="000000"/>
        <w:u w:val="single"/>
      </w:rPr>
    </w:lvl>
    <w:lvl w:ilvl="3">
      <w:start w:val="1"/>
      <w:numFmt w:val="decimal"/>
      <w:lvlText w:val="%1.%2.%3.%4"/>
      <w:lvlJc w:val="left"/>
      <w:pPr>
        <w:tabs>
          <w:tab w:val="num" w:pos="3240"/>
        </w:tabs>
        <w:ind w:left="3240" w:hanging="1080"/>
      </w:pPr>
      <w:rPr>
        <w:rFonts w:hint="default"/>
        <w:b w:val="0"/>
        <w:i w:val="0"/>
        <w:color w:val="000000"/>
        <w:u w:val="single"/>
      </w:rPr>
    </w:lvl>
    <w:lvl w:ilvl="4">
      <w:start w:val="1"/>
      <w:numFmt w:val="decimal"/>
      <w:lvlText w:val="%1.%2.%3.%4.%5"/>
      <w:lvlJc w:val="left"/>
      <w:pPr>
        <w:tabs>
          <w:tab w:val="num" w:pos="3960"/>
        </w:tabs>
        <w:ind w:left="3960" w:hanging="1080"/>
      </w:pPr>
      <w:rPr>
        <w:rFonts w:hint="default"/>
        <w:b w:val="0"/>
        <w:i w:val="0"/>
        <w:color w:val="000000"/>
        <w:u w:val="single"/>
      </w:rPr>
    </w:lvl>
    <w:lvl w:ilvl="5">
      <w:start w:val="1"/>
      <w:numFmt w:val="decimal"/>
      <w:lvlText w:val="%1.%2.%3.%4.%5.%6"/>
      <w:lvlJc w:val="left"/>
      <w:pPr>
        <w:tabs>
          <w:tab w:val="num" w:pos="5040"/>
        </w:tabs>
        <w:ind w:left="5040" w:hanging="1440"/>
      </w:pPr>
      <w:rPr>
        <w:rFonts w:hint="default"/>
        <w:b w:val="0"/>
        <w:i w:val="0"/>
        <w:color w:val="000000"/>
        <w:u w:val="single"/>
      </w:rPr>
    </w:lvl>
    <w:lvl w:ilvl="6">
      <w:start w:val="1"/>
      <w:numFmt w:val="decimal"/>
      <w:lvlText w:val="%1.%2.%3.%4.%5.%6.%7"/>
      <w:lvlJc w:val="left"/>
      <w:pPr>
        <w:tabs>
          <w:tab w:val="num" w:pos="5760"/>
        </w:tabs>
        <w:ind w:left="5760" w:hanging="1440"/>
      </w:pPr>
      <w:rPr>
        <w:rFonts w:hint="default"/>
        <w:b w:val="0"/>
        <w:i w:val="0"/>
        <w:color w:val="000000"/>
        <w:u w:val="single"/>
      </w:rPr>
    </w:lvl>
    <w:lvl w:ilvl="7">
      <w:start w:val="1"/>
      <w:numFmt w:val="decimal"/>
      <w:lvlText w:val="%1.%2.%3.%4.%5.%6.%7.%8"/>
      <w:lvlJc w:val="left"/>
      <w:pPr>
        <w:tabs>
          <w:tab w:val="num" w:pos="6840"/>
        </w:tabs>
        <w:ind w:left="6840" w:hanging="1800"/>
      </w:pPr>
      <w:rPr>
        <w:rFonts w:hint="default"/>
        <w:b w:val="0"/>
        <w:i w:val="0"/>
        <w:color w:val="000000"/>
        <w:u w:val="single"/>
      </w:rPr>
    </w:lvl>
    <w:lvl w:ilvl="8">
      <w:start w:val="1"/>
      <w:numFmt w:val="decimal"/>
      <w:lvlText w:val="%1.%2.%3.%4.%5.%6.%7.%8.%9"/>
      <w:lvlJc w:val="left"/>
      <w:pPr>
        <w:tabs>
          <w:tab w:val="num" w:pos="7920"/>
        </w:tabs>
        <w:ind w:left="7920" w:hanging="2160"/>
      </w:pPr>
      <w:rPr>
        <w:rFonts w:hint="default"/>
        <w:b w:val="0"/>
        <w:i w:val="0"/>
        <w:color w:val="000000"/>
        <w:u w:val="single"/>
      </w:rPr>
    </w:lvl>
  </w:abstractNum>
  <w:abstractNum w:abstractNumId="37">
    <w:nsid w:val="2FDC5181"/>
    <w:multiLevelType w:val="multilevel"/>
    <w:tmpl w:val="04DEF6A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9163730"/>
    <w:multiLevelType w:val="hybridMultilevel"/>
    <w:tmpl w:val="BB066F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47FC57BC"/>
    <w:multiLevelType w:val="hybridMultilevel"/>
    <w:tmpl w:val="F9F496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48286100"/>
    <w:multiLevelType w:val="multilevel"/>
    <w:tmpl w:val="2BA8343C"/>
    <w:lvl w:ilvl="0">
      <w:start w:val="6"/>
      <w:numFmt w:val="decimal"/>
      <w:lvlText w:val="%1"/>
      <w:lvlJc w:val="left"/>
      <w:pPr>
        <w:tabs>
          <w:tab w:val="num" w:pos="360"/>
        </w:tabs>
        <w:ind w:left="360" w:hanging="360"/>
      </w:pPr>
      <w:rPr>
        <w:rFonts w:hint="default"/>
        <w:b w:val="0"/>
        <w:i w:val="0"/>
        <w:color w:val="000000"/>
        <w:u w:val="single"/>
      </w:rPr>
    </w:lvl>
    <w:lvl w:ilvl="1">
      <w:start w:val="2"/>
      <w:numFmt w:val="decimal"/>
      <w:lvlText w:val="%1.%2"/>
      <w:lvlJc w:val="left"/>
      <w:pPr>
        <w:tabs>
          <w:tab w:val="num" w:pos="360"/>
        </w:tabs>
        <w:ind w:left="360" w:hanging="360"/>
      </w:pPr>
      <w:rPr>
        <w:rFonts w:hint="default"/>
        <w:b w:val="0"/>
        <w:i w:val="0"/>
        <w:color w:val="000000"/>
        <w:u w:val="single"/>
      </w:rPr>
    </w:lvl>
    <w:lvl w:ilvl="2">
      <w:start w:val="1"/>
      <w:numFmt w:val="decimal"/>
      <w:lvlText w:val="%1.%2.%3"/>
      <w:lvlJc w:val="left"/>
      <w:pPr>
        <w:tabs>
          <w:tab w:val="num" w:pos="720"/>
        </w:tabs>
        <w:ind w:left="720" w:hanging="720"/>
      </w:pPr>
      <w:rPr>
        <w:rFonts w:hint="default"/>
        <w:b w:val="0"/>
        <w:i w:val="0"/>
        <w:color w:val="000000"/>
        <w:u w:val="single"/>
      </w:rPr>
    </w:lvl>
    <w:lvl w:ilvl="3">
      <w:start w:val="1"/>
      <w:numFmt w:val="decimal"/>
      <w:lvlText w:val="%1.%2.%3.%4"/>
      <w:lvlJc w:val="left"/>
      <w:pPr>
        <w:tabs>
          <w:tab w:val="num" w:pos="1080"/>
        </w:tabs>
        <w:ind w:left="1080" w:hanging="1080"/>
      </w:pPr>
      <w:rPr>
        <w:rFonts w:hint="default"/>
        <w:b w:val="0"/>
        <w:i w:val="0"/>
        <w:color w:val="000000"/>
        <w:u w:val="single"/>
      </w:rPr>
    </w:lvl>
    <w:lvl w:ilvl="4">
      <w:start w:val="1"/>
      <w:numFmt w:val="decimal"/>
      <w:lvlText w:val="%1.%2.%3.%4.%5"/>
      <w:lvlJc w:val="left"/>
      <w:pPr>
        <w:tabs>
          <w:tab w:val="num" w:pos="1080"/>
        </w:tabs>
        <w:ind w:left="1080" w:hanging="1080"/>
      </w:pPr>
      <w:rPr>
        <w:rFonts w:hint="default"/>
        <w:b w:val="0"/>
        <w:i w:val="0"/>
        <w:color w:val="000000"/>
        <w:u w:val="single"/>
      </w:rPr>
    </w:lvl>
    <w:lvl w:ilvl="5">
      <w:start w:val="1"/>
      <w:numFmt w:val="decimal"/>
      <w:lvlText w:val="%1.%2.%3.%4.%5.%6"/>
      <w:lvlJc w:val="left"/>
      <w:pPr>
        <w:tabs>
          <w:tab w:val="num" w:pos="1440"/>
        </w:tabs>
        <w:ind w:left="1440" w:hanging="1440"/>
      </w:pPr>
      <w:rPr>
        <w:rFonts w:hint="default"/>
        <w:b w:val="0"/>
        <w:i w:val="0"/>
        <w:color w:val="000000"/>
        <w:u w:val="single"/>
      </w:rPr>
    </w:lvl>
    <w:lvl w:ilvl="6">
      <w:start w:val="1"/>
      <w:numFmt w:val="decimal"/>
      <w:lvlText w:val="%1.%2.%3.%4.%5.%6.%7"/>
      <w:lvlJc w:val="left"/>
      <w:pPr>
        <w:tabs>
          <w:tab w:val="num" w:pos="1440"/>
        </w:tabs>
        <w:ind w:left="1440" w:hanging="1440"/>
      </w:pPr>
      <w:rPr>
        <w:rFonts w:hint="default"/>
        <w:b w:val="0"/>
        <w:i w:val="0"/>
        <w:color w:val="000000"/>
        <w:u w:val="single"/>
      </w:rPr>
    </w:lvl>
    <w:lvl w:ilvl="7">
      <w:start w:val="1"/>
      <w:numFmt w:val="decimal"/>
      <w:lvlText w:val="%1.%2.%3.%4.%5.%6.%7.%8"/>
      <w:lvlJc w:val="left"/>
      <w:pPr>
        <w:tabs>
          <w:tab w:val="num" w:pos="1800"/>
        </w:tabs>
        <w:ind w:left="1800" w:hanging="1800"/>
      </w:pPr>
      <w:rPr>
        <w:rFonts w:hint="default"/>
        <w:b w:val="0"/>
        <w:i w:val="0"/>
        <w:color w:val="000000"/>
        <w:u w:val="single"/>
      </w:rPr>
    </w:lvl>
    <w:lvl w:ilvl="8">
      <w:start w:val="1"/>
      <w:numFmt w:val="decimal"/>
      <w:lvlText w:val="%1.%2.%3.%4.%5.%6.%7.%8.%9"/>
      <w:lvlJc w:val="left"/>
      <w:pPr>
        <w:tabs>
          <w:tab w:val="num" w:pos="2160"/>
        </w:tabs>
        <w:ind w:left="2160" w:hanging="2160"/>
      </w:pPr>
      <w:rPr>
        <w:rFonts w:hint="default"/>
        <w:b w:val="0"/>
        <w:i w:val="0"/>
        <w:color w:val="000000"/>
        <w:u w:val="single"/>
      </w:rPr>
    </w:lvl>
  </w:abstractNum>
  <w:abstractNum w:abstractNumId="41">
    <w:nsid w:val="500227EA"/>
    <w:multiLevelType w:val="hybridMultilevel"/>
    <w:tmpl w:val="4EF0B958"/>
    <w:lvl w:ilvl="0" w:tplc="14B603E8">
      <w:start w:val="10"/>
      <w:numFmt w:val="decimal"/>
      <w:lvlText w:val="%1"/>
      <w:lvlJc w:val="left"/>
      <w:pPr>
        <w:tabs>
          <w:tab w:val="num" w:pos="570"/>
        </w:tabs>
        <w:ind w:left="570" w:hanging="360"/>
      </w:pPr>
      <w:rPr>
        <w:rFonts w:hint="default"/>
        <w:color w:val="000000"/>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42">
    <w:nsid w:val="505517B6"/>
    <w:multiLevelType w:val="hybridMultilevel"/>
    <w:tmpl w:val="81DA0FBA"/>
    <w:lvl w:ilvl="0" w:tplc="0419000F">
      <w:start w:val="1"/>
      <w:numFmt w:val="decimal"/>
      <w:lvlText w:val="%1."/>
      <w:lvlJc w:val="left"/>
      <w:pPr>
        <w:tabs>
          <w:tab w:val="num" w:pos="720"/>
        </w:tabs>
        <w:ind w:left="720" w:hanging="360"/>
      </w:pPr>
    </w:lvl>
    <w:lvl w:ilvl="1" w:tplc="42DE8DA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35F3077"/>
    <w:multiLevelType w:val="hybridMultilevel"/>
    <w:tmpl w:val="FD2043BC"/>
    <w:lvl w:ilvl="0" w:tplc="42DE8DA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8F440C0"/>
    <w:multiLevelType w:val="multilevel"/>
    <w:tmpl w:val="9ED4AA8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36"/>
        </w:tabs>
        <w:ind w:left="436" w:hanging="360"/>
      </w:pPr>
      <w:rPr>
        <w:rFonts w:hint="default"/>
      </w:rPr>
    </w:lvl>
    <w:lvl w:ilvl="2">
      <w:start w:val="1"/>
      <w:numFmt w:val="decimal"/>
      <w:lvlText w:val="%1.%2.%3"/>
      <w:lvlJc w:val="left"/>
      <w:pPr>
        <w:tabs>
          <w:tab w:val="num" w:pos="872"/>
        </w:tabs>
        <w:ind w:left="872" w:hanging="720"/>
      </w:pPr>
      <w:rPr>
        <w:rFonts w:hint="default"/>
      </w:rPr>
    </w:lvl>
    <w:lvl w:ilvl="3">
      <w:start w:val="1"/>
      <w:numFmt w:val="decimal"/>
      <w:lvlText w:val="%1.%2.%3.%4"/>
      <w:lvlJc w:val="left"/>
      <w:pPr>
        <w:tabs>
          <w:tab w:val="num" w:pos="948"/>
        </w:tabs>
        <w:ind w:left="948" w:hanging="720"/>
      </w:pPr>
      <w:rPr>
        <w:rFonts w:hint="default"/>
      </w:rPr>
    </w:lvl>
    <w:lvl w:ilvl="4">
      <w:start w:val="1"/>
      <w:numFmt w:val="decimal"/>
      <w:lvlText w:val="%1.%2.%3.%4.%5"/>
      <w:lvlJc w:val="left"/>
      <w:pPr>
        <w:tabs>
          <w:tab w:val="num" w:pos="1384"/>
        </w:tabs>
        <w:ind w:left="1384" w:hanging="1080"/>
      </w:pPr>
      <w:rPr>
        <w:rFonts w:hint="default"/>
      </w:rPr>
    </w:lvl>
    <w:lvl w:ilvl="5">
      <w:start w:val="1"/>
      <w:numFmt w:val="decimal"/>
      <w:lvlText w:val="%1.%2.%3.%4.%5.%6"/>
      <w:lvlJc w:val="left"/>
      <w:pPr>
        <w:tabs>
          <w:tab w:val="num" w:pos="1820"/>
        </w:tabs>
        <w:ind w:left="1820" w:hanging="1440"/>
      </w:pPr>
      <w:rPr>
        <w:rFonts w:hint="default"/>
      </w:rPr>
    </w:lvl>
    <w:lvl w:ilvl="6">
      <w:start w:val="1"/>
      <w:numFmt w:val="decimal"/>
      <w:lvlText w:val="%1.%2.%3.%4.%5.%6.%7"/>
      <w:lvlJc w:val="left"/>
      <w:pPr>
        <w:tabs>
          <w:tab w:val="num" w:pos="1896"/>
        </w:tabs>
        <w:ind w:left="1896" w:hanging="1440"/>
      </w:pPr>
      <w:rPr>
        <w:rFonts w:hint="default"/>
      </w:rPr>
    </w:lvl>
    <w:lvl w:ilvl="7">
      <w:start w:val="1"/>
      <w:numFmt w:val="decimal"/>
      <w:lvlText w:val="%1.%2.%3.%4.%5.%6.%7.%8"/>
      <w:lvlJc w:val="left"/>
      <w:pPr>
        <w:tabs>
          <w:tab w:val="num" w:pos="2332"/>
        </w:tabs>
        <w:ind w:left="2332" w:hanging="1800"/>
      </w:pPr>
      <w:rPr>
        <w:rFonts w:hint="default"/>
      </w:rPr>
    </w:lvl>
    <w:lvl w:ilvl="8">
      <w:start w:val="1"/>
      <w:numFmt w:val="decimal"/>
      <w:lvlText w:val="%1.%2.%3.%4.%5.%6.%7.%8.%9"/>
      <w:lvlJc w:val="left"/>
      <w:pPr>
        <w:tabs>
          <w:tab w:val="num" w:pos="2408"/>
        </w:tabs>
        <w:ind w:left="2408" w:hanging="1800"/>
      </w:pPr>
      <w:rPr>
        <w:rFonts w:hint="default"/>
      </w:rPr>
    </w:lvl>
  </w:abstractNum>
  <w:abstractNum w:abstractNumId="45">
    <w:nsid w:val="5DD86D7F"/>
    <w:multiLevelType w:val="hybridMultilevel"/>
    <w:tmpl w:val="FD8A25C6"/>
    <w:lvl w:ilvl="0" w:tplc="0419000F">
      <w:start w:val="1"/>
      <w:numFmt w:val="decimal"/>
      <w:lvlText w:val="%1."/>
      <w:lvlJc w:val="left"/>
      <w:pPr>
        <w:tabs>
          <w:tab w:val="num" w:pos="370"/>
        </w:tabs>
        <w:ind w:left="370" w:hanging="360"/>
      </w:pPr>
    </w:lvl>
    <w:lvl w:ilvl="1" w:tplc="04190019" w:tentative="1">
      <w:start w:val="1"/>
      <w:numFmt w:val="lowerLetter"/>
      <w:lvlText w:val="%2."/>
      <w:lvlJc w:val="left"/>
      <w:pPr>
        <w:tabs>
          <w:tab w:val="num" w:pos="1090"/>
        </w:tabs>
        <w:ind w:left="1090" w:hanging="360"/>
      </w:pPr>
    </w:lvl>
    <w:lvl w:ilvl="2" w:tplc="0419001B" w:tentative="1">
      <w:start w:val="1"/>
      <w:numFmt w:val="lowerRoman"/>
      <w:lvlText w:val="%3."/>
      <w:lvlJc w:val="right"/>
      <w:pPr>
        <w:tabs>
          <w:tab w:val="num" w:pos="1810"/>
        </w:tabs>
        <w:ind w:left="1810" w:hanging="180"/>
      </w:pPr>
    </w:lvl>
    <w:lvl w:ilvl="3" w:tplc="0419000F" w:tentative="1">
      <w:start w:val="1"/>
      <w:numFmt w:val="decimal"/>
      <w:lvlText w:val="%4."/>
      <w:lvlJc w:val="left"/>
      <w:pPr>
        <w:tabs>
          <w:tab w:val="num" w:pos="2530"/>
        </w:tabs>
        <w:ind w:left="2530" w:hanging="360"/>
      </w:pPr>
    </w:lvl>
    <w:lvl w:ilvl="4" w:tplc="04190019" w:tentative="1">
      <w:start w:val="1"/>
      <w:numFmt w:val="lowerLetter"/>
      <w:lvlText w:val="%5."/>
      <w:lvlJc w:val="left"/>
      <w:pPr>
        <w:tabs>
          <w:tab w:val="num" w:pos="3250"/>
        </w:tabs>
        <w:ind w:left="3250" w:hanging="360"/>
      </w:pPr>
    </w:lvl>
    <w:lvl w:ilvl="5" w:tplc="0419001B" w:tentative="1">
      <w:start w:val="1"/>
      <w:numFmt w:val="lowerRoman"/>
      <w:lvlText w:val="%6."/>
      <w:lvlJc w:val="right"/>
      <w:pPr>
        <w:tabs>
          <w:tab w:val="num" w:pos="3970"/>
        </w:tabs>
        <w:ind w:left="3970" w:hanging="180"/>
      </w:pPr>
    </w:lvl>
    <w:lvl w:ilvl="6" w:tplc="0419000F" w:tentative="1">
      <w:start w:val="1"/>
      <w:numFmt w:val="decimal"/>
      <w:lvlText w:val="%7."/>
      <w:lvlJc w:val="left"/>
      <w:pPr>
        <w:tabs>
          <w:tab w:val="num" w:pos="4690"/>
        </w:tabs>
        <w:ind w:left="4690" w:hanging="360"/>
      </w:pPr>
    </w:lvl>
    <w:lvl w:ilvl="7" w:tplc="04190019" w:tentative="1">
      <w:start w:val="1"/>
      <w:numFmt w:val="lowerLetter"/>
      <w:lvlText w:val="%8."/>
      <w:lvlJc w:val="left"/>
      <w:pPr>
        <w:tabs>
          <w:tab w:val="num" w:pos="5410"/>
        </w:tabs>
        <w:ind w:left="5410" w:hanging="360"/>
      </w:pPr>
    </w:lvl>
    <w:lvl w:ilvl="8" w:tplc="0419001B" w:tentative="1">
      <w:start w:val="1"/>
      <w:numFmt w:val="lowerRoman"/>
      <w:lvlText w:val="%9."/>
      <w:lvlJc w:val="right"/>
      <w:pPr>
        <w:tabs>
          <w:tab w:val="num" w:pos="6130"/>
        </w:tabs>
        <w:ind w:left="6130" w:hanging="180"/>
      </w:pPr>
    </w:lvl>
  </w:abstractNum>
  <w:abstractNum w:abstractNumId="46">
    <w:nsid w:val="647E782F"/>
    <w:multiLevelType w:val="singleLevel"/>
    <w:tmpl w:val="EDA42A46"/>
    <w:lvl w:ilvl="0">
      <w:start w:val="1"/>
      <w:numFmt w:val="decimal"/>
      <w:lvlText w:val="5.%1"/>
      <w:legacy w:legacy="1" w:legacySpace="0" w:legacyIndent="403"/>
      <w:lvlJc w:val="left"/>
      <w:rPr>
        <w:rFonts w:ascii="Times New Roman" w:hAnsi="Times New Roman" w:cs="Times New Roman" w:hint="default"/>
      </w:rPr>
    </w:lvl>
  </w:abstractNum>
  <w:abstractNum w:abstractNumId="47">
    <w:nsid w:val="778A3697"/>
    <w:multiLevelType w:val="multilevel"/>
    <w:tmpl w:val="0AB074A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ADD3C4D"/>
    <w:multiLevelType w:val="multilevel"/>
    <w:tmpl w:val="186643C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36"/>
  </w:num>
  <w:num w:numId="30">
    <w:abstractNumId w:val="30"/>
  </w:num>
  <w:num w:numId="31">
    <w:abstractNumId w:val="40"/>
  </w:num>
  <w:num w:numId="32">
    <w:abstractNumId w:val="34"/>
  </w:num>
  <w:num w:numId="33">
    <w:abstractNumId w:val="35"/>
  </w:num>
  <w:num w:numId="34">
    <w:abstractNumId w:val="41"/>
  </w:num>
  <w:num w:numId="35">
    <w:abstractNumId w:val="46"/>
  </w:num>
  <w:num w:numId="36">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7">
    <w:abstractNumId w:val="48"/>
  </w:num>
  <w:num w:numId="38">
    <w:abstractNumId w:val="33"/>
  </w:num>
  <w:num w:numId="39">
    <w:abstractNumId w:val="44"/>
  </w:num>
  <w:num w:numId="40">
    <w:abstractNumId w:val="47"/>
  </w:num>
  <w:num w:numId="41">
    <w:abstractNumId w:val="37"/>
  </w:num>
  <w:num w:numId="42">
    <w:abstractNumId w:val="29"/>
  </w:num>
  <w:num w:numId="43">
    <w:abstractNumId w:val="45"/>
  </w:num>
  <w:num w:numId="44">
    <w:abstractNumId w:val="38"/>
  </w:num>
  <w:num w:numId="45">
    <w:abstractNumId w:val="39"/>
  </w:num>
  <w:num w:numId="46">
    <w:abstractNumId w:val="31"/>
  </w:num>
  <w:num w:numId="47">
    <w:abstractNumId w:val="42"/>
  </w:num>
  <w:num w:numId="48">
    <w:abstractNumId w:val="4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06B37"/>
    <w:rsid w:val="00005BC5"/>
    <w:rsid w:val="00041AA4"/>
    <w:rsid w:val="0007635F"/>
    <w:rsid w:val="000D5445"/>
    <w:rsid w:val="000F59CC"/>
    <w:rsid w:val="00132224"/>
    <w:rsid w:val="0014089D"/>
    <w:rsid w:val="0014465F"/>
    <w:rsid w:val="00146E5E"/>
    <w:rsid w:val="0017244A"/>
    <w:rsid w:val="001D0526"/>
    <w:rsid w:val="001E3DFC"/>
    <w:rsid w:val="002272AD"/>
    <w:rsid w:val="00233B10"/>
    <w:rsid w:val="002A29FA"/>
    <w:rsid w:val="002E767A"/>
    <w:rsid w:val="00375F01"/>
    <w:rsid w:val="00381005"/>
    <w:rsid w:val="003A34EC"/>
    <w:rsid w:val="003B0C17"/>
    <w:rsid w:val="004109BE"/>
    <w:rsid w:val="004C305C"/>
    <w:rsid w:val="004F40E2"/>
    <w:rsid w:val="005C0063"/>
    <w:rsid w:val="005D00F8"/>
    <w:rsid w:val="00601538"/>
    <w:rsid w:val="00635B24"/>
    <w:rsid w:val="00635E51"/>
    <w:rsid w:val="00635FF9"/>
    <w:rsid w:val="00644592"/>
    <w:rsid w:val="006B2819"/>
    <w:rsid w:val="006F73B7"/>
    <w:rsid w:val="00710EEA"/>
    <w:rsid w:val="0071561F"/>
    <w:rsid w:val="007C4C93"/>
    <w:rsid w:val="007D21B4"/>
    <w:rsid w:val="007D77F6"/>
    <w:rsid w:val="007F3522"/>
    <w:rsid w:val="007F5067"/>
    <w:rsid w:val="007F7D74"/>
    <w:rsid w:val="008176E4"/>
    <w:rsid w:val="00837E02"/>
    <w:rsid w:val="008770A3"/>
    <w:rsid w:val="00902474"/>
    <w:rsid w:val="00910F95"/>
    <w:rsid w:val="00911537"/>
    <w:rsid w:val="009259B3"/>
    <w:rsid w:val="00980BD5"/>
    <w:rsid w:val="00990EFE"/>
    <w:rsid w:val="00991F63"/>
    <w:rsid w:val="0099516E"/>
    <w:rsid w:val="00997CA5"/>
    <w:rsid w:val="009B32A5"/>
    <w:rsid w:val="009B3363"/>
    <w:rsid w:val="009B6A88"/>
    <w:rsid w:val="009D64F2"/>
    <w:rsid w:val="00A45BDA"/>
    <w:rsid w:val="00A852A4"/>
    <w:rsid w:val="00A96E29"/>
    <w:rsid w:val="00AA0DF9"/>
    <w:rsid w:val="00AC55E8"/>
    <w:rsid w:val="00AF1F66"/>
    <w:rsid w:val="00B150F2"/>
    <w:rsid w:val="00B35E2D"/>
    <w:rsid w:val="00B36353"/>
    <w:rsid w:val="00B5486C"/>
    <w:rsid w:val="00B62072"/>
    <w:rsid w:val="00BA431D"/>
    <w:rsid w:val="00C14EFA"/>
    <w:rsid w:val="00C71B09"/>
    <w:rsid w:val="00C938BA"/>
    <w:rsid w:val="00CA7E67"/>
    <w:rsid w:val="00CB685E"/>
    <w:rsid w:val="00D06B37"/>
    <w:rsid w:val="00D1589C"/>
    <w:rsid w:val="00D36DBC"/>
    <w:rsid w:val="00D85ED6"/>
    <w:rsid w:val="00D92369"/>
    <w:rsid w:val="00DA2BCD"/>
    <w:rsid w:val="00DF2095"/>
    <w:rsid w:val="00E137E9"/>
    <w:rsid w:val="00E409A0"/>
    <w:rsid w:val="00E70920"/>
    <w:rsid w:val="00EA6B16"/>
    <w:rsid w:val="00EC4DA4"/>
    <w:rsid w:val="00F10AEB"/>
    <w:rsid w:val="00F53571"/>
    <w:rsid w:val="00FB5139"/>
    <w:rsid w:val="00FD78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B37"/>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ий текст (3)_"/>
    <w:link w:val="30"/>
    <w:uiPriority w:val="99"/>
    <w:rsid w:val="00D06B37"/>
    <w:rPr>
      <w:rFonts w:ascii="Times New Roman" w:hAnsi="Times New Roman"/>
      <w:b/>
      <w:bCs/>
      <w:sz w:val="26"/>
      <w:szCs w:val="26"/>
      <w:shd w:val="clear" w:color="auto" w:fill="FFFFFF"/>
    </w:rPr>
  </w:style>
  <w:style w:type="paragraph" w:customStyle="1" w:styleId="30">
    <w:name w:val="Основний текст (3)"/>
    <w:basedOn w:val="a"/>
    <w:link w:val="3"/>
    <w:uiPriority w:val="99"/>
    <w:rsid w:val="00D06B37"/>
    <w:pPr>
      <w:widowControl w:val="0"/>
      <w:shd w:val="clear" w:color="auto" w:fill="FFFFFF"/>
      <w:spacing w:after="360" w:line="240" w:lineRule="atLeast"/>
    </w:pPr>
    <w:rPr>
      <w:rFonts w:ascii="Times New Roman" w:eastAsiaTheme="minorHAnsi" w:hAnsi="Times New Roman" w:cstheme="minorBidi"/>
      <w:b/>
      <w:bCs/>
      <w:sz w:val="26"/>
      <w:szCs w:val="26"/>
      <w:lang w:val="uk-UA"/>
    </w:rPr>
  </w:style>
  <w:style w:type="character" w:customStyle="1" w:styleId="1">
    <w:name w:val="Заголовок №1_"/>
    <w:link w:val="11"/>
    <w:uiPriority w:val="99"/>
    <w:rsid w:val="00D06B37"/>
    <w:rPr>
      <w:rFonts w:ascii="Times New Roman" w:hAnsi="Times New Roman"/>
      <w:b/>
      <w:bCs/>
      <w:i/>
      <w:iCs/>
      <w:sz w:val="26"/>
      <w:szCs w:val="26"/>
      <w:shd w:val="clear" w:color="auto" w:fill="FFFFFF"/>
    </w:rPr>
  </w:style>
  <w:style w:type="character" w:customStyle="1" w:styleId="10">
    <w:name w:val="Заголовок №1"/>
    <w:uiPriority w:val="99"/>
    <w:rsid w:val="00D06B37"/>
    <w:rPr>
      <w:rFonts w:ascii="Times New Roman" w:hAnsi="Times New Roman"/>
      <w:b/>
      <w:bCs/>
      <w:i/>
      <w:iCs/>
      <w:sz w:val="26"/>
      <w:szCs w:val="26"/>
      <w:u w:val="single"/>
      <w:shd w:val="clear" w:color="auto" w:fill="FFFFFF"/>
    </w:rPr>
  </w:style>
  <w:style w:type="character" w:customStyle="1" w:styleId="2">
    <w:name w:val="Основний текст (2)_"/>
    <w:link w:val="20"/>
    <w:uiPriority w:val="99"/>
    <w:rsid w:val="00D06B37"/>
    <w:rPr>
      <w:rFonts w:ascii="Times New Roman" w:hAnsi="Times New Roman"/>
      <w:sz w:val="26"/>
      <w:szCs w:val="26"/>
      <w:shd w:val="clear" w:color="auto" w:fill="FFFFFF"/>
    </w:rPr>
  </w:style>
  <w:style w:type="paragraph" w:customStyle="1" w:styleId="11">
    <w:name w:val="Заголовок №11"/>
    <w:basedOn w:val="a"/>
    <w:link w:val="1"/>
    <w:uiPriority w:val="99"/>
    <w:rsid w:val="00D06B37"/>
    <w:pPr>
      <w:widowControl w:val="0"/>
      <w:shd w:val="clear" w:color="auto" w:fill="FFFFFF"/>
      <w:spacing w:before="360" w:after="360" w:line="240" w:lineRule="atLeast"/>
      <w:jc w:val="both"/>
      <w:outlineLvl w:val="0"/>
    </w:pPr>
    <w:rPr>
      <w:rFonts w:ascii="Times New Roman" w:eastAsiaTheme="minorHAnsi" w:hAnsi="Times New Roman" w:cstheme="minorBidi"/>
      <w:b/>
      <w:bCs/>
      <w:i/>
      <w:iCs/>
      <w:sz w:val="26"/>
      <w:szCs w:val="26"/>
      <w:lang w:val="uk-UA"/>
    </w:rPr>
  </w:style>
  <w:style w:type="paragraph" w:customStyle="1" w:styleId="20">
    <w:name w:val="Основний текст (2)"/>
    <w:basedOn w:val="a"/>
    <w:link w:val="2"/>
    <w:uiPriority w:val="99"/>
    <w:rsid w:val="00D06B37"/>
    <w:pPr>
      <w:widowControl w:val="0"/>
      <w:shd w:val="clear" w:color="auto" w:fill="FFFFFF"/>
      <w:spacing w:before="360" w:after="0" w:line="322" w:lineRule="exact"/>
      <w:jc w:val="both"/>
    </w:pPr>
    <w:rPr>
      <w:rFonts w:ascii="Times New Roman" w:eastAsiaTheme="minorHAnsi" w:hAnsi="Times New Roman" w:cstheme="minorBidi"/>
      <w:sz w:val="26"/>
      <w:szCs w:val="26"/>
      <w:lang w:val="uk-UA"/>
    </w:rPr>
  </w:style>
  <w:style w:type="character" w:customStyle="1" w:styleId="4">
    <w:name w:val="Основний текст (4)_"/>
    <w:link w:val="41"/>
    <w:uiPriority w:val="99"/>
    <w:rsid w:val="00D06B37"/>
    <w:rPr>
      <w:rFonts w:ascii="Times New Roman" w:hAnsi="Times New Roman"/>
      <w:b/>
      <w:bCs/>
      <w:i/>
      <w:iCs/>
      <w:sz w:val="26"/>
      <w:szCs w:val="26"/>
      <w:shd w:val="clear" w:color="auto" w:fill="FFFFFF"/>
    </w:rPr>
  </w:style>
  <w:style w:type="character" w:customStyle="1" w:styleId="40">
    <w:name w:val="Основний текст (4)"/>
    <w:uiPriority w:val="99"/>
    <w:rsid w:val="00D06B37"/>
    <w:rPr>
      <w:rFonts w:ascii="Times New Roman" w:hAnsi="Times New Roman"/>
      <w:b/>
      <w:bCs/>
      <w:i/>
      <w:iCs/>
      <w:sz w:val="26"/>
      <w:szCs w:val="26"/>
      <w:u w:val="single"/>
      <w:shd w:val="clear" w:color="auto" w:fill="FFFFFF"/>
    </w:rPr>
  </w:style>
  <w:style w:type="paragraph" w:customStyle="1" w:styleId="41">
    <w:name w:val="Основний текст (4)1"/>
    <w:basedOn w:val="a"/>
    <w:link w:val="4"/>
    <w:uiPriority w:val="99"/>
    <w:rsid w:val="00D06B37"/>
    <w:pPr>
      <w:widowControl w:val="0"/>
      <w:shd w:val="clear" w:color="auto" w:fill="FFFFFF"/>
      <w:spacing w:after="300" w:line="240" w:lineRule="atLeast"/>
      <w:jc w:val="both"/>
    </w:pPr>
    <w:rPr>
      <w:rFonts w:ascii="Times New Roman" w:eastAsiaTheme="minorHAnsi" w:hAnsi="Times New Roman" w:cstheme="minorBidi"/>
      <w:b/>
      <w:bCs/>
      <w:i/>
      <w:iCs/>
      <w:sz w:val="26"/>
      <w:szCs w:val="26"/>
      <w:lang w:val="uk-UA"/>
    </w:rPr>
  </w:style>
  <w:style w:type="character" w:customStyle="1" w:styleId="21">
    <w:name w:val="Заголовок №2_"/>
    <w:link w:val="22"/>
    <w:uiPriority w:val="99"/>
    <w:rsid w:val="00D06B37"/>
    <w:rPr>
      <w:rFonts w:ascii="Times New Roman" w:hAnsi="Times New Roman"/>
      <w:b/>
      <w:bCs/>
      <w:sz w:val="26"/>
      <w:szCs w:val="26"/>
      <w:shd w:val="clear" w:color="auto" w:fill="FFFFFF"/>
    </w:rPr>
  </w:style>
  <w:style w:type="character" w:customStyle="1" w:styleId="12">
    <w:name w:val="Заголовок №1 (2)_"/>
    <w:link w:val="120"/>
    <w:uiPriority w:val="99"/>
    <w:rsid w:val="00D06B37"/>
    <w:rPr>
      <w:rFonts w:ascii="Times New Roman" w:hAnsi="Times New Roman"/>
      <w:b/>
      <w:bCs/>
      <w:i/>
      <w:iCs/>
      <w:spacing w:val="-10"/>
      <w:sz w:val="30"/>
      <w:szCs w:val="30"/>
      <w:shd w:val="clear" w:color="auto" w:fill="FFFFFF"/>
    </w:rPr>
  </w:style>
  <w:style w:type="paragraph" w:customStyle="1" w:styleId="22">
    <w:name w:val="Заголовок №2"/>
    <w:basedOn w:val="a"/>
    <w:link w:val="21"/>
    <w:uiPriority w:val="99"/>
    <w:rsid w:val="00D06B37"/>
    <w:pPr>
      <w:widowControl w:val="0"/>
      <w:shd w:val="clear" w:color="auto" w:fill="FFFFFF"/>
      <w:spacing w:after="300" w:line="317" w:lineRule="exact"/>
      <w:jc w:val="both"/>
      <w:outlineLvl w:val="1"/>
    </w:pPr>
    <w:rPr>
      <w:rFonts w:ascii="Times New Roman" w:eastAsiaTheme="minorHAnsi" w:hAnsi="Times New Roman" w:cstheme="minorBidi"/>
      <w:b/>
      <w:bCs/>
      <w:sz w:val="26"/>
      <w:szCs w:val="26"/>
      <w:lang w:val="uk-UA"/>
    </w:rPr>
  </w:style>
  <w:style w:type="paragraph" w:customStyle="1" w:styleId="120">
    <w:name w:val="Заголовок №1 (2)"/>
    <w:basedOn w:val="a"/>
    <w:link w:val="12"/>
    <w:uiPriority w:val="99"/>
    <w:rsid w:val="00D06B37"/>
    <w:pPr>
      <w:widowControl w:val="0"/>
      <w:shd w:val="clear" w:color="auto" w:fill="FFFFFF"/>
      <w:spacing w:after="0" w:line="240" w:lineRule="atLeast"/>
      <w:jc w:val="center"/>
      <w:outlineLvl w:val="0"/>
    </w:pPr>
    <w:rPr>
      <w:rFonts w:ascii="Times New Roman" w:eastAsiaTheme="minorHAnsi" w:hAnsi="Times New Roman" w:cstheme="minorBidi"/>
      <w:b/>
      <w:bCs/>
      <w:i/>
      <w:iCs/>
      <w:spacing w:val="-10"/>
      <w:sz w:val="30"/>
      <w:szCs w:val="30"/>
      <w:lang w:val="uk-UA"/>
    </w:rPr>
  </w:style>
  <w:style w:type="character" w:customStyle="1" w:styleId="23">
    <w:name w:val="Колонтитул (2)_"/>
    <w:link w:val="24"/>
    <w:uiPriority w:val="99"/>
    <w:rsid w:val="00D06B37"/>
    <w:rPr>
      <w:rFonts w:ascii="Times New Roman" w:hAnsi="Times New Roman"/>
      <w:b/>
      <w:bCs/>
      <w:sz w:val="26"/>
      <w:szCs w:val="26"/>
      <w:shd w:val="clear" w:color="auto" w:fill="FFFFFF"/>
    </w:rPr>
  </w:style>
  <w:style w:type="paragraph" w:customStyle="1" w:styleId="24">
    <w:name w:val="Колонтитул (2)"/>
    <w:basedOn w:val="a"/>
    <w:link w:val="23"/>
    <w:uiPriority w:val="99"/>
    <w:rsid w:val="00D06B37"/>
    <w:pPr>
      <w:widowControl w:val="0"/>
      <w:shd w:val="clear" w:color="auto" w:fill="FFFFFF"/>
      <w:spacing w:after="0" w:line="240" w:lineRule="atLeast"/>
      <w:jc w:val="center"/>
    </w:pPr>
    <w:rPr>
      <w:rFonts w:ascii="Times New Roman" w:eastAsiaTheme="minorHAnsi" w:hAnsi="Times New Roman" w:cstheme="minorBidi"/>
      <w:b/>
      <w:bCs/>
      <w:sz w:val="26"/>
      <w:szCs w:val="26"/>
      <w:lang w:val="uk-UA"/>
    </w:rPr>
  </w:style>
  <w:style w:type="character" w:customStyle="1" w:styleId="25">
    <w:name w:val="Основний текст (2) + Напівжирний"/>
    <w:uiPriority w:val="99"/>
    <w:rsid w:val="00D06B37"/>
    <w:rPr>
      <w:rFonts w:ascii="Times New Roman" w:hAnsi="Times New Roman" w:cs="Times New Roman"/>
      <w:b/>
      <w:bCs/>
      <w:sz w:val="26"/>
      <w:szCs w:val="26"/>
      <w:u w:val="none"/>
      <w:shd w:val="clear" w:color="auto" w:fill="FFFFFF"/>
    </w:rPr>
  </w:style>
  <w:style w:type="character" w:customStyle="1" w:styleId="121">
    <w:name w:val="Основний текст (12)_"/>
    <w:link w:val="122"/>
    <w:uiPriority w:val="99"/>
    <w:rsid w:val="00D06B37"/>
    <w:rPr>
      <w:rFonts w:ascii="Times New Roman" w:hAnsi="Times New Roman"/>
      <w:shd w:val="clear" w:color="auto" w:fill="FFFFFF"/>
    </w:rPr>
  </w:style>
  <w:style w:type="character" w:customStyle="1" w:styleId="123">
    <w:name w:val="Основний текст (12) + Курсив"/>
    <w:uiPriority w:val="99"/>
    <w:rsid w:val="00D06B37"/>
    <w:rPr>
      <w:rFonts w:ascii="Times New Roman" w:hAnsi="Times New Roman"/>
      <w:i/>
      <w:iCs/>
      <w:sz w:val="22"/>
      <w:szCs w:val="22"/>
      <w:shd w:val="clear" w:color="auto" w:fill="FFFFFF"/>
    </w:rPr>
  </w:style>
  <w:style w:type="character" w:customStyle="1" w:styleId="13">
    <w:name w:val="Основний текст (13)_"/>
    <w:link w:val="131"/>
    <w:uiPriority w:val="99"/>
    <w:rsid w:val="00D06B37"/>
    <w:rPr>
      <w:rFonts w:ascii="Times New Roman" w:hAnsi="Times New Roman"/>
      <w:b/>
      <w:bCs/>
      <w:sz w:val="21"/>
      <w:szCs w:val="21"/>
      <w:shd w:val="clear" w:color="auto" w:fill="FFFFFF"/>
    </w:rPr>
  </w:style>
  <w:style w:type="character" w:customStyle="1" w:styleId="130">
    <w:name w:val="Основний текст (13)"/>
    <w:uiPriority w:val="99"/>
    <w:rsid w:val="00D06B37"/>
    <w:rPr>
      <w:rFonts w:ascii="Times New Roman" w:hAnsi="Times New Roman"/>
      <w:b/>
      <w:bCs/>
      <w:sz w:val="21"/>
      <w:szCs w:val="21"/>
      <w:u w:val="single"/>
      <w:shd w:val="clear" w:color="auto" w:fill="FFFFFF"/>
    </w:rPr>
  </w:style>
  <w:style w:type="paragraph" w:customStyle="1" w:styleId="122">
    <w:name w:val="Основний текст (12)"/>
    <w:basedOn w:val="a"/>
    <w:link w:val="121"/>
    <w:uiPriority w:val="99"/>
    <w:rsid w:val="00D06B37"/>
    <w:pPr>
      <w:widowControl w:val="0"/>
      <w:shd w:val="clear" w:color="auto" w:fill="FFFFFF"/>
      <w:spacing w:after="120" w:line="293" w:lineRule="exact"/>
    </w:pPr>
    <w:rPr>
      <w:rFonts w:ascii="Times New Roman" w:eastAsiaTheme="minorHAnsi" w:hAnsi="Times New Roman" w:cstheme="minorBidi"/>
      <w:lang w:val="uk-UA"/>
    </w:rPr>
  </w:style>
  <w:style w:type="paragraph" w:customStyle="1" w:styleId="131">
    <w:name w:val="Основний текст (13)1"/>
    <w:basedOn w:val="a"/>
    <w:link w:val="13"/>
    <w:uiPriority w:val="99"/>
    <w:rsid w:val="00D06B37"/>
    <w:pPr>
      <w:widowControl w:val="0"/>
      <w:shd w:val="clear" w:color="auto" w:fill="FFFFFF"/>
      <w:spacing w:before="120" w:after="300" w:line="240" w:lineRule="atLeast"/>
    </w:pPr>
    <w:rPr>
      <w:rFonts w:ascii="Times New Roman" w:eastAsiaTheme="minorHAnsi" w:hAnsi="Times New Roman" w:cstheme="minorBidi"/>
      <w:b/>
      <w:bCs/>
      <w:sz w:val="21"/>
      <w:szCs w:val="21"/>
      <w:lang w:val="uk-UA"/>
    </w:rPr>
  </w:style>
  <w:style w:type="character" w:customStyle="1" w:styleId="14">
    <w:name w:val="Основний текст (14)_"/>
    <w:link w:val="140"/>
    <w:uiPriority w:val="99"/>
    <w:rsid w:val="00D06B37"/>
    <w:rPr>
      <w:rFonts w:ascii="Tahoma" w:hAnsi="Tahoma" w:cs="Tahoma"/>
      <w:i/>
      <w:iCs/>
      <w:sz w:val="13"/>
      <w:szCs w:val="13"/>
      <w:shd w:val="clear" w:color="auto" w:fill="FFFFFF"/>
    </w:rPr>
  </w:style>
  <w:style w:type="character" w:customStyle="1" w:styleId="141">
    <w:name w:val="Основний текст (14) + Малі великі літери"/>
    <w:uiPriority w:val="99"/>
    <w:rsid w:val="00D06B37"/>
    <w:rPr>
      <w:rFonts w:ascii="Tahoma" w:hAnsi="Tahoma" w:cs="Tahoma"/>
      <w:i/>
      <w:iCs/>
      <w:smallCaps/>
      <w:sz w:val="13"/>
      <w:szCs w:val="13"/>
      <w:shd w:val="clear" w:color="auto" w:fill="FFFFFF"/>
    </w:rPr>
  </w:style>
  <w:style w:type="paragraph" w:customStyle="1" w:styleId="140">
    <w:name w:val="Основний текст (14)"/>
    <w:basedOn w:val="a"/>
    <w:link w:val="14"/>
    <w:uiPriority w:val="99"/>
    <w:rsid w:val="00D06B37"/>
    <w:pPr>
      <w:widowControl w:val="0"/>
      <w:shd w:val="clear" w:color="auto" w:fill="FFFFFF"/>
      <w:spacing w:after="0" w:line="240" w:lineRule="atLeast"/>
    </w:pPr>
    <w:rPr>
      <w:rFonts w:ascii="Tahoma" w:eastAsiaTheme="minorHAnsi" w:hAnsi="Tahoma" w:cs="Tahoma"/>
      <w:i/>
      <w:iCs/>
      <w:sz w:val="13"/>
      <w:szCs w:val="13"/>
      <w:lang w:val="uk-UA"/>
    </w:rPr>
  </w:style>
  <w:style w:type="character" w:customStyle="1" w:styleId="72">
    <w:name w:val="Заголовок №7 (2)_"/>
    <w:link w:val="721"/>
    <w:uiPriority w:val="99"/>
    <w:rsid w:val="00D06B37"/>
    <w:rPr>
      <w:rFonts w:ascii="Times New Roman" w:hAnsi="Times New Roman"/>
      <w:b/>
      <w:bCs/>
      <w:i/>
      <w:iCs/>
      <w:sz w:val="26"/>
      <w:szCs w:val="26"/>
      <w:shd w:val="clear" w:color="auto" w:fill="FFFFFF"/>
    </w:rPr>
  </w:style>
  <w:style w:type="character" w:customStyle="1" w:styleId="720">
    <w:name w:val="Заголовок №7 (2)"/>
    <w:uiPriority w:val="99"/>
    <w:rsid w:val="00D06B37"/>
    <w:rPr>
      <w:rFonts w:ascii="Times New Roman" w:hAnsi="Times New Roman"/>
      <w:b/>
      <w:bCs/>
      <w:i/>
      <w:iCs/>
      <w:sz w:val="26"/>
      <w:szCs w:val="26"/>
      <w:u w:val="single"/>
      <w:shd w:val="clear" w:color="auto" w:fill="FFFFFF"/>
    </w:rPr>
  </w:style>
  <w:style w:type="paragraph" w:customStyle="1" w:styleId="721">
    <w:name w:val="Заголовок №7 (2)1"/>
    <w:basedOn w:val="a"/>
    <w:link w:val="72"/>
    <w:uiPriority w:val="99"/>
    <w:rsid w:val="00D06B37"/>
    <w:pPr>
      <w:widowControl w:val="0"/>
      <w:shd w:val="clear" w:color="auto" w:fill="FFFFFF"/>
      <w:spacing w:before="240" w:after="300" w:line="240" w:lineRule="atLeast"/>
      <w:jc w:val="both"/>
      <w:outlineLvl w:val="6"/>
    </w:pPr>
    <w:rPr>
      <w:rFonts w:ascii="Times New Roman" w:eastAsiaTheme="minorHAnsi" w:hAnsi="Times New Roman" w:cstheme="minorBidi"/>
      <w:b/>
      <w:bCs/>
      <w:i/>
      <w:iCs/>
      <w:sz w:val="26"/>
      <w:szCs w:val="26"/>
      <w:lang w:val="uk-UA"/>
    </w:rPr>
  </w:style>
  <w:style w:type="paragraph" w:styleId="a3">
    <w:name w:val="footer"/>
    <w:basedOn w:val="a"/>
    <w:link w:val="a4"/>
    <w:rsid w:val="00D06B37"/>
    <w:pPr>
      <w:tabs>
        <w:tab w:val="center" w:pos="4677"/>
        <w:tab w:val="right" w:pos="9355"/>
      </w:tabs>
    </w:pPr>
  </w:style>
  <w:style w:type="character" w:customStyle="1" w:styleId="a4">
    <w:name w:val="Нижний колонтитул Знак"/>
    <w:basedOn w:val="a0"/>
    <w:link w:val="a3"/>
    <w:rsid w:val="00D06B37"/>
    <w:rPr>
      <w:rFonts w:ascii="Calibri" w:eastAsia="Calibri" w:hAnsi="Calibri" w:cs="Times New Roman"/>
      <w:lang w:val="ru-RU"/>
    </w:rPr>
  </w:style>
  <w:style w:type="character" w:styleId="a5">
    <w:name w:val="page number"/>
    <w:basedOn w:val="a0"/>
    <w:rsid w:val="00D06B37"/>
  </w:style>
  <w:style w:type="paragraph" w:customStyle="1" w:styleId="210">
    <w:name w:val="Основний текст (2)1"/>
    <w:basedOn w:val="a"/>
    <w:uiPriority w:val="99"/>
    <w:rsid w:val="00D06B37"/>
    <w:pPr>
      <w:widowControl w:val="0"/>
      <w:shd w:val="clear" w:color="auto" w:fill="FFFFFF"/>
      <w:spacing w:after="0" w:line="322" w:lineRule="exact"/>
    </w:pPr>
    <w:rPr>
      <w:rFonts w:ascii="Times New Roman" w:eastAsia="Arial Unicode MS" w:hAnsi="Times New Roman"/>
      <w:sz w:val="26"/>
      <w:szCs w:val="26"/>
      <w:lang w:val="uk-UA" w:eastAsia="ru-RU"/>
    </w:rPr>
  </w:style>
  <w:style w:type="character" w:customStyle="1" w:styleId="5">
    <w:name w:val="Основний текст (5)_"/>
    <w:link w:val="50"/>
    <w:uiPriority w:val="99"/>
    <w:rsid w:val="00D06B37"/>
    <w:rPr>
      <w:b/>
      <w:bCs/>
      <w:sz w:val="24"/>
      <w:szCs w:val="24"/>
      <w:shd w:val="clear" w:color="auto" w:fill="FFFFFF"/>
    </w:rPr>
  </w:style>
  <w:style w:type="character" w:customStyle="1" w:styleId="112pt">
    <w:name w:val="Заголовок №1 + 12 pt"/>
    <w:aliases w:val="Не курсив"/>
    <w:rsid w:val="00D06B37"/>
    <w:rPr>
      <w:rFonts w:ascii="Times New Roman" w:hAnsi="Times New Roman" w:cs="Times New Roman"/>
      <w:b w:val="0"/>
      <w:bCs w:val="0"/>
      <w:i/>
      <w:iCs/>
      <w:sz w:val="24"/>
      <w:szCs w:val="24"/>
      <w:u w:val="single"/>
      <w:shd w:val="clear" w:color="auto" w:fill="FFFFFF"/>
    </w:rPr>
  </w:style>
  <w:style w:type="paragraph" w:customStyle="1" w:styleId="50">
    <w:name w:val="Основний текст (5)"/>
    <w:basedOn w:val="a"/>
    <w:link w:val="5"/>
    <w:uiPriority w:val="99"/>
    <w:rsid w:val="00D06B37"/>
    <w:pPr>
      <w:widowControl w:val="0"/>
      <w:shd w:val="clear" w:color="auto" w:fill="FFFFFF"/>
      <w:spacing w:before="240" w:after="240" w:line="326" w:lineRule="exact"/>
      <w:ind w:hanging="500"/>
    </w:pPr>
    <w:rPr>
      <w:rFonts w:asciiTheme="minorHAnsi" w:eastAsiaTheme="minorHAnsi" w:hAnsiTheme="minorHAnsi" w:cstheme="minorBidi"/>
      <w:b/>
      <w:bCs/>
      <w:sz w:val="24"/>
      <w:szCs w:val="24"/>
      <w:lang w:val="uk-UA"/>
    </w:rPr>
  </w:style>
  <w:style w:type="character" w:customStyle="1" w:styleId="6">
    <w:name w:val="Основний текст (6)_"/>
    <w:link w:val="61"/>
    <w:uiPriority w:val="99"/>
    <w:rsid w:val="00D06B37"/>
    <w:rPr>
      <w:b/>
      <w:bCs/>
      <w:i/>
      <w:iCs/>
      <w:sz w:val="26"/>
      <w:szCs w:val="26"/>
      <w:shd w:val="clear" w:color="auto" w:fill="FFFFFF"/>
    </w:rPr>
  </w:style>
  <w:style w:type="character" w:customStyle="1" w:styleId="60">
    <w:name w:val="Основний текст (6)"/>
    <w:rsid w:val="00D06B37"/>
    <w:rPr>
      <w:b/>
      <w:bCs/>
      <w:i/>
      <w:iCs/>
      <w:sz w:val="26"/>
      <w:szCs w:val="26"/>
      <w:u w:val="single"/>
      <w:lang w:bidi="ar-SA"/>
    </w:rPr>
  </w:style>
  <w:style w:type="paragraph" w:customStyle="1" w:styleId="61">
    <w:name w:val="Основний текст (6)1"/>
    <w:basedOn w:val="a"/>
    <w:link w:val="6"/>
    <w:uiPriority w:val="99"/>
    <w:rsid w:val="00D06B37"/>
    <w:pPr>
      <w:widowControl w:val="0"/>
      <w:shd w:val="clear" w:color="auto" w:fill="FFFFFF"/>
      <w:spacing w:before="360" w:after="360" w:line="240" w:lineRule="atLeast"/>
      <w:jc w:val="both"/>
    </w:pPr>
    <w:rPr>
      <w:rFonts w:asciiTheme="minorHAnsi" w:eastAsiaTheme="minorHAnsi" w:hAnsiTheme="minorHAnsi" w:cstheme="minorBidi"/>
      <w:b/>
      <w:bCs/>
      <w:i/>
      <w:iCs/>
      <w:sz w:val="26"/>
      <w:szCs w:val="26"/>
      <w:lang w:val="uk-UA"/>
    </w:rPr>
  </w:style>
  <w:style w:type="character" w:customStyle="1" w:styleId="a6">
    <w:name w:val="Колонтитул_"/>
    <w:link w:val="15"/>
    <w:rsid w:val="00D06B37"/>
    <w:rPr>
      <w:rFonts w:ascii="Century Gothic" w:hAnsi="Century Gothic"/>
      <w:sz w:val="17"/>
      <w:szCs w:val="17"/>
      <w:shd w:val="clear" w:color="auto" w:fill="FFFFFF"/>
    </w:rPr>
  </w:style>
  <w:style w:type="character" w:customStyle="1" w:styleId="513pt">
    <w:name w:val="Основний текст (5) + 13 pt"/>
    <w:aliases w:val="Курсив13"/>
    <w:rsid w:val="00D06B37"/>
    <w:rPr>
      <w:rFonts w:ascii="Times New Roman" w:hAnsi="Times New Roman" w:cs="Times New Roman"/>
      <w:b w:val="0"/>
      <w:bCs w:val="0"/>
      <w:i/>
      <w:iCs/>
      <w:sz w:val="26"/>
      <w:szCs w:val="26"/>
      <w:u w:val="none"/>
      <w:lang w:bidi="ar-SA"/>
    </w:rPr>
  </w:style>
  <w:style w:type="character" w:customStyle="1" w:styleId="9">
    <w:name w:val="Основний текст (9)_"/>
    <w:link w:val="90"/>
    <w:rsid w:val="00D06B37"/>
    <w:rPr>
      <w:rFonts w:ascii="Century Gothic" w:hAnsi="Century Gothic"/>
      <w:i/>
      <w:iCs/>
      <w:sz w:val="34"/>
      <w:szCs w:val="34"/>
      <w:shd w:val="clear" w:color="auto" w:fill="FFFFFF"/>
    </w:rPr>
  </w:style>
  <w:style w:type="character" w:customStyle="1" w:styleId="9TimesNewRoman">
    <w:name w:val="Основний текст (9) + Times New Roman"/>
    <w:aliases w:val="21 pt,Напівжирний,Не курсив3"/>
    <w:rsid w:val="00D06B37"/>
    <w:rPr>
      <w:rFonts w:ascii="Times New Roman" w:hAnsi="Times New Roman" w:cs="Times New Roman"/>
      <w:b/>
      <w:bCs/>
      <w:i/>
      <w:iCs/>
      <w:sz w:val="42"/>
      <w:szCs w:val="42"/>
      <w:lang w:bidi="ar-SA"/>
    </w:rPr>
  </w:style>
  <w:style w:type="character" w:customStyle="1" w:styleId="91">
    <w:name w:val="Основний текст (9) + Малі великі літери"/>
    <w:rsid w:val="00D06B37"/>
    <w:rPr>
      <w:rFonts w:ascii="Century Gothic" w:hAnsi="Century Gothic"/>
      <w:i/>
      <w:iCs/>
      <w:smallCaps/>
      <w:sz w:val="34"/>
      <w:szCs w:val="34"/>
      <w:lang w:bidi="ar-SA"/>
    </w:rPr>
  </w:style>
  <w:style w:type="character" w:customStyle="1" w:styleId="100">
    <w:name w:val="Основний текст (10)_"/>
    <w:link w:val="101"/>
    <w:rsid w:val="00D06B37"/>
    <w:rPr>
      <w:rFonts w:ascii="Impact" w:hAnsi="Impact"/>
      <w:i/>
      <w:iCs/>
      <w:sz w:val="28"/>
      <w:szCs w:val="28"/>
      <w:shd w:val="clear" w:color="auto" w:fill="FFFFFF"/>
    </w:rPr>
  </w:style>
  <w:style w:type="character" w:customStyle="1" w:styleId="102pt">
    <w:name w:val="Основний текст (10) + Інтервал 2 pt"/>
    <w:rsid w:val="00D06B37"/>
    <w:rPr>
      <w:rFonts w:ascii="Impact" w:hAnsi="Impact"/>
      <w:i/>
      <w:iCs/>
      <w:spacing w:val="40"/>
      <w:sz w:val="28"/>
      <w:szCs w:val="28"/>
      <w:lang w:bidi="ar-SA"/>
    </w:rPr>
  </w:style>
  <w:style w:type="character" w:customStyle="1" w:styleId="10CenturyGothic">
    <w:name w:val="Основний текст (10) + Century Gothic"/>
    <w:aliases w:val="17 pt,Не курсив2"/>
    <w:rsid w:val="00D06B37"/>
    <w:rPr>
      <w:rFonts w:ascii="Century Gothic" w:hAnsi="Century Gothic" w:cs="Century Gothic"/>
      <w:i/>
      <w:iCs/>
      <w:sz w:val="34"/>
      <w:szCs w:val="34"/>
      <w:lang w:bidi="ar-SA"/>
    </w:rPr>
  </w:style>
  <w:style w:type="character" w:customStyle="1" w:styleId="212pt">
    <w:name w:val="Заголовок №2 + 12 pt"/>
    <w:aliases w:val="Не курсив1"/>
    <w:rsid w:val="00D06B37"/>
    <w:rPr>
      <w:rFonts w:ascii="Times New Roman" w:hAnsi="Times New Roman" w:cs="Times New Roman"/>
      <w:b w:val="0"/>
      <w:bCs w:val="0"/>
      <w:sz w:val="24"/>
      <w:szCs w:val="24"/>
      <w:u w:val="none"/>
      <w:shd w:val="clear" w:color="auto" w:fill="FFFFFF"/>
    </w:rPr>
  </w:style>
  <w:style w:type="paragraph" w:customStyle="1" w:styleId="15">
    <w:name w:val="Колонтитул1"/>
    <w:basedOn w:val="a"/>
    <w:link w:val="a6"/>
    <w:rsid w:val="00D06B37"/>
    <w:pPr>
      <w:widowControl w:val="0"/>
      <w:shd w:val="clear" w:color="auto" w:fill="FFFFFF"/>
      <w:spacing w:after="0" w:line="240" w:lineRule="atLeast"/>
    </w:pPr>
    <w:rPr>
      <w:rFonts w:ascii="Century Gothic" w:eastAsiaTheme="minorHAnsi" w:hAnsi="Century Gothic" w:cstheme="minorBidi"/>
      <w:sz w:val="17"/>
      <w:szCs w:val="17"/>
      <w:lang w:val="uk-UA"/>
    </w:rPr>
  </w:style>
  <w:style w:type="paragraph" w:customStyle="1" w:styleId="90">
    <w:name w:val="Основний текст (9)"/>
    <w:basedOn w:val="a"/>
    <w:link w:val="9"/>
    <w:rsid w:val="00D06B37"/>
    <w:pPr>
      <w:widowControl w:val="0"/>
      <w:shd w:val="clear" w:color="auto" w:fill="FFFFFF"/>
      <w:spacing w:after="0" w:line="240" w:lineRule="atLeast"/>
    </w:pPr>
    <w:rPr>
      <w:rFonts w:ascii="Century Gothic" w:eastAsiaTheme="minorHAnsi" w:hAnsi="Century Gothic" w:cstheme="minorBidi"/>
      <w:i/>
      <w:iCs/>
      <w:sz w:val="34"/>
      <w:szCs w:val="34"/>
      <w:lang w:val="uk-UA"/>
    </w:rPr>
  </w:style>
  <w:style w:type="paragraph" w:customStyle="1" w:styleId="101">
    <w:name w:val="Основний текст (10)"/>
    <w:basedOn w:val="a"/>
    <w:link w:val="100"/>
    <w:rsid w:val="00D06B37"/>
    <w:pPr>
      <w:widowControl w:val="0"/>
      <w:shd w:val="clear" w:color="auto" w:fill="FFFFFF"/>
      <w:spacing w:after="0" w:line="240" w:lineRule="atLeast"/>
    </w:pPr>
    <w:rPr>
      <w:rFonts w:ascii="Impact" w:eastAsiaTheme="minorHAnsi" w:hAnsi="Impact" w:cstheme="minorBidi"/>
      <w:i/>
      <w:iCs/>
      <w:sz w:val="28"/>
      <w:szCs w:val="28"/>
      <w:lang w:val="uk-UA"/>
    </w:rPr>
  </w:style>
  <w:style w:type="paragraph" w:customStyle="1" w:styleId="211">
    <w:name w:val="Заголовок №21"/>
    <w:basedOn w:val="a"/>
    <w:uiPriority w:val="99"/>
    <w:rsid w:val="00D06B37"/>
    <w:pPr>
      <w:widowControl w:val="0"/>
      <w:shd w:val="clear" w:color="auto" w:fill="FFFFFF"/>
      <w:spacing w:after="0" w:line="240" w:lineRule="atLeast"/>
      <w:jc w:val="both"/>
      <w:outlineLvl w:val="1"/>
    </w:pPr>
    <w:rPr>
      <w:rFonts w:ascii="Times New Roman" w:eastAsia="Arial Unicode MS" w:hAnsi="Times New Roman"/>
      <w:b/>
      <w:bCs/>
      <w:i/>
      <w:iCs/>
      <w:sz w:val="26"/>
      <w:szCs w:val="26"/>
      <w:lang w:val="uk-UA" w:eastAsia="ru-RU"/>
    </w:rPr>
  </w:style>
  <w:style w:type="character" w:customStyle="1" w:styleId="a7">
    <w:name w:val="Підпис до таблиці_"/>
    <w:link w:val="16"/>
    <w:locked/>
    <w:rsid w:val="00D06B37"/>
    <w:rPr>
      <w:b/>
      <w:bCs/>
      <w:sz w:val="24"/>
      <w:szCs w:val="24"/>
      <w:shd w:val="clear" w:color="auto" w:fill="FFFFFF"/>
    </w:rPr>
  </w:style>
  <w:style w:type="character" w:customStyle="1" w:styleId="13pt">
    <w:name w:val="Підпис до таблиці + 13 pt"/>
    <w:aliases w:val="Курсив11"/>
    <w:rsid w:val="00D06B37"/>
    <w:rPr>
      <w:b/>
      <w:bCs/>
      <w:i/>
      <w:iCs/>
      <w:sz w:val="26"/>
      <w:szCs w:val="26"/>
      <w:u w:val="single"/>
      <w:lang w:bidi="ar-SA"/>
    </w:rPr>
  </w:style>
  <w:style w:type="character" w:customStyle="1" w:styleId="13pt1">
    <w:name w:val="Підпис до таблиці + 13 pt1"/>
    <w:aliases w:val="Курсив10"/>
    <w:rsid w:val="00D06B37"/>
    <w:rPr>
      <w:b/>
      <w:bCs/>
      <w:i/>
      <w:iCs/>
      <w:sz w:val="26"/>
      <w:szCs w:val="26"/>
      <w:lang w:bidi="ar-SA"/>
    </w:rPr>
  </w:style>
  <w:style w:type="paragraph" w:customStyle="1" w:styleId="16">
    <w:name w:val="Підпис до таблиці1"/>
    <w:basedOn w:val="a"/>
    <w:link w:val="a7"/>
    <w:rsid w:val="00D06B37"/>
    <w:pPr>
      <w:widowControl w:val="0"/>
      <w:shd w:val="clear" w:color="auto" w:fill="FFFFFF"/>
      <w:spacing w:after="0" w:line="322" w:lineRule="exact"/>
      <w:ind w:firstLine="520"/>
    </w:pPr>
    <w:rPr>
      <w:rFonts w:asciiTheme="minorHAnsi" w:eastAsiaTheme="minorHAnsi" w:hAnsiTheme="minorHAnsi" w:cstheme="minorBidi"/>
      <w:b/>
      <w:bCs/>
      <w:sz w:val="24"/>
      <w:szCs w:val="24"/>
      <w:lang w:val="uk-UA"/>
    </w:rPr>
  </w:style>
  <w:style w:type="table" w:styleId="a8">
    <w:name w:val="Table Grid"/>
    <w:basedOn w:val="a1"/>
    <w:rsid w:val="00D06B37"/>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alibri">
    <w:name w:val="Основний текст (2) + Calibri"/>
    <w:aliases w:val="14 pt,Курсив9"/>
    <w:rsid w:val="00D06B37"/>
    <w:rPr>
      <w:rFonts w:ascii="Calibri" w:hAnsi="Calibri" w:cs="Calibri"/>
      <w:i/>
      <w:iCs/>
      <w:sz w:val="28"/>
      <w:szCs w:val="28"/>
      <w:u w:val="none"/>
      <w:shd w:val="clear" w:color="auto" w:fill="FFFFFF"/>
    </w:rPr>
  </w:style>
  <w:style w:type="character" w:customStyle="1" w:styleId="160">
    <w:name w:val="Основний текст (16)_"/>
    <w:link w:val="161"/>
    <w:locked/>
    <w:rsid w:val="00D06B37"/>
    <w:rPr>
      <w:rFonts w:ascii="Calibri" w:hAnsi="Calibri"/>
      <w:sz w:val="28"/>
      <w:szCs w:val="28"/>
      <w:shd w:val="clear" w:color="auto" w:fill="FFFFFF"/>
    </w:rPr>
  </w:style>
  <w:style w:type="paragraph" w:customStyle="1" w:styleId="161">
    <w:name w:val="Основний текст (16)"/>
    <w:basedOn w:val="a"/>
    <w:link w:val="160"/>
    <w:rsid w:val="00D06B37"/>
    <w:pPr>
      <w:widowControl w:val="0"/>
      <w:shd w:val="clear" w:color="auto" w:fill="FFFFFF"/>
      <w:spacing w:before="180" w:after="0" w:line="398" w:lineRule="exact"/>
      <w:ind w:hanging="360"/>
    </w:pPr>
    <w:rPr>
      <w:rFonts w:eastAsiaTheme="minorHAnsi" w:cstheme="minorBidi"/>
      <w:sz w:val="28"/>
      <w:szCs w:val="28"/>
      <w:lang w:val="uk-UA"/>
    </w:rPr>
  </w:style>
  <w:style w:type="character" w:customStyle="1" w:styleId="31">
    <w:name w:val="Основний текст (3) + Не напівжирний"/>
    <w:uiPriority w:val="99"/>
    <w:rsid w:val="00D06B37"/>
    <w:rPr>
      <w:rFonts w:ascii="Times New Roman" w:hAnsi="Times New Roman" w:cs="Times New Roman"/>
      <w:b/>
      <w:bCs/>
      <w:sz w:val="26"/>
      <w:szCs w:val="26"/>
      <w:u w:val="none"/>
      <w:shd w:val="clear" w:color="auto" w:fill="FFFFFF"/>
    </w:rPr>
  </w:style>
  <w:style w:type="character" w:customStyle="1" w:styleId="2Candara">
    <w:name w:val="Основний текст (2) + Candara"/>
    <w:aliases w:val="14 pt3"/>
    <w:uiPriority w:val="99"/>
    <w:rsid w:val="00D06B37"/>
    <w:rPr>
      <w:rFonts w:ascii="Candara" w:hAnsi="Candara" w:cs="Candara"/>
      <w:sz w:val="28"/>
      <w:szCs w:val="28"/>
      <w:u w:val="none"/>
      <w:shd w:val="clear" w:color="auto" w:fill="FFFFFF"/>
    </w:rPr>
  </w:style>
  <w:style w:type="character" w:customStyle="1" w:styleId="18">
    <w:name w:val="Основний текст (18)_"/>
    <w:link w:val="180"/>
    <w:uiPriority w:val="99"/>
    <w:rsid w:val="00D06B37"/>
    <w:rPr>
      <w:rFonts w:cs="Calibri"/>
      <w:i/>
      <w:iCs/>
      <w:spacing w:val="-10"/>
      <w:sz w:val="28"/>
      <w:szCs w:val="28"/>
      <w:shd w:val="clear" w:color="auto" w:fill="FFFFFF"/>
    </w:rPr>
  </w:style>
  <w:style w:type="paragraph" w:customStyle="1" w:styleId="180">
    <w:name w:val="Основний текст (18)"/>
    <w:basedOn w:val="a"/>
    <w:link w:val="18"/>
    <w:uiPriority w:val="99"/>
    <w:rsid w:val="00D06B37"/>
    <w:pPr>
      <w:widowControl w:val="0"/>
      <w:shd w:val="clear" w:color="auto" w:fill="FFFFFF"/>
      <w:spacing w:after="240" w:line="322" w:lineRule="exact"/>
      <w:jc w:val="both"/>
    </w:pPr>
    <w:rPr>
      <w:rFonts w:asciiTheme="minorHAnsi" w:eastAsiaTheme="minorHAnsi" w:hAnsiTheme="minorHAnsi" w:cs="Calibri"/>
      <w:i/>
      <w:iCs/>
      <w:spacing w:val="-10"/>
      <w:sz w:val="28"/>
      <w:szCs w:val="28"/>
      <w:lang w:val="uk-UA"/>
    </w:rPr>
  </w:style>
  <w:style w:type="character" w:customStyle="1" w:styleId="19">
    <w:name w:val="Основний текст (19)_"/>
    <w:link w:val="190"/>
    <w:uiPriority w:val="99"/>
    <w:rsid w:val="00D06B37"/>
    <w:rPr>
      <w:rFonts w:ascii="Arial" w:hAnsi="Arial" w:cs="Arial"/>
      <w:b/>
      <w:bCs/>
      <w:shd w:val="clear" w:color="auto" w:fill="FFFFFF"/>
    </w:rPr>
  </w:style>
  <w:style w:type="character" w:customStyle="1" w:styleId="200">
    <w:name w:val="Основний текст (20)_"/>
    <w:link w:val="201"/>
    <w:uiPriority w:val="99"/>
    <w:rsid w:val="00D06B37"/>
    <w:rPr>
      <w:rFonts w:ascii="Times New Roman" w:hAnsi="Times New Roman"/>
      <w:shd w:val="clear" w:color="auto" w:fill="FFFFFF"/>
    </w:rPr>
  </w:style>
  <w:style w:type="paragraph" w:customStyle="1" w:styleId="190">
    <w:name w:val="Основний текст (19)"/>
    <w:basedOn w:val="a"/>
    <w:link w:val="19"/>
    <w:uiPriority w:val="99"/>
    <w:rsid w:val="00D06B37"/>
    <w:pPr>
      <w:widowControl w:val="0"/>
      <w:shd w:val="clear" w:color="auto" w:fill="FFFFFF"/>
      <w:spacing w:after="0" w:line="283" w:lineRule="exact"/>
      <w:jc w:val="center"/>
    </w:pPr>
    <w:rPr>
      <w:rFonts w:ascii="Arial" w:eastAsiaTheme="minorHAnsi" w:hAnsi="Arial" w:cs="Arial"/>
      <w:b/>
      <w:bCs/>
      <w:lang w:val="uk-UA"/>
    </w:rPr>
  </w:style>
  <w:style w:type="paragraph" w:customStyle="1" w:styleId="201">
    <w:name w:val="Основний текст (20)"/>
    <w:basedOn w:val="a"/>
    <w:link w:val="200"/>
    <w:uiPriority w:val="99"/>
    <w:rsid w:val="00D06B37"/>
    <w:pPr>
      <w:widowControl w:val="0"/>
      <w:shd w:val="clear" w:color="auto" w:fill="FFFFFF"/>
      <w:spacing w:after="0" w:line="283" w:lineRule="exact"/>
      <w:jc w:val="center"/>
    </w:pPr>
    <w:rPr>
      <w:rFonts w:ascii="Times New Roman" w:eastAsiaTheme="minorHAnsi" w:hAnsi="Times New Roman" w:cstheme="minorBidi"/>
      <w:lang w:val="uk-UA"/>
    </w:rPr>
  </w:style>
  <w:style w:type="character" w:customStyle="1" w:styleId="211pt2">
    <w:name w:val="Основний текст (2) + 11 pt2"/>
    <w:uiPriority w:val="99"/>
    <w:rsid w:val="00D06B37"/>
    <w:rPr>
      <w:rFonts w:ascii="Times New Roman" w:hAnsi="Times New Roman" w:cs="Times New Roman"/>
      <w:sz w:val="22"/>
      <w:szCs w:val="22"/>
      <w:u w:val="none"/>
      <w:shd w:val="clear" w:color="auto" w:fill="FFFFFF"/>
    </w:rPr>
  </w:style>
  <w:style w:type="character" w:customStyle="1" w:styleId="2Arial">
    <w:name w:val="Основний текст (2) + Arial"/>
    <w:aliases w:val="11 pt1"/>
    <w:uiPriority w:val="99"/>
    <w:rsid w:val="00D06B37"/>
    <w:rPr>
      <w:rFonts w:ascii="Arial" w:hAnsi="Arial" w:cs="Arial"/>
      <w:sz w:val="22"/>
      <w:szCs w:val="22"/>
      <w:u w:val="none"/>
      <w:shd w:val="clear" w:color="auto" w:fill="FFFFFF"/>
    </w:rPr>
  </w:style>
  <w:style w:type="character" w:customStyle="1" w:styleId="2Arial1">
    <w:name w:val="Основний текст (2) + Arial1"/>
    <w:aliases w:val="8,5 pt1,Напівжирний1"/>
    <w:uiPriority w:val="99"/>
    <w:rsid w:val="00D06B37"/>
    <w:rPr>
      <w:rFonts w:ascii="Arial" w:hAnsi="Arial" w:cs="Arial"/>
      <w:b/>
      <w:bCs/>
      <w:sz w:val="17"/>
      <w:szCs w:val="17"/>
      <w:u w:val="none"/>
      <w:shd w:val="clear" w:color="auto" w:fill="FFFFFF"/>
    </w:rPr>
  </w:style>
  <w:style w:type="character" w:customStyle="1" w:styleId="211pt1">
    <w:name w:val="Основний текст (2) + 11 pt1"/>
    <w:uiPriority w:val="99"/>
    <w:rsid w:val="00D06B37"/>
    <w:rPr>
      <w:rFonts w:ascii="Times New Roman" w:hAnsi="Times New Roman" w:cs="Times New Roman"/>
      <w:sz w:val="22"/>
      <w:szCs w:val="22"/>
      <w:u w:val="none"/>
      <w:shd w:val="clear" w:color="auto" w:fill="FFFFFF"/>
    </w:rPr>
  </w:style>
  <w:style w:type="character" w:customStyle="1" w:styleId="2010pt">
    <w:name w:val="Основний текст (20) + 10 pt"/>
    <w:uiPriority w:val="99"/>
    <w:rsid w:val="00D06B37"/>
    <w:rPr>
      <w:rFonts w:ascii="Times New Roman" w:hAnsi="Times New Roman" w:cs="Times New Roman"/>
      <w:sz w:val="20"/>
      <w:szCs w:val="20"/>
      <w:u w:val="none"/>
      <w:shd w:val="clear" w:color="auto" w:fill="FFFFFF"/>
    </w:rPr>
  </w:style>
  <w:style w:type="character" w:customStyle="1" w:styleId="2010pt1">
    <w:name w:val="Основний текст (20) + 10 pt1"/>
    <w:uiPriority w:val="99"/>
    <w:rsid w:val="00D06B37"/>
    <w:rPr>
      <w:rFonts w:ascii="Times New Roman" w:hAnsi="Times New Roman" w:cs="Times New Roman"/>
      <w:sz w:val="20"/>
      <w:szCs w:val="20"/>
      <w:u w:val="none"/>
      <w:shd w:val="clear" w:color="auto" w:fill="FFFFFF"/>
    </w:rPr>
  </w:style>
  <w:style w:type="character" w:customStyle="1" w:styleId="20ArialNarrow">
    <w:name w:val="Основний текст (20) + Arial Narrow"/>
    <w:aliases w:val="10 pt"/>
    <w:uiPriority w:val="99"/>
    <w:rsid w:val="00D06B37"/>
    <w:rPr>
      <w:rFonts w:ascii="Arial Narrow" w:hAnsi="Arial Narrow" w:cs="Arial Narrow"/>
      <w:sz w:val="20"/>
      <w:szCs w:val="20"/>
      <w:u w:val="none"/>
      <w:shd w:val="clear" w:color="auto" w:fill="FFFFFF"/>
    </w:rPr>
  </w:style>
  <w:style w:type="paragraph" w:styleId="a9">
    <w:name w:val="Balloon Text"/>
    <w:basedOn w:val="a"/>
    <w:link w:val="aa"/>
    <w:uiPriority w:val="99"/>
    <w:semiHidden/>
    <w:unhideWhenUsed/>
    <w:rsid w:val="00D06B37"/>
    <w:pPr>
      <w:spacing w:after="0" w:line="240" w:lineRule="auto"/>
    </w:pPr>
    <w:rPr>
      <w:rFonts w:ascii="Tahoma" w:hAnsi="Tahoma"/>
      <w:sz w:val="16"/>
      <w:szCs w:val="16"/>
    </w:rPr>
  </w:style>
  <w:style w:type="character" w:customStyle="1" w:styleId="aa">
    <w:name w:val="Текст выноски Знак"/>
    <w:basedOn w:val="a0"/>
    <w:link w:val="a9"/>
    <w:uiPriority w:val="99"/>
    <w:semiHidden/>
    <w:rsid w:val="00D06B37"/>
    <w:rPr>
      <w:rFonts w:ascii="Tahoma" w:eastAsia="Calibri" w:hAnsi="Tahoma" w:cs="Times New Roman"/>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3C7D9-4B48-4A95-8C35-F685D1D0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37</Pages>
  <Words>43594</Words>
  <Characters>24849</Characters>
  <Application>Microsoft Office Word</Application>
  <DocSecurity>0</DocSecurity>
  <Lines>207</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UserT-PC</dc:creator>
  <cp:lastModifiedBy>UserT-PC</cp:lastModifiedBy>
  <cp:revision>62</cp:revision>
  <cp:lastPrinted>2025-05-20T09:08:00Z</cp:lastPrinted>
  <dcterms:created xsi:type="dcterms:W3CDTF">2022-02-08T11:47:00Z</dcterms:created>
  <dcterms:modified xsi:type="dcterms:W3CDTF">2025-05-20T09:25:00Z</dcterms:modified>
</cp:coreProperties>
</file>